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F" w:rsidRPr="0036497D" w:rsidRDefault="003C2A6F" w:rsidP="003C2A6F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3C2A6F" w:rsidRPr="00D043E4" w:rsidRDefault="003C2A6F" w:rsidP="003D1594">
      <w:pPr>
        <w:jc w:val="center"/>
        <w:rPr>
          <w:b/>
          <w:bCs/>
          <w:color w:val="000000"/>
          <w:sz w:val="28"/>
          <w:szCs w:val="28"/>
        </w:rPr>
      </w:pPr>
      <w:r w:rsidRPr="00051E1B">
        <w:rPr>
          <w:sz w:val="28"/>
          <w:szCs w:val="28"/>
        </w:rPr>
        <w:t>к проекту «</w:t>
      </w:r>
      <w:r w:rsidRPr="00FB36C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043E4" w:rsidRPr="00D043E4">
        <w:rPr>
          <w:bCs/>
          <w:color w:val="000000"/>
          <w:sz w:val="28"/>
          <w:szCs w:val="28"/>
        </w:rPr>
        <w:t xml:space="preserve">«Выдача выписки из </w:t>
      </w:r>
      <w:proofErr w:type="spellStart"/>
      <w:r w:rsidR="00D043E4" w:rsidRPr="00D043E4">
        <w:rPr>
          <w:bCs/>
          <w:color w:val="000000"/>
          <w:sz w:val="28"/>
          <w:szCs w:val="28"/>
        </w:rPr>
        <w:t>похозяйственных</w:t>
      </w:r>
      <w:proofErr w:type="spellEnd"/>
      <w:r w:rsidR="00D043E4" w:rsidRPr="00D043E4">
        <w:rPr>
          <w:bCs/>
          <w:color w:val="000000"/>
          <w:sz w:val="28"/>
          <w:szCs w:val="28"/>
        </w:rPr>
        <w:t xml:space="preserve"> книг»</w:t>
      </w:r>
      <w:r w:rsidR="003D1594">
        <w:rPr>
          <w:bCs/>
          <w:color w:val="000000"/>
          <w:sz w:val="28"/>
          <w:szCs w:val="28"/>
        </w:rPr>
        <w:t xml:space="preserve"> Администрации Матвеево-Курганского сельского поселения».</w:t>
      </w:r>
    </w:p>
    <w:p w:rsidR="003C2A6F" w:rsidRPr="00EF5E58" w:rsidRDefault="003C2A6F" w:rsidP="003C2A6F">
      <w:pPr>
        <w:jc w:val="both"/>
        <w:rPr>
          <w:sz w:val="28"/>
          <w:szCs w:val="28"/>
        </w:rPr>
      </w:pPr>
    </w:p>
    <w:p w:rsidR="003C2A6F" w:rsidRPr="0062053F" w:rsidRDefault="003C2A6F" w:rsidP="003C2A6F">
      <w:pPr>
        <w:ind w:firstLine="708"/>
        <w:jc w:val="both"/>
        <w:rPr>
          <w:sz w:val="28"/>
          <w:szCs w:val="28"/>
        </w:rPr>
      </w:pPr>
      <w:proofErr w:type="gramStart"/>
      <w:r w:rsidRPr="0062053F">
        <w:rPr>
          <w:sz w:val="28"/>
          <w:szCs w:val="28"/>
        </w:rPr>
        <w:t xml:space="preserve">В целях приведения  муниципального нормативного   правового акта в </w:t>
      </w:r>
      <w:r w:rsidRPr="00051E1B">
        <w:rPr>
          <w:sz w:val="28"/>
          <w:szCs w:val="28"/>
        </w:rPr>
        <w:t xml:space="preserve">соответствии  с </w:t>
      </w:r>
      <w:r w:rsidRPr="00FB36C3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                     </w:t>
      </w:r>
      <w:r w:rsidRPr="00FB36C3">
        <w:rPr>
          <w:sz w:val="28"/>
          <w:szCs w:val="28"/>
        </w:rPr>
        <w:t xml:space="preserve">(с изменениями и дополнениями),  </w:t>
      </w:r>
      <w:r w:rsidRPr="00C62CDF"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</w:t>
      </w:r>
      <w:r w:rsidR="00D043E4">
        <w:rPr>
          <w:sz w:val="28"/>
          <w:szCs w:val="28"/>
        </w:rPr>
        <w:t>йствия в Ростовской области</w:t>
      </w:r>
      <w:proofErr w:type="gramEnd"/>
      <w:r w:rsidR="00D043E4">
        <w:rPr>
          <w:sz w:val="28"/>
          <w:szCs w:val="28"/>
        </w:rPr>
        <w:t xml:space="preserve"> </w:t>
      </w:r>
      <w:r w:rsidRPr="00C62CDF">
        <w:rPr>
          <w:sz w:val="28"/>
          <w:szCs w:val="28"/>
        </w:rPr>
        <w:t>от 04.02.2015 № 1</w:t>
      </w:r>
      <w:r>
        <w:rPr>
          <w:sz w:val="28"/>
          <w:szCs w:val="28"/>
        </w:rPr>
        <w:t xml:space="preserve">, а также  в целях  </w:t>
      </w:r>
      <w:proofErr w:type="gramStart"/>
      <w:r>
        <w:rPr>
          <w:sz w:val="28"/>
          <w:szCs w:val="28"/>
        </w:rPr>
        <w:t>повышения эффективности работы органов местного самоуправления сельских поселений</w:t>
      </w:r>
      <w:proofErr w:type="gramEnd"/>
      <w:r>
        <w:rPr>
          <w:sz w:val="28"/>
          <w:szCs w:val="28"/>
        </w:rPr>
        <w:t xml:space="preserve">: </w:t>
      </w:r>
    </w:p>
    <w:p w:rsidR="003C2A6F" w:rsidRPr="005B7E09" w:rsidRDefault="003C2A6F" w:rsidP="003C2A6F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данный регламент следующие разделы:</w:t>
      </w:r>
    </w:p>
    <w:p w:rsidR="003C2A6F" w:rsidRPr="00981A67" w:rsidRDefault="003C2A6F" w:rsidP="003C2A6F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81A67">
        <w:rPr>
          <w:bCs/>
          <w:sz w:val="28"/>
          <w:szCs w:val="28"/>
        </w:rPr>
        <w:t>Общие положения</w:t>
      </w:r>
    </w:p>
    <w:p w:rsidR="003C2A6F" w:rsidRPr="005B7E09" w:rsidRDefault="003C2A6F" w:rsidP="003C2A6F">
      <w:pPr>
        <w:pStyle w:val="a3"/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 w:rsidRPr="005B7E09">
        <w:rPr>
          <w:spacing w:val="1"/>
          <w:sz w:val="28"/>
          <w:szCs w:val="28"/>
        </w:rPr>
        <w:t>Стандарт предоставления муниципальной услуги;</w:t>
      </w:r>
    </w:p>
    <w:p w:rsidR="003C2A6F" w:rsidRPr="004011C4" w:rsidRDefault="003C2A6F" w:rsidP="004011C4">
      <w:pPr>
        <w:pStyle w:val="a3"/>
        <w:numPr>
          <w:ilvl w:val="0"/>
          <w:numId w:val="2"/>
        </w:numPr>
        <w:jc w:val="both"/>
        <w:rPr>
          <w:b/>
          <w:spacing w:val="4"/>
          <w:sz w:val="28"/>
          <w:szCs w:val="28"/>
        </w:rPr>
      </w:pPr>
      <w:r w:rsidRPr="005B7E09">
        <w:rPr>
          <w:spacing w:val="4"/>
          <w:sz w:val="28"/>
          <w:szCs w:val="28"/>
        </w:rPr>
        <w:t>Состав, последовательность и сроки выполнения адми</w:t>
      </w:r>
      <w:r w:rsidR="007416FF">
        <w:rPr>
          <w:spacing w:val="4"/>
          <w:sz w:val="28"/>
          <w:szCs w:val="28"/>
        </w:rPr>
        <w:t>нистративных процедур</w:t>
      </w:r>
      <w:r w:rsidRPr="005B7E09">
        <w:rPr>
          <w:spacing w:val="4"/>
          <w:sz w:val="28"/>
          <w:szCs w:val="28"/>
        </w:rPr>
        <w:t>, требования к порядку их выполнения, в том числе особенности выполнения адми</w:t>
      </w:r>
      <w:r w:rsidR="007416FF">
        <w:rPr>
          <w:spacing w:val="4"/>
          <w:sz w:val="28"/>
          <w:szCs w:val="28"/>
        </w:rPr>
        <w:t>нистративных процедур</w:t>
      </w:r>
      <w:r w:rsidRPr="005B7E09">
        <w:rPr>
          <w:spacing w:val="4"/>
          <w:sz w:val="28"/>
          <w:szCs w:val="28"/>
        </w:rPr>
        <w:t xml:space="preserve"> в электронной форме</w:t>
      </w:r>
      <w:r w:rsidR="004011C4">
        <w:rPr>
          <w:spacing w:val="4"/>
          <w:sz w:val="28"/>
          <w:szCs w:val="28"/>
        </w:rPr>
        <w:t>,</w:t>
      </w:r>
      <w:r w:rsidR="004011C4" w:rsidRPr="004011C4">
        <w:rPr>
          <w:b/>
          <w:sz w:val="28"/>
          <w:szCs w:val="28"/>
        </w:rPr>
        <w:t xml:space="preserve"> </w:t>
      </w:r>
      <w:r w:rsidR="004011C4" w:rsidRPr="004011C4">
        <w:rPr>
          <w:spacing w:val="4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 w:rsidRPr="004011C4">
        <w:rPr>
          <w:spacing w:val="4"/>
          <w:sz w:val="28"/>
          <w:szCs w:val="28"/>
        </w:rPr>
        <w:t>;</w:t>
      </w:r>
    </w:p>
    <w:p w:rsidR="003C2A6F" w:rsidRPr="005B7E09" w:rsidRDefault="00E01384" w:rsidP="003C2A6F">
      <w:pPr>
        <w:pStyle w:val="a3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</w:t>
      </w:r>
      <w:r w:rsidR="003C2A6F" w:rsidRPr="005B7E09">
        <w:rPr>
          <w:color w:val="000000"/>
          <w:sz w:val="28"/>
          <w:szCs w:val="28"/>
        </w:rPr>
        <w:t>;</w:t>
      </w:r>
    </w:p>
    <w:p w:rsidR="003C2A6F" w:rsidRPr="005B7E09" w:rsidRDefault="003C2A6F" w:rsidP="003C2A6F">
      <w:pPr>
        <w:pStyle w:val="a3"/>
        <w:numPr>
          <w:ilvl w:val="0"/>
          <w:numId w:val="2"/>
        </w:numPr>
        <w:shd w:val="clear" w:color="auto" w:fill="FFFFFF"/>
        <w:tabs>
          <w:tab w:val="left" w:pos="-3240"/>
        </w:tabs>
        <w:jc w:val="both"/>
        <w:rPr>
          <w:spacing w:val="-1"/>
          <w:sz w:val="28"/>
          <w:szCs w:val="28"/>
        </w:rPr>
      </w:pPr>
      <w:r w:rsidRPr="005B7E09">
        <w:rPr>
          <w:spacing w:val="-1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spacing w:val="-1"/>
          <w:sz w:val="28"/>
          <w:szCs w:val="28"/>
        </w:rPr>
        <w:t>Матвеево-Курганского</w:t>
      </w:r>
      <w:r w:rsidRPr="005B7E09">
        <w:rPr>
          <w:spacing w:val="-1"/>
          <w:sz w:val="28"/>
          <w:szCs w:val="28"/>
        </w:rPr>
        <w:t xml:space="preserve"> сельского  поселения, </w:t>
      </w:r>
      <w:r w:rsidR="002D3029">
        <w:rPr>
          <w:spacing w:val="-1"/>
          <w:sz w:val="28"/>
          <w:szCs w:val="28"/>
        </w:rPr>
        <w:t>либо ее муниципального служащего, работника МФЦ</w:t>
      </w:r>
      <w:r w:rsidRPr="005B7E09">
        <w:rPr>
          <w:spacing w:val="-1"/>
          <w:sz w:val="28"/>
          <w:szCs w:val="28"/>
        </w:rPr>
        <w:t>;</w:t>
      </w:r>
    </w:p>
    <w:p w:rsidR="003C2A6F" w:rsidRDefault="00EC1121" w:rsidP="00EC1121">
      <w:pPr>
        <w:shd w:val="clear" w:color="auto" w:fill="FFFFFF"/>
        <w:tabs>
          <w:tab w:val="left" w:pos="1440"/>
        </w:tabs>
        <w:spacing w:line="322" w:lineRule="exact"/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A6F">
        <w:rPr>
          <w:sz w:val="28"/>
          <w:szCs w:val="28"/>
        </w:rPr>
        <w:t>2)</w:t>
      </w:r>
      <w:r w:rsidR="003C2A6F" w:rsidRPr="00051E1B">
        <w:rPr>
          <w:szCs w:val="28"/>
        </w:rPr>
        <w:t xml:space="preserve"> </w:t>
      </w:r>
      <w:r w:rsidR="003C2A6F">
        <w:rPr>
          <w:sz w:val="28"/>
          <w:szCs w:val="28"/>
        </w:rPr>
        <w:t>Результатами предоставления муниципальной услуги является:</w:t>
      </w:r>
    </w:p>
    <w:p w:rsidR="00EC1121" w:rsidRDefault="003C2A6F" w:rsidP="00EC1121">
      <w:pPr>
        <w:ind w:firstLine="708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>а</w:t>
      </w:r>
      <w:r w:rsidRPr="007829F0">
        <w:rPr>
          <w:sz w:val="28"/>
          <w:szCs w:val="28"/>
        </w:rPr>
        <w:t xml:space="preserve">) выдача заявителю </w:t>
      </w:r>
      <w:r w:rsidR="00EC1121" w:rsidRPr="00EC1121">
        <w:rPr>
          <w:bCs/>
          <w:color w:val="000000"/>
          <w:sz w:val="28"/>
          <w:szCs w:val="28"/>
        </w:rPr>
        <w:t xml:space="preserve">выписки из </w:t>
      </w:r>
      <w:proofErr w:type="spellStart"/>
      <w:r w:rsidR="00EC1121" w:rsidRPr="00EC1121">
        <w:rPr>
          <w:bCs/>
          <w:color w:val="000000"/>
          <w:sz w:val="28"/>
          <w:szCs w:val="28"/>
        </w:rPr>
        <w:t>похозяйственных</w:t>
      </w:r>
      <w:proofErr w:type="spellEnd"/>
      <w:r w:rsidR="00EC1121" w:rsidRPr="00EC1121">
        <w:rPr>
          <w:b/>
          <w:bCs/>
          <w:color w:val="000000"/>
          <w:sz w:val="28"/>
          <w:szCs w:val="28"/>
        </w:rPr>
        <w:t xml:space="preserve"> </w:t>
      </w:r>
      <w:r w:rsidR="00EC1121" w:rsidRPr="00EC1121">
        <w:rPr>
          <w:bCs/>
          <w:color w:val="000000"/>
          <w:sz w:val="28"/>
          <w:szCs w:val="28"/>
        </w:rPr>
        <w:t>книг</w:t>
      </w:r>
      <w:r w:rsidRPr="00EC1121">
        <w:rPr>
          <w:sz w:val="28"/>
          <w:szCs w:val="28"/>
        </w:rPr>
        <w:t>;</w:t>
      </w:r>
    </w:p>
    <w:p w:rsidR="003C2A6F" w:rsidRPr="00EC1121" w:rsidRDefault="003C2A6F" w:rsidP="00EC1121">
      <w:pPr>
        <w:ind w:firstLine="708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>б</w:t>
      </w:r>
      <w:r w:rsidRPr="007829F0">
        <w:rPr>
          <w:sz w:val="28"/>
          <w:szCs w:val="28"/>
        </w:rPr>
        <w:t>) выдача заявителю уведомления об отказе в предоставлении муниципальной услуги с указанием мотивированных причин отказа.</w:t>
      </w:r>
    </w:p>
    <w:p w:rsidR="003C2A6F" w:rsidRDefault="003C2A6F" w:rsidP="003C2A6F">
      <w:pPr>
        <w:shd w:val="clear" w:color="auto" w:fill="FFFFFF"/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C2A6F" w:rsidRPr="00EC1121" w:rsidRDefault="00EC1121" w:rsidP="00EC1121">
      <w:pPr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3C2A6F">
        <w:rPr>
          <w:sz w:val="28"/>
          <w:szCs w:val="28"/>
        </w:rPr>
        <w:t xml:space="preserve">- </w:t>
      </w:r>
      <w:r w:rsidRPr="00EC1121">
        <w:rPr>
          <w:bCs/>
          <w:color w:val="000000"/>
          <w:sz w:val="28"/>
          <w:szCs w:val="28"/>
        </w:rPr>
        <w:t xml:space="preserve">выписки из </w:t>
      </w:r>
      <w:proofErr w:type="spellStart"/>
      <w:r w:rsidRPr="00EC1121">
        <w:rPr>
          <w:bCs/>
          <w:color w:val="000000"/>
          <w:sz w:val="28"/>
          <w:szCs w:val="28"/>
        </w:rPr>
        <w:t>похозяйственных</w:t>
      </w:r>
      <w:proofErr w:type="spellEnd"/>
      <w:r w:rsidRPr="00EC1121">
        <w:rPr>
          <w:bCs/>
          <w:color w:val="000000"/>
          <w:sz w:val="28"/>
          <w:szCs w:val="28"/>
        </w:rPr>
        <w:t xml:space="preserve"> книг</w:t>
      </w:r>
      <w:r>
        <w:rPr>
          <w:sz w:val="28"/>
          <w:szCs w:val="28"/>
        </w:rPr>
        <w:t>;</w:t>
      </w:r>
    </w:p>
    <w:p w:rsidR="003C2A6F" w:rsidRDefault="003C2A6F" w:rsidP="003C2A6F">
      <w:pPr>
        <w:shd w:val="clear" w:color="auto" w:fill="FFFFFF"/>
        <w:tabs>
          <w:tab w:val="left" w:pos="907"/>
        </w:tabs>
        <w:spacing w:line="322" w:lineRule="exact"/>
        <w:ind w:right="8"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 решение Администрации об отказе в предоставлении муниципальной услуги</w:t>
      </w:r>
      <w:r w:rsidRPr="000F7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829F0">
        <w:rPr>
          <w:sz w:val="28"/>
          <w:szCs w:val="28"/>
        </w:rPr>
        <w:t>указанием мотивированных причин отказа</w:t>
      </w:r>
      <w:r w:rsidR="00EC1121">
        <w:rPr>
          <w:sz w:val="28"/>
          <w:szCs w:val="28"/>
        </w:rPr>
        <w:t>.</w:t>
      </w:r>
    </w:p>
    <w:p w:rsidR="003C2A6F" w:rsidRPr="00D02E89" w:rsidRDefault="00EC1121" w:rsidP="00EC112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3C2A6F">
        <w:rPr>
          <w:sz w:val="28"/>
          <w:szCs w:val="28"/>
        </w:rPr>
        <w:t xml:space="preserve">3) </w:t>
      </w:r>
      <w:r w:rsidR="003C2A6F" w:rsidRPr="00D02E89">
        <w:rPr>
          <w:sz w:val="28"/>
          <w:szCs w:val="28"/>
          <w:shd w:val="clear" w:color="auto" w:fill="FFFFFF"/>
        </w:rPr>
        <w:t>Срок пр</w:t>
      </w:r>
      <w:r w:rsidR="00C050DC">
        <w:rPr>
          <w:sz w:val="28"/>
          <w:szCs w:val="28"/>
          <w:shd w:val="clear" w:color="auto" w:fill="FFFFFF"/>
        </w:rPr>
        <w:t>едоставления</w:t>
      </w:r>
      <w:r w:rsidR="003C2A6F" w:rsidRPr="00D02E89">
        <w:rPr>
          <w:sz w:val="28"/>
          <w:szCs w:val="28"/>
          <w:shd w:val="clear" w:color="auto" w:fill="FFFFFF"/>
        </w:rPr>
        <w:t xml:space="preserve"> муниципальной услуги</w:t>
      </w:r>
      <w:r w:rsidR="003C2A6F">
        <w:rPr>
          <w:sz w:val="28"/>
          <w:szCs w:val="28"/>
          <w:shd w:val="clear" w:color="auto" w:fill="FFFFFF"/>
        </w:rPr>
        <w:t>.</w:t>
      </w:r>
    </w:p>
    <w:p w:rsidR="00080C02" w:rsidRPr="00FA2258" w:rsidRDefault="00C050DC" w:rsidP="003C2A6F">
      <w:pPr>
        <w:widowControl w:val="0"/>
        <w:numPr>
          <w:ilvl w:val="0"/>
          <w:numId w:val="3"/>
        </w:numPr>
        <w:tabs>
          <w:tab w:val="clear" w:pos="1068"/>
          <w:tab w:val="num" w:pos="0"/>
        </w:tabs>
        <w:overflowPunct/>
        <w:ind w:left="0" w:firstLine="851"/>
        <w:jc w:val="both"/>
        <w:textAlignment w:val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</w:t>
      </w:r>
      <w:r w:rsidR="00080C02" w:rsidRPr="00826D8B">
        <w:rPr>
          <w:rFonts w:ascii="Times New Roman CYR" w:hAnsi="Times New Roman CYR" w:cs="Times New Roman CYR"/>
          <w:sz w:val="28"/>
          <w:szCs w:val="28"/>
        </w:rPr>
        <w:t>услуга предоставляется в течение 3 рабочих дней</w:t>
      </w:r>
      <w:r w:rsidR="00345419">
        <w:rPr>
          <w:rFonts w:ascii="Times New Roman CYR" w:hAnsi="Times New Roman CYR" w:cs="Times New Roman CYR"/>
          <w:sz w:val="28"/>
          <w:szCs w:val="28"/>
        </w:rPr>
        <w:t>,</w:t>
      </w:r>
      <w:r w:rsidR="00080C02" w:rsidRPr="00826D8B">
        <w:rPr>
          <w:rFonts w:ascii="Times New Roman CYR" w:hAnsi="Times New Roman CYR" w:cs="Times New Roman CYR"/>
          <w:sz w:val="28"/>
          <w:szCs w:val="28"/>
        </w:rPr>
        <w:t xml:space="preserve"> со дня поступления в Администрацию</w:t>
      </w:r>
      <w:r w:rsidR="00080C02" w:rsidRPr="00826D8B">
        <w:rPr>
          <w:sz w:val="28"/>
          <w:szCs w:val="28"/>
        </w:rPr>
        <w:t xml:space="preserve"> </w:t>
      </w:r>
      <w:r w:rsidR="00FA2258">
        <w:rPr>
          <w:sz w:val="28"/>
          <w:szCs w:val="28"/>
        </w:rPr>
        <w:t xml:space="preserve">сельского поселения </w:t>
      </w:r>
      <w:r w:rsidR="00080C02" w:rsidRPr="00826D8B">
        <w:rPr>
          <w:rFonts w:ascii="Times New Roman CYR" w:hAnsi="Times New Roman CYR" w:cs="Times New Roman CYR"/>
          <w:sz w:val="28"/>
          <w:szCs w:val="28"/>
        </w:rPr>
        <w:t>запрос</w:t>
      </w:r>
      <w:r w:rsidR="00826D8B" w:rsidRPr="00826D8B">
        <w:rPr>
          <w:rFonts w:ascii="Times New Roman CYR" w:hAnsi="Times New Roman CYR" w:cs="Times New Roman CYR"/>
          <w:sz w:val="28"/>
          <w:szCs w:val="28"/>
        </w:rPr>
        <w:t>а</w:t>
      </w:r>
      <w:r w:rsidR="00080C02" w:rsidRPr="00826D8B"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услуги</w:t>
      </w:r>
      <w:r w:rsidR="00345419">
        <w:rPr>
          <w:rFonts w:ascii="Times New Roman CYR" w:hAnsi="Times New Roman CYR" w:cs="Times New Roman CYR"/>
          <w:sz w:val="28"/>
          <w:szCs w:val="28"/>
        </w:rPr>
        <w:t>,</w:t>
      </w:r>
      <w:r w:rsidR="00080C02" w:rsidRPr="00826D8B">
        <w:rPr>
          <w:rFonts w:ascii="Times New Roman CYR" w:hAnsi="Times New Roman CYR" w:cs="Times New Roman CYR"/>
          <w:sz w:val="28"/>
          <w:szCs w:val="28"/>
        </w:rPr>
        <w:t xml:space="preserve"> в форме заявления о выдаче выписки из </w:t>
      </w:r>
      <w:proofErr w:type="spellStart"/>
      <w:r w:rsidR="00080C02" w:rsidRPr="00826D8B"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 w:rsidR="00080C02" w:rsidRPr="00826D8B">
        <w:rPr>
          <w:rFonts w:ascii="Times New Roman CYR" w:hAnsi="Times New Roman CYR" w:cs="Times New Roman CYR"/>
          <w:sz w:val="28"/>
          <w:szCs w:val="28"/>
        </w:rPr>
        <w:t xml:space="preserve"> книг</w:t>
      </w:r>
      <w:r w:rsidR="00D90226">
        <w:rPr>
          <w:rFonts w:ascii="Times New Roman CYR" w:hAnsi="Times New Roman CYR" w:cs="Times New Roman CYR"/>
          <w:sz w:val="28"/>
          <w:szCs w:val="28"/>
        </w:rPr>
        <w:t xml:space="preserve"> и документов</w:t>
      </w:r>
      <w:r w:rsidR="00826D8B" w:rsidRPr="00826D8B">
        <w:rPr>
          <w:rFonts w:ascii="Times New Roman CYR" w:hAnsi="Times New Roman CYR" w:cs="Times New Roman CYR"/>
          <w:sz w:val="28"/>
          <w:szCs w:val="28"/>
        </w:rPr>
        <w:t>.</w:t>
      </w:r>
    </w:p>
    <w:p w:rsidR="003C2A6F" w:rsidRPr="006A580B" w:rsidRDefault="006A580B" w:rsidP="006A580B">
      <w:pPr>
        <w:widowControl w:val="0"/>
        <w:numPr>
          <w:ilvl w:val="0"/>
          <w:numId w:val="3"/>
        </w:numPr>
        <w:tabs>
          <w:tab w:val="clear" w:pos="1068"/>
          <w:tab w:val="num" w:pos="0"/>
        </w:tabs>
        <w:overflowPunct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C2A6F" w:rsidRPr="006A580B">
        <w:rPr>
          <w:sz w:val="28"/>
          <w:szCs w:val="28"/>
        </w:rPr>
        <w:t xml:space="preserve">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</w:t>
      </w:r>
      <w:r w:rsidR="003C2A6F" w:rsidRPr="006A580B">
        <w:rPr>
          <w:sz w:val="28"/>
          <w:szCs w:val="28"/>
        </w:rPr>
        <w:lastRenderedPageBreak/>
        <w:t>документов, необходимых для оказания муници</w:t>
      </w:r>
      <w:r w:rsidR="00FA2258" w:rsidRPr="006A580B">
        <w:rPr>
          <w:sz w:val="28"/>
          <w:szCs w:val="28"/>
        </w:rPr>
        <w:t>пальной услуги, в Администрацию</w:t>
      </w:r>
      <w:r w:rsidR="003C2A6F" w:rsidRPr="006A580B">
        <w:rPr>
          <w:sz w:val="28"/>
          <w:szCs w:val="28"/>
        </w:rPr>
        <w:t xml:space="preserve">. </w:t>
      </w:r>
    </w:p>
    <w:p w:rsidR="003C2A6F" w:rsidRDefault="00B84658" w:rsidP="00123720">
      <w:pPr>
        <w:widowControl w:val="0"/>
        <w:shd w:val="clear" w:color="auto" w:fill="FFFFFF"/>
        <w:suppressAutoHyphens/>
        <w:overflowPunct/>
        <w:autoSpaceDN/>
        <w:adjustRightInd/>
        <w:spacing w:line="322" w:lineRule="exact"/>
        <w:ind w:right="8" w:firstLine="708"/>
        <w:jc w:val="both"/>
        <w:textAlignment w:val="auto"/>
        <w:rPr>
          <w:bCs/>
          <w:sz w:val="16"/>
          <w:szCs w:val="16"/>
        </w:rPr>
      </w:pPr>
      <w:r>
        <w:rPr>
          <w:sz w:val="28"/>
          <w:szCs w:val="28"/>
        </w:rPr>
        <w:t>4) П</w:t>
      </w:r>
      <w:r w:rsidR="003C2A6F">
        <w:rPr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</w:t>
      </w:r>
      <w:r>
        <w:rPr>
          <w:sz w:val="28"/>
          <w:szCs w:val="28"/>
        </w:rPr>
        <w:t xml:space="preserve"> – выдача выписки из похозяйственной книги</w:t>
      </w:r>
      <w:r w:rsidR="003C2A6F">
        <w:rPr>
          <w:sz w:val="28"/>
          <w:szCs w:val="28"/>
        </w:rPr>
        <w:t>:</w:t>
      </w:r>
      <w:r w:rsidR="003C2A6F">
        <w:rPr>
          <w:bCs/>
          <w:sz w:val="16"/>
          <w:szCs w:val="16"/>
        </w:rPr>
        <w:t xml:space="preserve">    </w:t>
      </w:r>
    </w:p>
    <w:p w:rsidR="003C2A6F" w:rsidRPr="00383DCB" w:rsidRDefault="003C2A6F" w:rsidP="003C2A6F">
      <w:pPr>
        <w:shd w:val="clear" w:color="auto" w:fill="FFFFFF"/>
        <w:tabs>
          <w:tab w:val="left" w:pos="-4253"/>
        </w:tabs>
        <w:spacing w:line="322" w:lineRule="exact"/>
        <w:ind w:right="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28"/>
          <w:szCs w:val="28"/>
        </w:rPr>
        <w:t>- з</w:t>
      </w:r>
      <w:r w:rsidRPr="00775FB0">
        <w:rPr>
          <w:bCs/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F010B2" w:rsidRPr="00F010B2" w:rsidRDefault="00F010B2" w:rsidP="00F010B2">
      <w:pPr>
        <w:widowControl w:val="0"/>
        <w:ind w:firstLine="708"/>
        <w:jc w:val="both"/>
        <w:rPr>
          <w:sz w:val="28"/>
          <w:szCs w:val="28"/>
        </w:rPr>
      </w:pPr>
      <w:r w:rsidRPr="00F010B2">
        <w:rPr>
          <w:sz w:val="28"/>
          <w:szCs w:val="28"/>
        </w:rPr>
        <w:t xml:space="preserve">- </w:t>
      </w:r>
      <w:r w:rsidR="00120B6B">
        <w:rPr>
          <w:sz w:val="28"/>
          <w:szCs w:val="28"/>
        </w:rPr>
        <w:t>копия</w:t>
      </w:r>
      <w:r w:rsidRPr="00F010B2">
        <w:rPr>
          <w:sz w:val="28"/>
          <w:szCs w:val="28"/>
        </w:rPr>
        <w:t xml:space="preserve"> документа, удостоверяющего личность заявителя;</w:t>
      </w:r>
    </w:p>
    <w:p w:rsidR="00F010B2" w:rsidRPr="00F010B2" w:rsidRDefault="00F010B2" w:rsidP="00F010B2">
      <w:pPr>
        <w:widowControl w:val="0"/>
        <w:ind w:firstLine="708"/>
        <w:jc w:val="both"/>
        <w:rPr>
          <w:sz w:val="28"/>
          <w:szCs w:val="28"/>
        </w:rPr>
      </w:pPr>
      <w:r w:rsidRPr="00F010B2">
        <w:rPr>
          <w:sz w:val="28"/>
          <w:szCs w:val="28"/>
        </w:rPr>
        <w:t xml:space="preserve">- </w:t>
      </w:r>
      <w:r w:rsidR="00120B6B">
        <w:rPr>
          <w:sz w:val="28"/>
          <w:szCs w:val="28"/>
        </w:rPr>
        <w:t>копия</w:t>
      </w:r>
      <w:r w:rsidRPr="00F010B2">
        <w:rPr>
          <w:sz w:val="28"/>
          <w:szCs w:val="28"/>
        </w:rPr>
        <w:t xml:space="preserve"> документа, удостоверяющего личность представителя заявителя (в случае подачи документов представителем заявителя);</w:t>
      </w:r>
    </w:p>
    <w:p w:rsidR="00B84658" w:rsidRPr="008F48EF" w:rsidRDefault="00F010B2" w:rsidP="008F48EF">
      <w:pPr>
        <w:widowControl w:val="0"/>
        <w:ind w:firstLine="708"/>
        <w:jc w:val="both"/>
        <w:rPr>
          <w:sz w:val="28"/>
          <w:szCs w:val="28"/>
        </w:rPr>
      </w:pPr>
      <w:r w:rsidRPr="00F010B2">
        <w:rPr>
          <w:sz w:val="28"/>
          <w:szCs w:val="28"/>
        </w:rPr>
        <w:t>- доверенность или иной документ, удостоверяющий полномочия представителя заявителя (в случае подачи документов представителем заявителя).</w:t>
      </w:r>
    </w:p>
    <w:p w:rsidR="003C2A6F" w:rsidRDefault="003C2A6F" w:rsidP="003C2A6F">
      <w:pPr>
        <w:shd w:val="clear" w:color="auto" w:fill="FFFFFF"/>
        <w:tabs>
          <w:tab w:val="left" w:pos="1440"/>
        </w:tabs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20B6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предоставляемые заявителем</w:t>
      </w:r>
      <w:r w:rsidR="003229CA">
        <w:rPr>
          <w:sz w:val="28"/>
          <w:szCs w:val="28"/>
        </w:rPr>
        <w:t xml:space="preserve"> или его представителем</w:t>
      </w:r>
      <w:r>
        <w:rPr>
          <w:sz w:val="28"/>
          <w:szCs w:val="28"/>
        </w:rPr>
        <w:t>, должны соответствовать следующим требованиям:</w:t>
      </w:r>
    </w:p>
    <w:p w:rsidR="003229CA" w:rsidRPr="003229CA" w:rsidRDefault="003229CA" w:rsidP="003229C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229CA">
        <w:rPr>
          <w:rFonts w:ascii="Times New Roman CYR" w:hAnsi="Times New Roman CYR" w:cs="Times New Roman CYR"/>
          <w:sz w:val="28"/>
          <w:szCs w:val="28"/>
        </w:rPr>
        <w:t>-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регламента);</w:t>
      </w:r>
      <w:proofErr w:type="gramEnd"/>
    </w:p>
    <w:p w:rsidR="003229CA" w:rsidRPr="003229CA" w:rsidRDefault="003229CA" w:rsidP="003229C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9CA">
        <w:rPr>
          <w:rFonts w:ascii="Times New Roman CYR" w:hAnsi="Times New Roman CYR" w:cs="Times New Roman CYR"/>
          <w:sz w:val="28"/>
          <w:szCs w:val="28"/>
        </w:rPr>
        <w:t>- тексты документов должны быть написаны разборчиво;</w:t>
      </w:r>
    </w:p>
    <w:p w:rsidR="003229CA" w:rsidRPr="003229CA" w:rsidRDefault="003229CA" w:rsidP="003229C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9CA">
        <w:rPr>
          <w:rFonts w:ascii="Times New Roman CYR" w:hAnsi="Times New Roman CYR" w:cs="Times New Roman CYR"/>
          <w:sz w:val="28"/>
          <w:szCs w:val="28"/>
        </w:rPr>
        <w:t>- документы не должны иметь подчисток, приписок, зачеркнутых слов и не оговоренных в них исправлений;</w:t>
      </w:r>
    </w:p>
    <w:p w:rsidR="003229CA" w:rsidRPr="003229CA" w:rsidRDefault="003229CA" w:rsidP="003229C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9CA">
        <w:rPr>
          <w:rFonts w:ascii="Times New Roman CYR" w:hAnsi="Times New Roman CYR" w:cs="Times New Roman CYR"/>
          <w:sz w:val="28"/>
          <w:szCs w:val="28"/>
        </w:rPr>
        <w:t>- документы не должны быть исполнены карандашом;</w:t>
      </w:r>
    </w:p>
    <w:p w:rsidR="003229CA" w:rsidRPr="003229CA" w:rsidRDefault="003229CA" w:rsidP="003229C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9CA">
        <w:rPr>
          <w:rFonts w:ascii="Times New Roman CYR" w:hAnsi="Times New Roman CYR" w:cs="Times New Roman CYR"/>
          <w:sz w:val="28"/>
          <w:szCs w:val="28"/>
        </w:rPr>
        <w:t>- документы не должны иметь повреждений, наличие которых не позволяет однозначно истолковать их содержание.</w:t>
      </w:r>
    </w:p>
    <w:p w:rsidR="003C2A6F" w:rsidRDefault="003C2A6F" w:rsidP="003C2A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pacing w:val="4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C2A6F" w:rsidRDefault="00186E55" w:rsidP="003C2A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3C2A6F">
        <w:rPr>
          <w:spacing w:val="4"/>
          <w:sz w:val="28"/>
          <w:szCs w:val="28"/>
        </w:rPr>
        <w:t>приём заявления и документов заявителя;</w:t>
      </w:r>
    </w:p>
    <w:p w:rsidR="00186E55" w:rsidRDefault="00186E55" w:rsidP="00186E55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проверка заявления и представленных заявителем или его представителем документов;</w:t>
      </w:r>
    </w:p>
    <w:p w:rsidR="00186E55" w:rsidRDefault="00186E55" w:rsidP="003C2A6F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3C2A6F">
        <w:rPr>
          <w:spacing w:val="4"/>
          <w:sz w:val="28"/>
          <w:szCs w:val="28"/>
        </w:rPr>
        <w:t xml:space="preserve">принятие решения о </w:t>
      </w:r>
      <w:r>
        <w:rPr>
          <w:spacing w:val="4"/>
          <w:sz w:val="28"/>
          <w:szCs w:val="28"/>
        </w:rPr>
        <w:t xml:space="preserve">принятии заявления к рассмотрению или </w:t>
      </w:r>
      <w:r w:rsidR="006063A6">
        <w:rPr>
          <w:spacing w:val="4"/>
          <w:sz w:val="28"/>
          <w:szCs w:val="28"/>
        </w:rPr>
        <w:t xml:space="preserve">уведомление </w:t>
      </w:r>
      <w:r>
        <w:rPr>
          <w:spacing w:val="4"/>
          <w:sz w:val="28"/>
          <w:szCs w:val="28"/>
        </w:rPr>
        <w:t xml:space="preserve">об отказе в предоставлении </w:t>
      </w:r>
      <w:r w:rsidR="00861923">
        <w:rPr>
          <w:spacing w:val="4"/>
          <w:sz w:val="28"/>
          <w:szCs w:val="28"/>
        </w:rPr>
        <w:t>муниципальной услуги</w:t>
      </w:r>
      <w:r w:rsidR="006063A6">
        <w:rPr>
          <w:spacing w:val="4"/>
          <w:sz w:val="28"/>
          <w:szCs w:val="28"/>
        </w:rPr>
        <w:t xml:space="preserve"> – выдача выписки из похозяйственной книги</w:t>
      </w:r>
      <w:r>
        <w:rPr>
          <w:spacing w:val="4"/>
          <w:sz w:val="28"/>
          <w:szCs w:val="28"/>
        </w:rPr>
        <w:t>;</w:t>
      </w:r>
    </w:p>
    <w:p w:rsidR="00AF3434" w:rsidRPr="008F48EF" w:rsidRDefault="00AF3434" w:rsidP="008F48EF">
      <w:pPr>
        <w:shd w:val="clear" w:color="auto" w:fill="FFFFFF"/>
        <w:tabs>
          <w:tab w:val="left" w:pos="-2880"/>
        </w:tabs>
        <w:ind w:right="8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343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23F1C" w:rsidRPr="00AF3434">
        <w:rPr>
          <w:rFonts w:ascii="Times New Roman CYR" w:hAnsi="Times New Roman CYR" w:cs="Times New Roman CYR"/>
          <w:sz w:val="28"/>
          <w:szCs w:val="28"/>
        </w:rPr>
        <w:t xml:space="preserve">выдача заявителю или его представителю выписки (выписок) из </w:t>
      </w:r>
      <w:proofErr w:type="spellStart"/>
      <w:r w:rsidR="00423F1C" w:rsidRPr="00AF3434"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 w:rsidR="00423F1C" w:rsidRPr="00AF3434">
        <w:rPr>
          <w:rFonts w:ascii="Times New Roman CYR" w:hAnsi="Times New Roman CYR" w:cs="Times New Roman CYR"/>
          <w:sz w:val="28"/>
          <w:szCs w:val="28"/>
        </w:rPr>
        <w:t xml:space="preserve"> книг или уведомления об отказе в предоставлении муниципальной услуги.</w:t>
      </w:r>
    </w:p>
    <w:p w:rsidR="003C2A6F" w:rsidRPr="00C079A7" w:rsidRDefault="003C2A6F" w:rsidP="003C2A6F">
      <w:pPr>
        <w:ind w:firstLine="720"/>
        <w:jc w:val="both"/>
        <w:rPr>
          <w:sz w:val="28"/>
          <w:szCs w:val="28"/>
        </w:rPr>
      </w:pPr>
      <w:r w:rsidRPr="00C079A7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0F6714" w:rsidRDefault="000F6714"/>
    <w:sectPr w:rsidR="000F6714" w:rsidSect="0013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64E"/>
    <w:multiLevelType w:val="hybridMultilevel"/>
    <w:tmpl w:val="83282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533D"/>
    <w:multiLevelType w:val="hybridMultilevel"/>
    <w:tmpl w:val="80B4FC7A"/>
    <w:lvl w:ilvl="0" w:tplc="1D362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9C083D"/>
    <w:multiLevelType w:val="hybridMultilevel"/>
    <w:tmpl w:val="6DD4DD74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6F"/>
    <w:rsid w:val="00080C02"/>
    <w:rsid w:val="000966AF"/>
    <w:rsid w:val="000D34BD"/>
    <w:rsid w:val="000F6714"/>
    <w:rsid w:val="00120B6B"/>
    <w:rsid w:val="0012106E"/>
    <w:rsid w:val="00123720"/>
    <w:rsid w:val="00186E55"/>
    <w:rsid w:val="0020740E"/>
    <w:rsid w:val="002D3029"/>
    <w:rsid w:val="003229CA"/>
    <w:rsid w:val="00345419"/>
    <w:rsid w:val="003C2A6F"/>
    <w:rsid w:val="003C7B9F"/>
    <w:rsid w:val="003D1594"/>
    <w:rsid w:val="004011C4"/>
    <w:rsid w:val="00416463"/>
    <w:rsid w:val="00423F1C"/>
    <w:rsid w:val="0042682F"/>
    <w:rsid w:val="0053096D"/>
    <w:rsid w:val="005E421F"/>
    <w:rsid w:val="006063A6"/>
    <w:rsid w:val="00635B9E"/>
    <w:rsid w:val="006812D0"/>
    <w:rsid w:val="006A580B"/>
    <w:rsid w:val="007416FF"/>
    <w:rsid w:val="007F12C5"/>
    <w:rsid w:val="00826D8B"/>
    <w:rsid w:val="00861923"/>
    <w:rsid w:val="008F48EF"/>
    <w:rsid w:val="00AF3434"/>
    <w:rsid w:val="00B84658"/>
    <w:rsid w:val="00C050DC"/>
    <w:rsid w:val="00D043E4"/>
    <w:rsid w:val="00D737E4"/>
    <w:rsid w:val="00D90226"/>
    <w:rsid w:val="00E01384"/>
    <w:rsid w:val="00E11159"/>
    <w:rsid w:val="00EC1121"/>
    <w:rsid w:val="00F010B2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6F"/>
    <w:pPr>
      <w:ind w:left="720"/>
      <w:contextualSpacing/>
    </w:pPr>
  </w:style>
  <w:style w:type="character" w:styleId="a4">
    <w:name w:val="Strong"/>
    <w:qFormat/>
    <w:rsid w:val="003C2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2024-01-11T07:27:00Z</cp:lastPrinted>
  <dcterms:created xsi:type="dcterms:W3CDTF">2024-01-11T06:52:00Z</dcterms:created>
  <dcterms:modified xsi:type="dcterms:W3CDTF">2024-01-11T10:57:00Z</dcterms:modified>
</cp:coreProperties>
</file>