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77" w:rsidRDefault="00602177" w:rsidP="00184276">
      <w:pPr>
        <w:rPr>
          <w:bCs/>
          <w:spacing w:val="30"/>
          <w:sz w:val="28"/>
          <w:szCs w:val="28"/>
        </w:rPr>
      </w:pPr>
      <w:r>
        <w:rPr>
          <w:bCs/>
          <w:spacing w:val="30"/>
          <w:sz w:val="28"/>
          <w:szCs w:val="28"/>
        </w:rPr>
        <w:t xml:space="preserve">   </w:t>
      </w:r>
    </w:p>
    <w:p w:rsidR="008C3A3F" w:rsidRDefault="008C3A3F" w:rsidP="008C3A3F">
      <w:pPr>
        <w:jc w:val="center"/>
        <w:rPr>
          <w:bCs/>
          <w:spacing w:val="30"/>
          <w:sz w:val="28"/>
          <w:szCs w:val="28"/>
        </w:rPr>
      </w:pPr>
      <w:r>
        <w:rPr>
          <w:bCs/>
          <w:spacing w:val="30"/>
          <w:sz w:val="28"/>
          <w:szCs w:val="28"/>
        </w:rPr>
        <w:t>РОССИЙСКАЯ ФЕДЕРАЦИЯ</w:t>
      </w:r>
    </w:p>
    <w:p w:rsidR="008C3A3F" w:rsidRDefault="008C3A3F" w:rsidP="008C3A3F">
      <w:pPr>
        <w:jc w:val="center"/>
        <w:rPr>
          <w:sz w:val="28"/>
          <w:szCs w:val="28"/>
        </w:rPr>
      </w:pPr>
      <w:r>
        <w:rPr>
          <w:sz w:val="28"/>
          <w:szCs w:val="28"/>
        </w:rPr>
        <w:t xml:space="preserve">РОСТОВСКАЯ </w:t>
      </w:r>
      <w:r w:rsidRPr="007555C1">
        <w:rPr>
          <w:sz w:val="28"/>
          <w:szCs w:val="28"/>
        </w:rPr>
        <w:t xml:space="preserve"> ОБЛАСТ</w:t>
      </w:r>
      <w:r>
        <w:rPr>
          <w:sz w:val="28"/>
          <w:szCs w:val="28"/>
        </w:rPr>
        <w:t>Ь</w:t>
      </w:r>
    </w:p>
    <w:p w:rsidR="008C3A3F" w:rsidRDefault="008C3A3F" w:rsidP="008C3A3F">
      <w:pPr>
        <w:pStyle w:val="3"/>
        <w:rPr>
          <w:b w:val="0"/>
          <w:sz w:val="28"/>
          <w:szCs w:val="28"/>
        </w:rPr>
      </w:pPr>
      <w:r w:rsidRPr="007555C1">
        <w:rPr>
          <w:b w:val="0"/>
          <w:sz w:val="28"/>
          <w:szCs w:val="28"/>
        </w:rPr>
        <w:t>МАТВЕЕВО-КУРГАНСК</w:t>
      </w:r>
      <w:r>
        <w:rPr>
          <w:b w:val="0"/>
          <w:sz w:val="28"/>
          <w:szCs w:val="28"/>
        </w:rPr>
        <w:t>ИЙ</w:t>
      </w:r>
      <w:r w:rsidRPr="007555C1">
        <w:rPr>
          <w:b w:val="0"/>
          <w:sz w:val="28"/>
          <w:szCs w:val="28"/>
        </w:rPr>
        <w:t xml:space="preserve"> РАЙОН</w:t>
      </w:r>
    </w:p>
    <w:p w:rsidR="008C3A3F" w:rsidRDefault="008C3A3F" w:rsidP="008C3A3F">
      <w:pPr>
        <w:pStyle w:val="3"/>
        <w:rPr>
          <w:b w:val="0"/>
          <w:sz w:val="28"/>
          <w:szCs w:val="28"/>
        </w:rPr>
      </w:pPr>
      <w:r>
        <w:rPr>
          <w:b w:val="0"/>
          <w:sz w:val="28"/>
          <w:szCs w:val="28"/>
        </w:rPr>
        <w:t>МУНИЦИПАЛЬНОЕ ОБРАЗОВАНИЕ</w:t>
      </w:r>
    </w:p>
    <w:p w:rsidR="008C3A3F" w:rsidRDefault="008C3A3F" w:rsidP="008C3A3F">
      <w:pPr>
        <w:pStyle w:val="3"/>
        <w:rPr>
          <w:b w:val="0"/>
          <w:sz w:val="28"/>
          <w:szCs w:val="28"/>
        </w:rPr>
      </w:pPr>
      <w:r>
        <w:rPr>
          <w:b w:val="0"/>
          <w:sz w:val="28"/>
          <w:szCs w:val="28"/>
        </w:rPr>
        <w:t>«МАТВЕЕВО-КУРГАНСКОЕ СЕЛЬСКОЕ ПОСЕЛЕНИЕ»</w:t>
      </w:r>
    </w:p>
    <w:p w:rsidR="008C3A3F" w:rsidRPr="007555C1" w:rsidRDefault="008C3A3F" w:rsidP="008C3A3F">
      <w:pPr>
        <w:jc w:val="center"/>
        <w:rPr>
          <w:bCs/>
          <w:spacing w:val="30"/>
          <w:sz w:val="28"/>
          <w:szCs w:val="28"/>
        </w:rPr>
      </w:pPr>
    </w:p>
    <w:p w:rsidR="008C3A3F" w:rsidRDefault="008C3A3F" w:rsidP="008C3A3F">
      <w:pPr>
        <w:pStyle w:val="3"/>
        <w:rPr>
          <w:b w:val="0"/>
          <w:sz w:val="28"/>
          <w:szCs w:val="28"/>
        </w:rPr>
      </w:pPr>
      <w:r w:rsidRPr="007555C1">
        <w:rPr>
          <w:b w:val="0"/>
          <w:sz w:val="28"/>
          <w:szCs w:val="28"/>
        </w:rPr>
        <w:t xml:space="preserve">АДМИНИСТРАЦИЯ </w:t>
      </w:r>
      <w:r>
        <w:rPr>
          <w:b w:val="0"/>
          <w:sz w:val="28"/>
          <w:szCs w:val="28"/>
        </w:rPr>
        <w:t xml:space="preserve">МАТВЕЕВО-КУРГАНСКОГО </w:t>
      </w:r>
    </w:p>
    <w:p w:rsidR="008C3A3F" w:rsidRPr="007555C1" w:rsidRDefault="008C3A3F" w:rsidP="008C3A3F">
      <w:pPr>
        <w:pStyle w:val="3"/>
        <w:rPr>
          <w:b w:val="0"/>
          <w:sz w:val="28"/>
          <w:szCs w:val="28"/>
        </w:rPr>
      </w:pPr>
      <w:r>
        <w:rPr>
          <w:b w:val="0"/>
          <w:sz w:val="28"/>
          <w:szCs w:val="28"/>
        </w:rPr>
        <w:t>СЕЛЬСКОГО ПОСЕЛЕНИЯ</w:t>
      </w:r>
    </w:p>
    <w:p w:rsidR="008C3A3F" w:rsidRDefault="008C3A3F" w:rsidP="008C3A3F">
      <w:pPr>
        <w:pStyle w:val="Postan"/>
        <w:rPr>
          <w:sz w:val="36"/>
          <w:szCs w:val="36"/>
        </w:rPr>
      </w:pPr>
    </w:p>
    <w:p w:rsidR="008C3A3F" w:rsidRDefault="008C3A3F" w:rsidP="008C3A3F">
      <w:pPr>
        <w:pStyle w:val="1"/>
        <w:ind w:firstLine="0"/>
        <w:jc w:val="center"/>
        <w:rPr>
          <w:szCs w:val="28"/>
        </w:rPr>
      </w:pPr>
      <w:r>
        <w:t xml:space="preserve">ПОСТАНОВЛЕНИЕ </w:t>
      </w:r>
    </w:p>
    <w:p w:rsidR="008C3A3F" w:rsidRPr="00FC2B1E" w:rsidRDefault="008C3A3F" w:rsidP="008C3A3F">
      <w:pPr>
        <w:pStyle w:val="21"/>
        <w:rPr>
          <w:sz w:val="36"/>
          <w:szCs w:val="36"/>
        </w:rPr>
      </w:pPr>
    </w:p>
    <w:p w:rsidR="008C3A3F" w:rsidRPr="00AE67EF" w:rsidRDefault="008C3A3F" w:rsidP="008C3A3F">
      <w:pPr>
        <w:pStyle w:val="21"/>
        <w:rPr>
          <w:sz w:val="4"/>
          <w:szCs w:val="4"/>
        </w:rPr>
      </w:pPr>
    </w:p>
    <w:tbl>
      <w:tblPr>
        <w:tblW w:w="0" w:type="auto"/>
        <w:tblInd w:w="108" w:type="dxa"/>
        <w:tblLook w:val="0000"/>
      </w:tblPr>
      <w:tblGrid>
        <w:gridCol w:w="3969"/>
        <w:gridCol w:w="2105"/>
        <w:gridCol w:w="3091"/>
      </w:tblGrid>
      <w:tr w:rsidR="008C3A3F" w:rsidTr="006C560C">
        <w:tc>
          <w:tcPr>
            <w:tcW w:w="3969" w:type="dxa"/>
          </w:tcPr>
          <w:p w:rsidR="008C3A3F" w:rsidRDefault="008C3A3F" w:rsidP="00985420">
            <w:pPr>
              <w:ind w:left="-108"/>
              <w:rPr>
                <w:sz w:val="28"/>
                <w:szCs w:val="28"/>
              </w:rPr>
            </w:pPr>
            <w:r>
              <w:rPr>
                <w:sz w:val="28"/>
                <w:szCs w:val="28"/>
              </w:rPr>
              <w:t>«</w:t>
            </w:r>
            <w:r w:rsidR="00287176">
              <w:rPr>
                <w:sz w:val="28"/>
                <w:szCs w:val="28"/>
              </w:rPr>
              <w:t xml:space="preserve"> </w:t>
            </w:r>
            <w:r w:rsidR="00985420">
              <w:rPr>
                <w:sz w:val="28"/>
                <w:szCs w:val="28"/>
              </w:rPr>
              <w:t>___</w:t>
            </w:r>
            <w:r w:rsidR="00287176">
              <w:rPr>
                <w:sz w:val="28"/>
                <w:szCs w:val="28"/>
              </w:rPr>
              <w:t xml:space="preserve"> </w:t>
            </w:r>
            <w:r>
              <w:rPr>
                <w:sz w:val="28"/>
                <w:szCs w:val="28"/>
              </w:rPr>
              <w:t xml:space="preserve">» </w:t>
            </w:r>
            <w:r w:rsidR="00602177">
              <w:rPr>
                <w:sz w:val="28"/>
                <w:szCs w:val="28"/>
              </w:rPr>
              <w:t xml:space="preserve">  </w:t>
            </w:r>
            <w:r w:rsidR="00AB1CD3">
              <w:rPr>
                <w:sz w:val="28"/>
                <w:szCs w:val="28"/>
              </w:rPr>
              <w:t xml:space="preserve"> </w:t>
            </w:r>
            <w:r w:rsidR="00985420">
              <w:rPr>
                <w:sz w:val="28"/>
                <w:szCs w:val="28"/>
              </w:rPr>
              <w:t>______</w:t>
            </w:r>
            <w:r w:rsidR="00287176">
              <w:rPr>
                <w:sz w:val="28"/>
                <w:szCs w:val="28"/>
              </w:rPr>
              <w:t xml:space="preserve">  </w:t>
            </w:r>
            <w:r w:rsidR="00134109">
              <w:rPr>
                <w:sz w:val="28"/>
                <w:szCs w:val="28"/>
              </w:rPr>
              <w:t xml:space="preserve">  </w:t>
            </w:r>
            <w:r>
              <w:rPr>
                <w:sz w:val="28"/>
                <w:szCs w:val="28"/>
              </w:rPr>
              <w:t>20</w:t>
            </w:r>
            <w:r w:rsidR="00985420">
              <w:rPr>
                <w:sz w:val="28"/>
                <w:szCs w:val="28"/>
              </w:rPr>
              <w:t>_____</w:t>
            </w:r>
            <w:r>
              <w:rPr>
                <w:sz w:val="28"/>
                <w:szCs w:val="28"/>
              </w:rPr>
              <w:t>года</w:t>
            </w:r>
          </w:p>
        </w:tc>
        <w:tc>
          <w:tcPr>
            <w:tcW w:w="2105" w:type="dxa"/>
          </w:tcPr>
          <w:p w:rsidR="008C3A3F" w:rsidRDefault="00602177" w:rsidP="00985420">
            <w:pPr>
              <w:rPr>
                <w:sz w:val="28"/>
                <w:szCs w:val="28"/>
              </w:rPr>
            </w:pPr>
            <w:r>
              <w:rPr>
                <w:sz w:val="28"/>
                <w:szCs w:val="28"/>
              </w:rPr>
              <w:t xml:space="preserve">    </w:t>
            </w:r>
            <w:r w:rsidR="008C3A3F">
              <w:rPr>
                <w:sz w:val="28"/>
                <w:szCs w:val="28"/>
              </w:rPr>
              <w:t xml:space="preserve">№ </w:t>
            </w:r>
            <w:r w:rsidR="00985420">
              <w:rPr>
                <w:sz w:val="28"/>
                <w:szCs w:val="28"/>
              </w:rPr>
              <w:t>_____</w:t>
            </w:r>
          </w:p>
        </w:tc>
        <w:tc>
          <w:tcPr>
            <w:tcW w:w="3091" w:type="dxa"/>
          </w:tcPr>
          <w:p w:rsidR="008C3A3F" w:rsidRDefault="008C3A3F" w:rsidP="006C560C">
            <w:pPr>
              <w:rPr>
                <w:sz w:val="28"/>
                <w:szCs w:val="28"/>
              </w:rPr>
            </w:pPr>
            <w:r>
              <w:rPr>
                <w:sz w:val="28"/>
                <w:szCs w:val="28"/>
              </w:rPr>
              <w:t xml:space="preserve">         п. Матвеев Курган</w:t>
            </w:r>
          </w:p>
        </w:tc>
      </w:tr>
    </w:tbl>
    <w:p w:rsidR="008C3A3F" w:rsidRPr="00E72718" w:rsidRDefault="008C3A3F" w:rsidP="008C3A3F">
      <w:pPr>
        <w:pStyle w:val="ConsPlusTitle"/>
        <w:jc w:val="center"/>
      </w:pPr>
      <w:r>
        <w:rPr>
          <w:color w:val="000000"/>
          <w:sz w:val="28"/>
          <w:szCs w:val="28"/>
        </w:rPr>
        <w:t xml:space="preserve"> </w:t>
      </w:r>
    </w:p>
    <w:tbl>
      <w:tblPr>
        <w:tblW w:w="0" w:type="auto"/>
        <w:tblLayout w:type="fixed"/>
        <w:tblCellMar>
          <w:left w:w="0" w:type="dxa"/>
          <w:right w:w="0" w:type="dxa"/>
        </w:tblCellMar>
        <w:tblLook w:val="0000"/>
      </w:tblPr>
      <w:tblGrid>
        <w:gridCol w:w="5529"/>
      </w:tblGrid>
      <w:tr w:rsidR="008C3A3F" w:rsidRPr="00FB36C3" w:rsidTr="00387422">
        <w:trPr>
          <w:trHeight w:val="995"/>
        </w:trPr>
        <w:tc>
          <w:tcPr>
            <w:tcW w:w="5529" w:type="dxa"/>
            <w:shd w:val="clear" w:color="auto" w:fill="auto"/>
          </w:tcPr>
          <w:p w:rsidR="006855FE" w:rsidRPr="00387422" w:rsidRDefault="008C3A3F" w:rsidP="00DD08A1">
            <w:pPr>
              <w:snapToGrid w:val="0"/>
              <w:jc w:val="both"/>
              <w:rPr>
                <w:sz w:val="28"/>
                <w:szCs w:val="28"/>
              </w:rPr>
            </w:pPr>
            <w:r w:rsidRPr="00FB36C3">
              <w:rPr>
                <w:sz w:val="28"/>
                <w:szCs w:val="28"/>
              </w:rPr>
              <w:t>О</w:t>
            </w:r>
            <w:r w:rsidR="006855FE">
              <w:rPr>
                <w:sz w:val="28"/>
                <w:szCs w:val="28"/>
              </w:rPr>
              <w:t xml:space="preserve"> вн</w:t>
            </w:r>
            <w:r w:rsidR="00387422">
              <w:rPr>
                <w:sz w:val="28"/>
                <w:szCs w:val="28"/>
              </w:rPr>
              <w:t>е</w:t>
            </w:r>
            <w:r w:rsidR="006855FE">
              <w:rPr>
                <w:sz w:val="28"/>
                <w:szCs w:val="28"/>
              </w:rPr>
              <w:t>сении изменений в Постановлени</w:t>
            </w:r>
            <w:r w:rsidR="00387422">
              <w:rPr>
                <w:sz w:val="28"/>
                <w:szCs w:val="28"/>
              </w:rPr>
              <w:t>е</w:t>
            </w:r>
            <w:r w:rsidR="006855FE">
              <w:rPr>
                <w:sz w:val="28"/>
                <w:szCs w:val="28"/>
              </w:rPr>
              <w:t xml:space="preserve"> Администрации Матвеево-Курганского сельского поселения №</w:t>
            </w:r>
            <w:r w:rsidR="00E1530F">
              <w:rPr>
                <w:sz w:val="28"/>
                <w:szCs w:val="28"/>
              </w:rPr>
              <w:t xml:space="preserve"> </w:t>
            </w:r>
            <w:r w:rsidR="00D71609">
              <w:rPr>
                <w:sz w:val="28"/>
                <w:szCs w:val="28"/>
              </w:rPr>
              <w:t>2</w:t>
            </w:r>
            <w:r w:rsidR="00E1530F">
              <w:rPr>
                <w:sz w:val="28"/>
                <w:szCs w:val="28"/>
              </w:rPr>
              <w:t>5</w:t>
            </w:r>
            <w:r w:rsidR="00DD08A1">
              <w:rPr>
                <w:sz w:val="28"/>
                <w:szCs w:val="28"/>
              </w:rPr>
              <w:t>1</w:t>
            </w:r>
            <w:r w:rsidR="006855FE">
              <w:rPr>
                <w:sz w:val="28"/>
                <w:szCs w:val="28"/>
              </w:rPr>
              <w:t xml:space="preserve"> от </w:t>
            </w:r>
            <w:r w:rsidR="00D71609">
              <w:rPr>
                <w:sz w:val="28"/>
                <w:szCs w:val="28"/>
              </w:rPr>
              <w:t>24</w:t>
            </w:r>
            <w:r w:rsidR="006855FE">
              <w:rPr>
                <w:sz w:val="28"/>
                <w:szCs w:val="28"/>
              </w:rPr>
              <w:t>.</w:t>
            </w:r>
            <w:r w:rsidR="00D71609">
              <w:rPr>
                <w:sz w:val="28"/>
                <w:szCs w:val="28"/>
              </w:rPr>
              <w:t>1</w:t>
            </w:r>
            <w:r w:rsidR="006855FE">
              <w:rPr>
                <w:sz w:val="28"/>
                <w:szCs w:val="28"/>
              </w:rPr>
              <w:t>2.2018</w:t>
            </w:r>
            <w:r w:rsidR="00387422">
              <w:rPr>
                <w:sz w:val="28"/>
                <w:szCs w:val="28"/>
              </w:rPr>
              <w:t>г.</w:t>
            </w:r>
          </w:p>
        </w:tc>
      </w:tr>
    </w:tbl>
    <w:p w:rsidR="00387422" w:rsidRDefault="00387422" w:rsidP="00387422">
      <w:pPr>
        <w:ind w:firstLine="851"/>
        <w:jc w:val="both"/>
        <w:rPr>
          <w:sz w:val="28"/>
          <w:szCs w:val="28"/>
        </w:rPr>
      </w:pPr>
    </w:p>
    <w:p w:rsidR="00E1530F" w:rsidRPr="00D71609" w:rsidRDefault="00D71609" w:rsidP="00E1530F">
      <w:pPr>
        <w:ind w:firstLine="567"/>
        <w:jc w:val="both"/>
        <w:rPr>
          <w:sz w:val="28"/>
          <w:szCs w:val="28"/>
        </w:rPr>
      </w:pPr>
      <w:r w:rsidRPr="00D71609">
        <w:rPr>
          <w:sz w:val="28"/>
          <w:szCs w:val="28"/>
        </w:rPr>
        <w:t>В соответствии с Федеральным законом от 06.10.2003 №131-ФЗ «Об общих принципах организации местного самоуправления в Российской Федерации», в целях приведения  нормативных правовых актов Администрации сельского поселения в соответствие с действующим  законодательством,</w:t>
      </w:r>
    </w:p>
    <w:p w:rsidR="008C3A3F" w:rsidRDefault="008C3A3F" w:rsidP="008C3A3F">
      <w:pPr>
        <w:shd w:val="clear" w:color="auto" w:fill="FFFFFF"/>
        <w:jc w:val="center"/>
        <w:rPr>
          <w:sz w:val="28"/>
          <w:szCs w:val="28"/>
        </w:rPr>
      </w:pPr>
      <w:r w:rsidRPr="00FB36C3">
        <w:rPr>
          <w:sz w:val="28"/>
          <w:szCs w:val="28"/>
        </w:rPr>
        <w:t>ПОСТАНОВЛЯЮ:</w:t>
      </w:r>
    </w:p>
    <w:p w:rsidR="008A0BFD" w:rsidRPr="00FB36C3" w:rsidRDefault="008A0BFD" w:rsidP="008C3A3F">
      <w:pPr>
        <w:shd w:val="clear" w:color="auto" w:fill="FFFFFF"/>
        <w:jc w:val="center"/>
        <w:rPr>
          <w:sz w:val="28"/>
          <w:szCs w:val="28"/>
        </w:rPr>
      </w:pPr>
    </w:p>
    <w:p w:rsidR="00FF18A2" w:rsidRDefault="008A0BFD" w:rsidP="008A0BFD">
      <w:pPr>
        <w:jc w:val="both"/>
        <w:rPr>
          <w:sz w:val="28"/>
          <w:szCs w:val="28"/>
        </w:rPr>
      </w:pPr>
      <w:r>
        <w:rPr>
          <w:sz w:val="28"/>
          <w:szCs w:val="28"/>
        </w:rPr>
        <w:t xml:space="preserve">         1</w:t>
      </w:r>
      <w:r w:rsidRPr="008A0BFD">
        <w:rPr>
          <w:sz w:val="28"/>
          <w:szCs w:val="28"/>
        </w:rPr>
        <w:t>.</w:t>
      </w:r>
      <w:r w:rsidR="00FF18A2">
        <w:rPr>
          <w:sz w:val="28"/>
          <w:szCs w:val="28"/>
        </w:rPr>
        <w:t xml:space="preserve"> В</w:t>
      </w:r>
      <w:r w:rsidRPr="008A0BFD">
        <w:rPr>
          <w:sz w:val="28"/>
          <w:szCs w:val="28"/>
        </w:rPr>
        <w:t xml:space="preserve"> </w:t>
      </w:r>
      <w:r>
        <w:rPr>
          <w:sz w:val="28"/>
          <w:szCs w:val="28"/>
        </w:rPr>
        <w:t xml:space="preserve"> </w:t>
      </w:r>
      <w:r w:rsidR="00FF18A2">
        <w:rPr>
          <w:sz w:val="28"/>
          <w:szCs w:val="28"/>
        </w:rPr>
        <w:t>п</w:t>
      </w:r>
      <w:r>
        <w:rPr>
          <w:sz w:val="28"/>
          <w:szCs w:val="28"/>
        </w:rPr>
        <w:t>остановлени</w:t>
      </w:r>
      <w:r w:rsidR="00FF18A2">
        <w:rPr>
          <w:sz w:val="28"/>
          <w:szCs w:val="28"/>
        </w:rPr>
        <w:t>е</w:t>
      </w:r>
      <w:r>
        <w:rPr>
          <w:sz w:val="28"/>
          <w:szCs w:val="28"/>
        </w:rPr>
        <w:t xml:space="preserve"> Администрации Матвеево-Курганского сельского поселения </w:t>
      </w:r>
      <w:r w:rsidRPr="008A0BFD">
        <w:rPr>
          <w:sz w:val="28"/>
          <w:szCs w:val="28"/>
        </w:rPr>
        <w:t xml:space="preserve"> </w:t>
      </w:r>
      <w:r w:rsidR="00DD08A1" w:rsidRPr="00DD08A1">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00A47791" w:rsidRPr="00A47791">
        <w:rPr>
          <w:sz w:val="28"/>
          <w:szCs w:val="28"/>
        </w:rPr>
        <w:t xml:space="preserve"> </w:t>
      </w:r>
      <w:r w:rsidR="00E1530F" w:rsidRPr="006509B5">
        <w:rPr>
          <w:sz w:val="28"/>
          <w:szCs w:val="28"/>
        </w:rPr>
        <w:t xml:space="preserve"> </w:t>
      </w:r>
      <w:r>
        <w:rPr>
          <w:sz w:val="28"/>
          <w:szCs w:val="28"/>
        </w:rPr>
        <w:t xml:space="preserve">от 24.12.2018 </w:t>
      </w:r>
      <w:r w:rsidR="00BE2705">
        <w:rPr>
          <w:sz w:val="28"/>
          <w:szCs w:val="28"/>
        </w:rPr>
        <w:t>№</w:t>
      </w:r>
      <w:r>
        <w:rPr>
          <w:sz w:val="28"/>
          <w:szCs w:val="28"/>
        </w:rPr>
        <w:t>2</w:t>
      </w:r>
      <w:r w:rsidR="00E1530F">
        <w:rPr>
          <w:sz w:val="28"/>
          <w:szCs w:val="28"/>
        </w:rPr>
        <w:t>5</w:t>
      </w:r>
      <w:r w:rsidR="00DD08A1">
        <w:rPr>
          <w:sz w:val="28"/>
          <w:szCs w:val="28"/>
        </w:rPr>
        <w:t>1</w:t>
      </w:r>
      <w:r>
        <w:rPr>
          <w:sz w:val="28"/>
          <w:szCs w:val="28"/>
        </w:rPr>
        <w:t xml:space="preserve">, </w:t>
      </w:r>
      <w:r w:rsidR="00FF18A2">
        <w:rPr>
          <w:sz w:val="28"/>
          <w:szCs w:val="28"/>
        </w:rPr>
        <w:t>внести следующие изменения:</w:t>
      </w:r>
    </w:p>
    <w:p w:rsidR="00985420" w:rsidRPr="00985420" w:rsidRDefault="00985420" w:rsidP="00985420">
      <w:pPr>
        <w:ind w:firstLine="709"/>
        <w:jc w:val="both"/>
        <w:rPr>
          <w:sz w:val="28"/>
          <w:szCs w:val="28"/>
        </w:rPr>
      </w:pPr>
      <w:r w:rsidRPr="00985420">
        <w:rPr>
          <w:sz w:val="28"/>
          <w:szCs w:val="28"/>
        </w:rPr>
        <w:t>1.1.  Пункт 2.10. раздела 2 изложить в редакции:</w:t>
      </w:r>
    </w:p>
    <w:p w:rsidR="00985420" w:rsidRPr="00985420" w:rsidRDefault="00985420" w:rsidP="00985420">
      <w:pPr>
        <w:spacing w:line="228" w:lineRule="auto"/>
        <w:ind w:firstLine="709"/>
        <w:jc w:val="both"/>
        <w:rPr>
          <w:bCs/>
          <w:sz w:val="28"/>
          <w:szCs w:val="28"/>
        </w:rPr>
      </w:pPr>
      <w:r w:rsidRPr="00985420">
        <w:rPr>
          <w:sz w:val="28"/>
          <w:szCs w:val="28"/>
        </w:rPr>
        <w:t xml:space="preserve">«2.10. Исчерпывающий перечень оснований </w:t>
      </w:r>
      <w:r w:rsidRPr="00985420">
        <w:rPr>
          <w:bCs/>
          <w:sz w:val="28"/>
          <w:szCs w:val="28"/>
        </w:rPr>
        <w:t xml:space="preserve">для </w:t>
      </w:r>
      <w:r w:rsidRPr="00985420">
        <w:rPr>
          <w:rFonts w:eastAsia="Calibri"/>
          <w:sz w:val="28"/>
          <w:szCs w:val="28"/>
          <w:lang w:eastAsia="en-US"/>
        </w:rPr>
        <w:t xml:space="preserve"> приостановления предоставления муниципальной услуги</w:t>
      </w:r>
      <w:r w:rsidRPr="00985420">
        <w:rPr>
          <w:bCs/>
          <w:sz w:val="28"/>
          <w:szCs w:val="28"/>
        </w:rPr>
        <w:t xml:space="preserve"> или отказа в предоставлении муниципальной услуги. </w:t>
      </w:r>
    </w:p>
    <w:p w:rsidR="00985420" w:rsidRPr="00985420" w:rsidRDefault="00985420" w:rsidP="00985420">
      <w:pPr>
        <w:ind w:firstLine="709"/>
        <w:jc w:val="both"/>
        <w:rPr>
          <w:sz w:val="28"/>
          <w:szCs w:val="28"/>
        </w:rPr>
      </w:pPr>
      <w:r w:rsidRPr="00985420">
        <w:rPr>
          <w:sz w:val="28"/>
          <w:szCs w:val="28"/>
        </w:rPr>
        <w:t>2.10.1.Основания для приостановления муниципальной услуги.</w:t>
      </w:r>
    </w:p>
    <w:p w:rsidR="00985420" w:rsidRPr="00985420" w:rsidRDefault="00985420" w:rsidP="00985420">
      <w:pPr>
        <w:jc w:val="both"/>
        <w:rPr>
          <w:sz w:val="28"/>
          <w:szCs w:val="28"/>
        </w:rPr>
      </w:pPr>
      <w:r w:rsidRPr="00985420">
        <w:rPr>
          <w:bCs/>
          <w:sz w:val="28"/>
          <w:szCs w:val="28"/>
        </w:rPr>
        <w:t xml:space="preserve">            В  случае, если на дату поступления заявления </w:t>
      </w:r>
      <w:r w:rsidRPr="00985420">
        <w:rPr>
          <w:sz w:val="28"/>
          <w:szCs w:val="28"/>
        </w:rP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сельского поселения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(в форме уведомления) заявителю.</w:t>
      </w:r>
    </w:p>
    <w:p w:rsidR="00985420" w:rsidRPr="00985420" w:rsidRDefault="00985420" w:rsidP="00985420">
      <w:pPr>
        <w:ind w:firstLine="709"/>
        <w:jc w:val="both"/>
        <w:rPr>
          <w:sz w:val="28"/>
          <w:szCs w:val="28"/>
        </w:rPr>
      </w:pPr>
      <w:r w:rsidRPr="00985420">
        <w:rPr>
          <w:sz w:val="28"/>
          <w:szCs w:val="28"/>
        </w:rPr>
        <w:t xml:space="preserve">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w:t>
      </w:r>
      <w:r w:rsidRPr="00985420">
        <w:rPr>
          <w:sz w:val="28"/>
          <w:szCs w:val="28"/>
        </w:rPr>
        <w:lastRenderedPageBreak/>
        <w:t>схемы расположения земельного участка или до принятия решения об отказе в утверждении указанной схемы</w:t>
      </w:r>
    </w:p>
    <w:p w:rsidR="00985420" w:rsidRPr="00985420" w:rsidRDefault="00985420" w:rsidP="00985420">
      <w:pPr>
        <w:ind w:firstLine="709"/>
        <w:jc w:val="both"/>
        <w:rPr>
          <w:sz w:val="28"/>
          <w:szCs w:val="28"/>
        </w:rPr>
      </w:pPr>
      <w:r w:rsidRPr="00985420">
        <w:rPr>
          <w:sz w:val="28"/>
          <w:szCs w:val="28"/>
        </w:rPr>
        <w:t>2.10.2. Основания для отказа в  предоставлении  муниципальной услуги:</w:t>
      </w:r>
    </w:p>
    <w:p w:rsidR="00985420" w:rsidRPr="00985420" w:rsidRDefault="00985420" w:rsidP="00985420">
      <w:pPr>
        <w:ind w:firstLine="709"/>
        <w:jc w:val="both"/>
        <w:rPr>
          <w:sz w:val="28"/>
          <w:szCs w:val="28"/>
        </w:rPr>
      </w:pPr>
      <w:r w:rsidRPr="00985420">
        <w:rPr>
          <w:sz w:val="28"/>
          <w:szCs w:val="28"/>
        </w:rPr>
        <w:t xml:space="preserve">2.10.2.1. Схема расположения земельного участка, приложенная </w:t>
      </w:r>
      <w:r w:rsidRPr="00985420">
        <w:rPr>
          <w:sz w:val="28"/>
          <w:szCs w:val="28"/>
        </w:rPr>
        <w:br/>
        <w:t>к заявлению о предварительном согласовании предоставления земельного участка, не может быть утверждена по основаниям:</w:t>
      </w:r>
    </w:p>
    <w:p w:rsidR="00985420" w:rsidRPr="00985420" w:rsidRDefault="00985420" w:rsidP="00985420">
      <w:pPr>
        <w:ind w:firstLine="709"/>
        <w:jc w:val="both"/>
        <w:rPr>
          <w:sz w:val="28"/>
          <w:szCs w:val="28"/>
        </w:rPr>
      </w:pPr>
      <w:r w:rsidRPr="00985420">
        <w:rPr>
          <w:sz w:val="28"/>
          <w:szCs w:val="28"/>
        </w:rPr>
        <w:t>1) несоответствие схемы расположения земельного участка ее форме, формату или требованиям к ее подготовке, которые установлены Правительством Российской Федерации;</w:t>
      </w:r>
    </w:p>
    <w:p w:rsidR="00985420" w:rsidRPr="00985420" w:rsidRDefault="00985420" w:rsidP="00985420">
      <w:pPr>
        <w:ind w:firstLine="709"/>
        <w:jc w:val="both"/>
        <w:rPr>
          <w:sz w:val="28"/>
          <w:szCs w:val="28"/>
        </w:rPr>
      </w:pPr>
      <w:r w:rsidRPr="00985420">
        <w:rPr>
          <w:sz w:val="28"/>
          <w:szCs w:val="28"/>
        </w:rPr>
        <w:t xml:space="preserve">2) полное или частичное совпадение местоположения земельного участка, образование которого предусмотрено схемой его расположения, </w:t>
      </w:r>
      <w:r w:rsidRPr="00985420">
        <w:rPr>
          <w:sz w:val="28"/>
          <w:szCs w:val="28"/>
        </w:rPr>
        <w:br/>
        <w:t>с местоположением земельного участка, образуемого в соответствии с ранее принятыми решениями об утверждении схемы расположения земельного участка, срок действия которого не истек;</w:t>
      </w:r>
    </w:p>
    <w:p w:rsidR="00985420" w:rsidRPr="00985420" w:rsidRDefault="00985420" w:rsidP="00985420">
      <w:pPr>
        <w:ind w:firstLine="709"/>
        <w:jc w:val="both"/>
        <w:rPr>
          <w:sz w:val="28"/>
          <w:szCs w:val="28"/>
        </w:rPr>
      </w:pPr>
      <w:r w:rsidRPr="00985420">
        <w:rPr>
          <w:sz w:val="28"/>
          <w:szCs w:val="28"/>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участком;</w:t>
      </w:r>
    </w:p>
    <w:p w:rsidR="00985420" w:rsidRPr="00985420" w:rsidRDefault="00985420" w:rsidP="00985420">
      <w:pPr>
        <w:ind w:firstLine="709"/>
        <w:jc w:val="both"/>
        <w:rPr>
          <w:sz w:val="28"/>
          <w:szCs w:val="28"/>
        </w:rPr>
      </w:pPr>
      <w:r w:rsidRPr="00985420">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5420" w:rsidRPr="00985420" w:rsidRDefault="00985420" w:rsidP="00985420">
      <w:pPr>
        <w:ind w:firstLine="709"/>
        <w:jc w:val="both"/>
        <w:rPr>
          <w:sz w:val="28"/>
          <w:szCs w:val="28"/>
        </w:rPr>
      </w:pPr>
      <w:r w:rsidRPr="00985420">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85420" w:rsidRPr="00985420" w:rsidRDefault="00985420" w:rsidP="00985420">
      <w:pPr>
        <w:ind w:firstLine="709"/>
        <w:jc w:val="both"/>
        <w:rPr>
          <w:sz w:val="28"/>
          <w:szCs w:val="28"/>
        </w:rPr>
      </w:pPr>
      <w:r w:rsidRPr="00985420">
        <w:rPr>
          <w:sz w:val="28"/>
          <w:szCs w:val="28"/>
        </w:rPr>
        <w:t>2.10.2.2.  Земельный участок, который предстоит образовать, не может быть предоставлен заявителю по основаниям:</w:t>
      </w:r>
    </w:p>
    <w:p w:rsidR="00985420" w:rsidRPr="00985420" w:rsidRDefault="00985420" w:rsidP="00985420">
      <w:pPr>
        <w:ind w:firstLine="709"/>
        <w:jc w:val="both"/>
        <w:rPr>
          <w:sz w:val="28"/>
          <w:szCs w:val="28"/>
        </w:rPr>
      </w:pPr>
      <w:r w:rsidRPr="00985420">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w:t>
      </w:r>
      <w:r w:rsidRPr="00985420">
        <w:rPr>
          <w:sz w:val="28"/>
          <w:szCs w:val="28"/>
        </w:rPr>
        <w:br/>
        <w:t>на приобретение земельного участка без проведения торгов;</w:t>
      </w:r>
    </w:p>
    <w:p w:rsidR="00985420" w:rsidRPr="00985420" w:rsidRDefault="00985420" w:rsidP="00985420">
      <w:pPr>
        <w:ind w:firstLine="709"/>
        <w:jc w:val="both"/>
        <w:rPr>
          <w:sz w:val="28"/>
          <w:szCs w:val="28"/>
        </w:rPr>
      </w:pPr>
      <w:r w:rsidRPr="00985420">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sidRPr="00985420">
        <w:rPr>
          <w:sz w:val="28"/>
          <w:szCs w:val="28"/>
        </w:rPr>
        <w:br/>
        <w:t xml:space="preserve">о предоставлении земельного участка обратился обладатель данных прав или подано заявление о предоставлении земельного участка в соответствии </w:t>
      </w:r>
      <w:r w:rsidRPr="00985420">
        <w:rPr>
          <w:sz w:val="28"/>
          <w:szCs w:val="28"/>
        </w:rPr>
        <w:br/>
        <w:t xml:space="preserve">с </w:t>
      </w:r>
      <w:hyperlink r:id="rId8" w:history="1">
        <w:r w:rsidRPr="00985420">
          <w:rPr>
            <w:sz w:val="28"/>
            <w:szCs w:val="28"/>
          </w:rPr>
          <w:t>подпунктом 10 пункта 2 статьи 39.10</w:t>
        </w:r>
      </w:hyperlink>
      <w:r w:rsidRPr="00985420">
        <w:rPr>
          <w:sz w:val="28"/>
          <w:szCs w:val="28"/>
        </w:rPr>
        <w:t xml:space="preserve"> Земельного кодекса Российской Федерации;</w:t>
      </w:r>
    </w:p>
    <w:p w:rsidR="00985420" w:rsidRPr="00985420" w:rsidRDefault="00985420" w:rsidP="00985420">
      <w:pPr>
        <w:ind w:firstLine="709"/>
        <w:jc w:val="both"/>
        <w:rPr>
          <w:sz w:val="28"/>
          <w:szCs w:val="28"/>
        </w:rPr>
      </w:pPr>
      <w:r w:rsidRPr="00985420">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85420" w:rsidRPr="00985420" w:rsidRDefault="00985420" w:rsidP="00985420">
      <w:pPr>
        <w:ind w:firstLine="709"/>
        <w:jc w:val="both"/>
        <w:rPr>
          <w:sz w:val="28"/>
          <w:szCs w:val="28"/>
        </w:rPr>
      </w:pPr>
      <w:r w:rsidRPr="00985420">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sidRPr="00985420">
        <w:rPr>
          <w:sz w:val="28"/>
          <w:szCs w:val="28"/>
        </w:rPr>
        <w:br/>
        <w:t xml:space="preserve">за исключением случаев, если сооружение (в том числе сооружение, </w:t>
      </w:r>
      <w:r w:rsidRPr="00985420">
        <w:rPr>
          <w:sz w:val="28"/>
          <w:szCs w:val="28"/>
        </w:rPr>
        <w:lastRenderedPageBreak/>
        <w:t xml:space="preserve">строительство которого не завершено) размещается на земельном участке </w:t>
      </w:r>
      <w:r w:rsidRPr="00985420">
        <w:rPr>
          <w:sz w:val="28"/>
          <w:szCs w:val="28"/>
        </w:rPr>
        <w:br/>
        <w:t xml:space="preserve">на условиях сервитута или на земельном участке размещен объект, предусмотренный </w:t>
      </w:r>
      <w:hyperlink r:id="rId9" w:history="1">
        <w:r w:rsidRPr="00985420">
          <w:rPr>
            <w:sz w:val="28"/>
            <w:szCs w:val="28"/>
          </w:rPr>
          <w:t>пунктом 3 статьи 39.36</w:t>
        </w:r>
      </w:hyperlink>
      <w:r w:rsidRPr="00985420">
        <w:rPr>
          <w:sz w:val="28"/>
          <w:szCs w:val="28"/>
        </w:rPr>
        <w:t xml:space="preserve"> Земельного кодекса </w:t>
      </w:r>
      <w:r w:rsidRPr="00985420">
        <w:rPr>
          <w:sz w:val="28"/>
          <w:szCs w:val="28"/>
        </w:rPr>
        <w:br/>
        <w:t xml:space="preserve">Российской Федерации, и это не препятствует использованию земельного участка в соответствии с его разрешенным использованием либо с заявлением </w:t>
      </w:r>
      <w:r w:rsidRPr="00985420">
        <w:rPr>
          <w:sz w:val="28"/>
          <w:szCs w:val="28"/>
        </w:rPr>
        <w:br/>
        <w:t>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85420" w:rsidRPr="00985420" w:rsidRDefault="00985420" w:rsidP="00985420">
      <w:pPr>
        <w:ind w:firstLine="709"/>
        <w:jc w:val="both"/>
        <w:rPr>
          <w:sz w:val="28"/>
          <w:szCs w:val="28"/>
        </w:rPr>
      </w:pPr>
      <w:r w:rsidRPr="00985420">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85420" w:rsidRPr="00985420" w:rsidRDefault="00985420" w:rsidP="00985420">
      <w:pPr>
        <w:ind w:firstLine="709"/>
        <w:jc w:val="both"/>
        <w:rPr>
          <w:sz w:val="28"/>
          <w:szCs w:val="28"/>
        </w:rPr>
      </w:pPr>
      <w:r w:rsidRPr="00985420">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w:t>
      </w:r>
      <w:r w:rsidRPr="00985420">
        <w:rPr>
          <w:sz w:val="28"/>
          <w:szCs w:val="28"/>
        </w:rPr>
        <w:br/>
        <w:t xml:space="preserve">и его предоставление не допускается на праве, указанном в заявлении </w:t>
      </w:r>
      <w:r w:rsidRPr="00985420">
        <w:rPr>
          <w:sz w:val="28"/>
          <w:szCs w:val="28"/>
        </w:rPr>
        <w:br/>
        <w:t>о предоставлении земельного участка;</w:t>
      </w:r>
    </w:p>
    <w:p w:rsidR="00985420" w:rsidRPr="00985420" w:rsidRDefault="00985420" w:rsidP="00985420">
      <w:pPr>
        <w:ind w:firstLine="709"/>
        <w:jc w:val="both"/>
        <w:rPr>
          <w:sz w:val="28"/>
          <w:szCs w:val="28"/>
        </w:rPr>
      </w:pPr>
      <w:r w:rsidRPr="00985420">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w:t>
      </w:r>
      <w:r w:rsidRPr="00985420">
        <w:rPr>
          <w:sz w:val="28"/>
          <w:szCs w:val="28"/>
        </w:rPr>
        <w:br/>
        <w:t xml:space="preserve">или муниципальных нужд в случае, если заявитель обратился с заявлением </w:t>
      </w:r>
      <w:r w:rsidRPr="00985420">
        <w:rPr>
          <w:sz w:val="28"/>
          <w:szCs w:val="28"/>
        </w:rPr>
        <w:br/>
        <w:t xml:space="preserve">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w:t>
      </w:r>
      <w:r w:rsidRPr="00985420">
        <w:rPr>
          <w:sz w:val="28"/>
          <w:szCs w:val="28"/>
        </w:rPr>
        <w:br/>
        <w:t>о резервировании земельного участка, за исключением случая предоставления земельного участка для целей резервирования;</w:t>
      </w:r>
    </w:p>
    <w:p w:rsidR="00985420" w:rsidRPr="00985420" w:rsidRDefault="00985420" w:rsidP="00985420">
      <w:pPr>
        <w:ind w:firstLine="709"/>
        <w:jc w:val="both"/>
        <w:rPr>
          <w:sz w:val="28"/>
          <w:szCs w:val="28"/>
        </w:rPr>
      </w:pPr>
      <w:r w:rsidRPr="00985420">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w:t>
      </w:r>
      <w:r w:rsidRPr="00985420">
        <w:rPr>
          <w:sz w:val="28"/>
          <w:szCs w:val="28"/>
        </w:rPr>
        <w:br/>
        <w:t xml:space="preserve">с другим лицом заключен договор о развитии застроенной территории, </w:t>
      </w:r>
      <w:r w:rsidRPr="00985420">
        <w:rPr>
          <w:sz w:val="28"/>
          <w:szCs w:val="28"/>
        </w:rPr>
        <w:b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85420" w:rsidRPr="00985420" w:rsidRDefault="00985420" w:rsidP="00985420">
      <w:pPr>
        <w:ind w:firstLine="709"/>
        <w:jc w:val="both"/>
        <w:rPr>
          <w:sz w:val="28"/>
          <w:szCs w:val="28"/>
        </w:rPr>
      </w:pPr>
      <w:r w:rsidRPr="00985420">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985420">
        <w:rPr>
          <w:sz w:val="28"/>
          <w:szCs w:val="28"/>
        </w:rPr>
        <w:br/>
        <w:t xml:space="preserve">с другим лицом заключен договор о развитии застроенной территории, </w:t>
      </w:r>
      <w:r w:rsidRPr="00985420">
        <w:rPr>
          <w:sz w:val="28"/>
          <w:szCs w:val="28"/>
        </w:rPr>
        <w:br/>
        <w:t xml:space="preserve">или земельный участок образован из земельного участка, в отношении которого </w:t>
      </w:r>
      <w:r w:rsidRPr="00985420">
        <w:rPr>
          <w:sz w:val="28"/>
          <w:szCs w:val="28"/>
        </w:rPr>
        <w:br/>
        <w:t xml:space="preserve">с другим лицом заключен договор о комплексном освоении территории, </w:t>
      </w:r>
      <w:r w:rsidRPr="00985420">
        <w:rPr>
          <w:sz w:val="28"/>
          <w:szCs w:val="28"/>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85420" w:rsidRPr="00985420" w:rsidRDefault="00985420" w:rsidP="00985420">
      <w:pPr>
        <w:ind w:firstLine="709"/>
        <w:jc w:val="both"/>
        <w:rPr>
          <w:sz w:val="28"/>
          <w:szCs w:val="28"/>
        </w:rPr>
      </w:pPr>
      <w:r w:rsidRPr="00985420">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985420">
        <w:rPr>
          <w:sz w:val="28"/>
          <w:szCs w:val="28"/>
        </w:rPr>
        <w:lastRenderedPageBreak/>
        <w:t xml:space="preserve">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Pr="00985420">
        <w:rPr>
          <w:sz w:val="28"/>
          <w:szCs w:val="28"/>
        </w:rPr>
        <w:br/>
        <w:t>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85420" w:rsidRPr="00985420" w:rsidRDefault="00985420" w:rsidP="00985420">
      <w:pPr>
        <w:ind w:firstLine="709"/>
        <w:jc w:val="both"/>
        <w:rPr>
          <w:sz w:val="28"/>
          <w:szCs w:val="28"/>
        </w:rPr>
      </w:pPr>
      <w:r w:rsidRPr="00985420">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 w:history="1">
        <w:r w:rsidRPr="00985420">
          <w:rPr>
            <w:sz w:val="28"/>
            <w:szCs w:val="28"/>
          </w:rPr>
          <w:t>пунктом 19 статьи 39.11</w:t>
        </w:r>
      </w:hyperlink>
      <w:r w:rsidRPr="00985420">
        <w:rPr>
          <w:sz w:val="28"/>
          <w:szCs w:val="28"/>
        </w:rPr>
        <w:t xml:space="preserve"> Земельного кодекса Российской Федерации;</w:t>
      </w:r>
    </w:p>
    <w:p w:rsidR="00985420" w:rsidRPr="00985420" w:rsidRDefault="00985420" w:rsidP="00985420">
      <w:pPr>
        <w:ind w:firstLine="709"/>
        <w:jc w:val="both"/>
        <w:rPr>
          <w:sz w:val="28"/>
          <w:szCs w:val="28"/>
        </w:rPr>
      </w:pPr>
      <w:r w:rsidRPr="00985420">
        <w:rPr>
          <w:sz w:val="28"/>
          <w:szCs w:val="28"/>
        </w:rPr>
        <w:t xml:space="preserve">12) в отношении земельного участка, указанного в заявлении о его предоставлении, поступило предусмотренное </w:t>
      </w:r>
      <w:hyperlink r:id="rId11" w:history="1">
        <w:r w:rsidRPr="00985420">
          <w:rPr>
            <w:sz w:val="28"/>
            <w:szCs w:val="28"/>
          </w:rPr>
          <w:t xml:space="preserve">подпунктом 6 пункта 4 </w:t>
        </w:r>
        <w:r w:rsidRPr="00985420">
          <w:rPr>
            <w:sz w:val="28"/>
            <w:szCs w:val="28"/>
          </w:rPr>
          <w:br/>
          <w:t>статьи 39.11</w:t>
        </w:r>
      </w:hyperlink>
      <w:r w:rsidRPr="00985420">
        <w:rPr>
          <w:sz w:val="28"/>
          <w:szCs w:val="28"/>
        </w:rPr>
        <w:t xml:space="preserve"> Земельного кодекса Российской Федерации заявление </w:t>
      </w:r>
      <w:r w:rsidRPr="00985420">
        <w:rPr>
          <w:sz w:val="28"/>
          <w:szCs w:val="28"/>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985420">
        <w:rPr>
          <w:sz w:val="28"/>
          <w:szCs w:val="28"/>
        </w:rPr>
        <w:br/>
        <w:t xml:space="preserve">в соответствии с </w:t>
      </w:r>
      <w:hyperlink r:id="rId12" w:history="1">
        <w:r w:rsidRPr="00985420">
          <w:rPr>
            <w:sz w:val="28"/>
            <w:szCs w:val="28"/>
          </w:rPr>
          <w:t>подпунктом 4 пункта 4 статьи 39.11</w:t>
        </w:r>
      </w:hyperlink>
      <w:r w:rsidRPr="00985420">
        <w:rPr>
          <w:sz w:val="28"/>
          <w:szCs w:val="28"/>
        </w:rPr>
        <w:t xml:space="preserve"> Земельного кодекса </w:t>
      </w:r>
      <w:r w:rsidRPr="00985420">
        <w:rPr>
          <w:sz w:val="28"/>
          <w:szCs w:val="28"/>
        </w:rPr>
        <w:br/>
        <w:t xml:space="preserve">Российской Федерации и уполномоченным органом не принято решение </w:t>
      </w:r>
      <w:r w:rsidRPr="00985420">
        <w:rPr>
          <w:sz w:val="28"/>
          <w:szCs w:val="28"/>
        </w:rPr>
        <w:br/>
        <w:t xml:space="preserve">об отказе в проведении этого аукциона по основаниям, предусмотренным </w:t>
      </w:r>
      <w:hyperlink r:id="rId13" w:history="1">
        <w:r w:rsidRPr="00985420">
          <w:rPr>
            <w:sz w:val="28"/>
            <w:szCs w:val="28"/>
          </w:rPr>
          <w:t>пунктом 8 статьи 39.11</w:t>
        </w:r>
      </w:hyperlink>
      <w:r w:rsidRPr="00985420">
        <w:rPr>
          <w:sz w:val="28"/>
          <w:szCs w:val="28"/>
        </w:rPr>
        <w:t xml:space="preserve"> Земельного кодекса Российской Федерации;</w:t>
      </w:r>
    </w:p>
    <w:p w:rsidR="00985420" w:rsidRPr="00985420" w:rsidRDefault="00985420" w:rsidP="00985420">
      <w:pPr>
        <w:spacing w:line="228" w:lineRule="auto"/>
        <w:ind w:firstLine="709"/>
        <w:jc w:val="both"/>
        <w:outlineLvl w:val="1"/>
        <w:rPr>
          <w:sz w:val="28"/>
          <w:szCs w:val="28"/>
        </w:rPr>
      </w:pPr>
      <w:r w:rsidRPr="00985420">
        <w:rPr>
          <w:sz w:val="28"/>
          <w:szCs w:val="28"/>
        </w:rPr>
        <w:t xml:space="preserve">13) в отношении земельного участка, указанного в заявлении о его предоставлении, опубликовано и размещено в соответствии </w:t>
      </w:r>
      <w:r w:rsidRPr="00985420">
        <w:rPr>
          <w:sz w:val="28"/>
          <w:szCs w:val="28"/>
        </w:rPr>
        <w:br/>
        <w:t xml:space="preserve">с </w:t>
      </w:r>
      <w:hyperlink r:id="rId14" w:history="1">
        <w:r w:rsidRPr="00985420">
          <w:rPr>
            <w:sz w:val="28"/>
            <w:szCs w:val="28"/>
          </w:rPr>
          <w:t>подпунктом 1 пункта 1 статьи 39.18</w:t>
        </w:r>
      </w:hyperlink>
      <w:r w:rsidRPr="00985420">
        <w:rPr>
          <w:sz w:val="28"/>
          <w:szCs w:val="28"/>
        </w:rPr>
        <w:t xml:space="preserve"> Земельного кодекса Российской Федерации извещение о предоставлении земельного участка </w:t>
      </w:r>
      <w:r w:rsidRPr="00985420">
        <w:rPr>
          <w:sz w:val="28"/>
          <w:szCs w:val="28"/>
        </w:rPr>
        <w:br/>
        <w:t>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85420" w:rsidRPr="00985420" w:rsidRDefault="00985420" w:rsidP="00985420">
      <w:pPr>
        <w:ind w:firstLine="709"/>
        <w:jc w:val="both"/>
        <w:rPr>
          <w:sz w:val="28"/>
          <w:szCs w:val="28"/>
        </w:rPr>
      </w:pPr>
      <w:r w:rsidRPr="00985420">
        <w:rPr>
          <w:sz w:val="28"/>
          <w:szCs w:val="28"/>
        </w:rPr>
        <w:t>14) </w:t>
      </w:r>
      <w:r w:rsidRPr="00985420">
        <w:rPr>
          <w:sz w:val="28"/>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85420" w:rsidRPr="00985420" w:rsidRDefault="00985420" w:rsidP="00985420">
      <w:pPr>
        <w:jc w:val="both"/>
        <w:rPr>
          <w:sz w:val="28"/>
          <w:szCs w:val="28"/>
        </w:rPr>
      </w:pPr>
      <w:r w:rsidRPr="00985420">
        <w:rPr>
          <w:sz w:val="28"/>
          <w:szCs w:val="28"/>
        </w:rPr>
        <w:t>15) </w:t>
      </w:r>
      <w:r w:rsidRPr="00985420">
        <w:rPr>
          <w:sz w:val="28"/>
          <w:szCs w:val="28"/>
          <w:shd w:val="clear" w:color="auto" w:fill="FFFFFF"/>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Pr="00985420">
        <w:rPr>
          <w:sz w:val="28"/>
          <w:szCs w:val="28"/>
        </w:rPr>
        <w:br/>
        <w:t xml:space="preserve"> пунктом  6  статьи 39.10 Земельного кодекса Российской Федерации;</w:t>
      </w:r>
    </w:p>
    <w:p w:rsidR="00985420" w:rsidRPr="00985420" w:rsidRDefault="00985420" w:rsidP="00985420">
      <w:pPr>
        <w:ind w:firstLine="709"/>
        <w:jc w:val="both"/>
        <w:rPr>
          <w:sz w:val="28"/>
          <w:szCs w:val="28"/>
        </w:rPr>
      </w:pPr>
      <w:r w:rsidRPr="00985420">
        <w:rPr>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85420" w:rsidRPr="00985420" w:rsidRDefault="00985420" w:rsidP="00985420">
      <w:pPr>
        <w:ind w:firstLine="709"/>
        <w:jc w:val="both"/>
        <w:rPr>
          <w:sz w:val="28"/>
          <w:szCs w:val="28"/>
        </w:rPr>
      </w:pPr>
      <w:r w:rsidRPr="00985420">
        <w:rPr>
          <w:sz w:val="28"/>
          <w:szCs w:val="28"/>
        </w:rPr>
        <w:t xml:space="preserve">17) указанный в заявлении о предоставлении земельного участка земельный участок предназначен для размещения здания, сооружения </w:t>
      </w:r>
      <w:r w:rsidRPr="00985420">
        <w:rPr>
          <w:sz w:val="28"/>
          <w:szCs w:val="28"/>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985420">
        <w:rPr>
          <w:sz w:val="28"/>
          <w:szCs w:val="28"/>
        </w:rPr>
        <w:br/>
      </w:r>
      <w:r w:rsidRPr="00985420">
        <w:rPr>
          <w:sz w:val="28"/>
          <w:szCs w:val="28"/>
        </w:rPr>
        <w:lastRenderedPageBreak/>
        <w:t xml:space="preserve">о предоставлении земельного участка обратилось лицо, не уполномоченное </w:t>
      </w:r>
      <w:r w:rsidRPr="00985420">
        <w:rPr>
          <w:sz w:val="28"/>
          <w:szCs w:val="28"/>
        </w:rPr>
        <w:br/>
        <w:t>на строительство этих здания, сооружения;</w:t>
      </w:r>
    </w:p>
    <w:p w:rsidR="00985420" w:rsidRPr="00985420" w:rsidRDefault="00985420" w:rsidP="00985420">
      <w:pPr>
        <w:ind w:firstLine="709"/>
        <w:jc w:val="both"/>
        <w:rPr>
          <w:sz w:val="28"/>
          <w:szCs w:val="28"/>
        </w:rPr>
      </w:pPr>
      <w:r w:rsidRPr="00985420">
        <w:rPr>
          <w:sz w:val="28"/>
          <w:szCs w:val="28"/>
        </w:rPr>
        <w:t xml:space="preserve">18) предоставление земельного участка на заявленном виде прав </w:t>
      </w:r>
      <w:r w:rsidRPr="00985420">
        <w:rPr>
          <w:sz w:val="28"/>
          <w:szCs w:val="28"/>
        </w:rPr>
        <w:br/>
        <w:t>не допускается;</w:t>
      </w:r>
    </w:p>
    <w:p w:rsidR="00985420" w:rsidRPr="00985420" w:rsidRDefault="00985420" w:rsidP="00985420">
      <w:pPr>
        <w:ind w:firstLine="709"/>
        <w:jc w:val="both"/>
        <w:rPr>
          <w:sz w:val="28"/>
          <w:szCs w:val="28"/>
        </w:rPr>
      </w:pPr>
      <w:r w:rsidRPr="00985420">
        <w:rPr>
          <w:sz w:val="28"/>
          <w:szCs w:val="28"/>
        </w:rPr>
        <w:t xml:space="preserve">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w:t>
      </w:r>
      <w:r w:rsidRPr="00985420">
        <w:rPr>
          <w:sz w:val="28"/>
          <w:szCs w:val="28"/>
        </w:rPr>
        <w:br/>
        <w:t>о предоставлении земельного участка обратилось иное не указанное в этом решении лицо;</w:t>
      </w:r>
    </w:p>
    <w:p w:rsidR="00985420" w:rsidRPr="00985420" w:rsidRDefault="00985420" w:rsidP="00985420">
      <w:pPr>
        <w:ind w:firstLine="709"/>
        <w:jc w:val="both"/>
        <w:rPr>
          <w:sz w:val="28"/>
          <w:szCs w:val="28"/>
        </w:rPr>
      </w:pPr>
      <w:r w:rsidRPr="00985420">
        <w:rPr>
          <w:sz w:val="28"/>
          <w:szCs w:val="28"/>
        </w:rPr>
        <w:t xml:space="preserve">20) указанный в заявлении о предоставлении земельного участка земельный участок изъят для государственных или муниципальных нужд </w:t>
      </w:r>
      <w:r w:rsidRPr="00985420">
        <w:rPr>
          <w:sz w:val="28"/>
          <w:szCs w:val="28"/>
        </w:rPr>
        <w:br/>
        <w:t xml:space="preserve">и указанная в заявлении цель предоставления такого земельного участка </w:t>
      </w:r>
      <w:r w:rsidRPr="00985420">
        <w:rPr>
          <w:sz w:val="28"/>
          <w:szCs w:val="28"/>
        </w:rPr>
        <w:br/>
        <w:t xml:space="preserve">не соответствует целям, для которых такой земельный участок был изъят, </w:t>
      </w:r>
      <w:r w:rsidRPr="00985420">
        <w:rPr>
          <w:sz w:val="28"/>
          <w:szCs w:val="28"/>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85420" w:rsidRPr="00985420" w:rsidRDefault="00985420" w:rsidP="00985420">
      <w:pPr>
        <w:ind w:firstLine="709"/>
        <w:jc w:val="both"/>
        <w:rPr>
          <w:sz w:val="28"/>
          <w:szCs w:val="28"/>
        </w:rPr>
      </w:pPr>
      <w:r w:rsidRPr="00985420">
        <w:rPr>
          <w:sz w:val="28"/>
          <w:szCs w:val="28"/>
        </w:rPr>
        <w:t xml:space="preserve">2.10.2.3.  Земельный участок, границы которого подлежат уточнению </w:t>
      </w:r>
      <w:r w:rsidRPr="00985420">
        <w:rPr>
          <w:sz w:val="28"/>
          <w:szCs w:val="28"/>
        </w:rPr>
        <w:br/>
        <w:t>в соответствии с Федеральным законом «О государственной регистрации недвижимости», не может быть предоставлен заявителю по основаниям:</w:t>
      </w:r>
    </w:p>
    <w:p w:rsidR="00985420" w:rsidRPr="00985420" w:rsidRDefault="00985420" w:rsidP="00985420">
      <w:pPr>
        <w:ind w:firstLine="709"/>
        <w:jc w:val="both"/>
        <w:rPr>
          <w:sz w:val="28"/>
          <w:szCs w:val="28"/>
        </w:rPr>
      </w:pPr>
      <w:r w:rsidRPr="00985420">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w:t>
      </w:r>
      <w:r w:rsidRPr="00985420">
        <w:rPr>
          <w:sz w:val="28"/>
          <w:szCs w:val="28"/>
        </w:rPr>
        <w:br/>
        <w:t>на приобретение земельного участка без проведения торгов;</w:t>
      </w:r>
    </w:p>
    <w:p w:rsidR="00985420" w:rsidRPr="00985420" w:rsidRDefault="00985420" w:rsidP="00985420">
      <w:pPr>
        <w:ind w:firstLine="709"/>
        <w:jc w:val="both"/>
        <w:rPr>
          <w:sz w:val="28"/>
          <w:szCs w:val="28"/>
        </w:rPr>
      </w:pPr>
      <w:r w:rsidRPr="00985420">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sidRPr="00985420">
        <w:rPr>
          <w:sz w:val="28"/>
          <w:szCs w:val="28"/>
        </w:rPr>
        <w:br/>
        <w:t xml:space="preserve">о предоставлении земельного участка обратился обладатель данных прав или подано заявление о предоставлении земельного участка в соответствии </w:t>
      </w:r>
      <w:r w:rsidRPr="00985420">
        <w:rPr>
          <w:sz w:val="28"/>
          <w:szCs w:val="28"/>
        </w:rPr>
        <w:br/>
        <w:t xml:space="preserve">с </w:t>
      </w:r>
      <w:hyperlink r:id="rId15" w:history="1">
        <w:r w:rsidRPr="00985420">
          <w:rPr>
            <w:sz w:val="28"/>
            <w:szCs w:val="28"/>
          </w:rPr>
          <w:t>подпунктом 10 пункта 2 статьи 39.10</w:t>
        </w:r>
      </w:hyperlink>
      <w:r w:rsidRPr="00985420">
        <w:rPr>
          <w:sz w:val="28"/>
          <w:szCs w:val="28"/>
        </w:rPr>
        <w:t xml:space="preserve"> Земельного кодекса Российской Федерации;</w:t>
      </w:r>
    </w:p>
    <w:p w:rsidR="00985420" w:rsidRPr="00985420" w:rsidRDefault="00985420" w:rsidP="00985420">
      <w:pPr>
        <w:ind w:firstLine="709"/>
        <w:jc w:val="both"/>
        <w:rPr>
          <w:sz w:val="28"/>
          <w:szCs w:val="28"/>
        </w:rPr>
      </w:pPr>
      <w:r w:rsidRPr="00985420">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85420" w:rsidRPr="00985420" w:rsidRDefault="00985420" w:rsidP="00985420">
      <w:pPr>
        <w:ind w:firstLine="709"/>
        <w:jc w:val="both"/>
        <w:rPr>
          <w:sz w:val="28"/>
          <w:szCs w:val="28"/>
        </w:rPr>
      </w:pPr>
      <w:r w:rsidRPr="00985420">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sidRPr="00985420">
        <w:rPr>
          <w:sz w:val="28"/>
          <w:szCs w:val="28"/>
        </w:rPr>
        <w:br/>
        <w:t xml:space="preserve">за исключением случаев, если сооружение (в том числе сооружение, строительство которого не завершено) размещается на земельном участке </w:t>
      </w:r>
      <w:r w:rsidRPr="00985420">
        <w:rPr>
          <w:sz w:val="28"/>
          <w:szCs w:val="28"/>
        </w:rPr>
        <w:br/>
        <w:t xml:space="preserve">на условиях сервитута или на земельном участке размещен объект, предусмотренный </w:t>
      </w:r>
      <w:hyperlink r:id="rId16" w:history="1">
        <w:r w:rsidRPr="00985420">
          <w:rPr>
            <w:sz w:val="28"/>
            <w:szCs w:val="28"/>
          </w:rPr>
          <w:t>пунктом 3 статьи 39.36</w:t>
        </w:r>
      </w:hyperlink>
      <w:r w:rsidRPr="00985420">
        <w:rPr>
          <w:sz w:val="28"/>
          <w:szCs w:val="28"/>
        </w:rPr>
        <w:t xml:space="preserve"> Земельного кодекса </w:t>
      </w:r>
      <w:r w:rsidRPr="00985420">
        <w:rPr>
          <w:sz w:val="28"/>
          <w:szCs w:val="28"/>
        </w:rPr>
        <w:br/>
        <w:t xml:space="preserve">Российской Федерации, и это не препятствует использованию земельного участка в соответствии с его разрешенным использованием либо с заявлением </w:t>
      </w:r>
      <w:r w:rsidRPr="00985420">
        <w:rPr>
          <w:sz w:val="28"/>
          <w:szCs w:val="28"/>
        </w:rPr>
        <w:br/>
      </w:r>
      <w:r w:rsidRPr="00985420">
        <w:rPr>
          <w:sz w:val="28"/>
          <w:szCs w:val="28"/>
        </w:rPr>
        <w:lastRenderedPageBreak/>
        <w:t>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85420" w:rsidRPr="00985420" w:rsidRDefault="00985420" w:rsidP="00985420">
      <w:pPr>
        <w:ind w:firstLine="709"/>
        <w:jc w:val="both"/>
        <w:rPr>
          <w:sz w:val="28"/>
          <w:szCs w:val="28"/>
        </w:rPr>
      </w:pPr>
      <w:r w:rsidRPr="00985420">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85420" w:rsidRPr="00985420" w:rsidRDefault="00985420" w:rsidP="00985420">
      <w:pPr>
        <w:ind w:firstLine="709"/>
        <w:jc w:val="both"/>
        <w:rPr>
          <w:sz w:val="28"/>
          <w:szCs w:val="28"/>
        </w:rPr>
      </w:pPr>
      <w:r w:rsidRPr="00985420">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w:t>
      </w:r>
      <w:r w:rsidRPr="00985420">
        <w:rPr>
          <w:sz w:val="28"/>
          <w:szCs w:val="28"/>
        </w:rPr>
        <w:br/>
        <w:t xml:space="preserve">и его предоставление не допускается на праве, указанном в заявлении </w:t>
      </w:r>
      <w:r w:rsidRPr="00985420">
        <w:rPr>
          <w:sz w:val="28"/>
          <w:szCs w:val="28"/>
        </w:rPr>
        <w:br/>
        <w:t>о предоставлении земельного участка;</w:t>
      </w:r>
    </w:p>
    <w:p w:rsidR="00985420" w:rsidRPr="00985420" w:rsidRDefault="00985420" w:rsidP="00985420">
      <w:pPr>
        <w:ind w:firstLine="709"/>
        <w:jc w:val="both"/>
        <w:rPr>
          <w:sz w:val="28"/>
          <w:szCs w:val="28"/>
        </w:rPr>
      </w:pPr>
      <w:r w:rsidRPr="00985420">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w:t>
      </w:r>
      <w:r w:rsidRPr="00985420">
        <w:rPr>
          <w:sz w:val="28"/>
          <w:szCs w:val="28"/>
        </w:rPr>
        <w:br/>
        <w:t xml:space="preserve">или муниципальных нужд в случае, если заявитель обратился с заявлением </w:t>
      </w:r>
      <w:r w:rsidRPr="00985420">
        <w:rPr>
          <w:sz w:val="28"/>
          <w:szCs w:val="28"/>
        </w:rPr>
        <w:br/>
        <w:t xml:space="preserve">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w:t>
      </w:r>
      <w:r w:rsidRPr="00985420">
        <w:rPr>
          <w:sz w:val="28"/>
          <w:szCs w:val="28"/>
        </w:rPr>
        <w:br/>
        <w:t>о резервировании земельного участка, за исключением случая предоставления земельного участка для целей резервирования;</w:t>
      </w:r>
    </w:p>
    <w:p w:rsidR="00985420" w:rsidRPr="00985420" w:rsidRDefault="00985420" w:rsidP="00985420">
      <w:pPr>
        <w:ind w:firstLine="709"/>
        <w:jc w:val="both"/>
        <w:rPr>
          <w:sz w:val="28"/>
          <w:szCs w:val="28"/>
        </w:rPr>
      </w:pPr>
      <w:r w:rsidRPr="00985420">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w:t>
      </w:r>
      <w:r w:rsidRPr="00985420">
        <w:rPr>
          <w:sz w:val="28"/>
          <w:szCs w:val="28"/>
        </w:rPr>
        <w:br/>
        <w:t xml:space="preserve">с другим лицом заключен договор о развитии застроенной территории, </w:t>
      </w:r>
      <w:r w:rsidRPr="00985420">
        <w:rPr>
          <w:sz w:val="28"/>
          <w:szCs w:val="28"/>
        </w:rPr>
        <w:b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85420" w:rsidRPr="00985420" w:rsidRDefault="00985420" w:rsidP="00985420">
      <w:pPr>
        <w:ind w:firstLine="709"/>
        <w:jc w:val="both"/>
        <w:rPr>
          <w:sz w:val="28"/>
          <w:szCs w:val="28"/>
        </w:rPr>
      </w:pPr>
      <w:r w:rsidRPr="00985420">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985420">
        <w:rPr>
          <w:sz w:val="28"/>
          <w:szCs w:val="28"/>
        </w:rPr>
        <w:br/>
        <w:t xml:space="preserve">с другим лицом заключен договор о развитии застроенной территории, </w:t>
      </w:r>
      <w:r w:rsidRPr="00985420">
        <w:rPr>
          <w:sz w:val="28"/>
          <w:szCs w:val="28"/>
        </w:rPr>
        <w:br/>
        <w:t xml:space="preserve">или земельный участок образован из земельного участка, в отношении которого </w:t>
      </w:r>
      <w:r w:rsidRPr="00985420">
        <w:rPr>
          <w:sz w:val="28"/>
          <w:szCs w:val="28"/>
        </w:rPr>
        <w:br/>
        <w:t xml:space="preserve">с другим лицом заключен договор о комплексном освоении территории, </w:t>
      </w:r>
      <w:r w:rsidRPr="00985420">
        <w:rPr>
          <w:sz w:val="28"/>
          <w:szCs w:val="28"/>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85420" w:rsidRPr="00985420" w:rsidRDefault="00985420" w:rsidP="00985420">
      <w:pPr>
        <w:ind w:firstLine="709"/>
        <w:jc w:val="both"/>
        <w:rPr>
          <w:sz w:val="28"/>
          <w:szCs w:val="28"/>
        </w:rPr>
      </w:pPr>
      <w:r w:rsidRPr="00985420">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Pr="00985420">
        <w:rPr>
          <w:sz w:val="28"/>
          <w:szCs w:val="28"/>
        </w:rPr>
        <w:br/>
        <w:t xml:space="preserve">о предоставлении в аренду земельного участка обратилось лицо, с которым </w:t>
      </w:r>
      <w:r w:rsidRPr="00985420">
        <w:rPr>
          <w:sz w:val="28"/>
          <w:szCs w:val="28"/>
        </w:rPr>
        <w:lastRenderedPageBreak/>
        <w:t>заключен договор о комплексном развитии территории, предусматривающий обязательство данного лица по строительству указанных объектов;</w:t>
      </w:r>
    </w:p>
    <w:p w:rsidR="00985420" w:rsidRPr="00985420" w:rsidRDefault="00985420" w:rsidP="00985420">
      <w:pPr>
        <w:ind w:firstLine="709"/>
        <w:jc w:val="both"/>
        <w:rPr>
          <w:sz w:val="28"/>
          <w:szCs w:val="28"/>
        </w:rPr>
      </w:pPr>
      <w:r w:rsidRPr="00985420">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985420">
          <w:rPr>
            <w:sz w:val="28"/>
            <w:szCs w:val="28"/>
          </w:rPr>
          <w:t>пунктом 19 статьи 39.11</w:t>
        </w:r>
      </w:hyperlink>
      <w:r w:rsidRPr="00985420">
        <w:rPr>
          <w:sz w:val="28"/>
          <w:szCs w:val="28"/>
        </w:rPr>
        <w:t xml:space="preserve"> Земельного кодекса Российской Федерации;</w:t>
      </w:r>
    </w:p>
    <w:p w:rsidR="00985420" w:rsidRPr="00985420" w:rsidRDefault="00985420" w:rsidP="00985420">
      <w:pPr>
        <w:ind w:firstLine="709"/>
        <w:jc w:val="both"/>
        <w:rPr>
          <w:sz w:val="28"/>
          <w:szCs w:val="28"/>
        </w:rPr>
      </w:pPr>
      <w:r w:rsidRPr="00985420">
        <w:rPr>
          <w:sz w:val="28"/>
          <w:szCs w:val="28"/>
        </w:rPr>
        <w:t xml:space="preserve">12) в отношении земельного участка, указанного в заявлении о его предоставлении, поступило предусмотренное </w:t>
      </w:r>
      <w:hyperlink r:id="rId18" w:history="1">
        <w:r w:rsidRPr="00985420">
          <w:rPr>
            <w:sz w:val="28"/>
            <w:szCs w:val="28"/>
          </w:rPr>
          <w:t xml:space="preserve">подпунктом 6 пункта 4 </w:t>
        </w:r>
        <w:r w:rsidRPr="00985420">
          <w:rPr>
            <w:sz w:val="28"/>
            <w:szCs w:val="28"/>
          </w:rPr>
          <w:br/>
          <w:t>статьи 39.11</w:t>
        </w:r>
      </w:hyperlink>
      <w:r w:rsidRPr="00985420">
        <w:rPr>
          <w:sz w:val="28"/>
          <w:szCs w:val="28"/>
        </w:rPr>
        <w:t xml:space="preserve"> Земельного кодекса Российской Федерации заявление </w:t>
      </w:r>
      <w:r w:rsidRPr="00985420">
        <w:rPr>
          <w:sz w:val="28"/>
          <w:szCs w:val="28"/>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985420">
        <w:rPr>
          <w:sz w:val="28"/>
          <w:szCs w:val="28"/>
        </w:rPr>
        <w:br/>
        <w:t xml:space="preserve">в соответствии с </w:t>
      </w:r>
      <w:hyperlink r:id="rId19" w:history="1">
        <w:r w:rsidRPr="00985420">
          <w:rPr>
            <w:sz w:val="28"/>
            <w:szCs w:val="28"/>
          </w:rPr>
          <w:t>подпунктом 4 пункта 4 статьи 39.11</w:t>
        </w:r>
      </w:hyperlink>
      <w:r w:rsidRPr="00985420">
        <w:rPr>
          <w:sz w:val="28"/>
          <w:szCs w:val="28"/>
        </w:rPr>
        <w:t xml:space="preserve"> Земельного кодекса </w:t>
      </w:r>
      <w:r w:rsidRPr="00985420">
        <w:rPr>
          <w:sz w:val="28"/>
          <w:szCs w:val="28"/>
        </w:rPr>
        <w:br/>
        <w:t xml:space="preserve">Российской Федерации и уполномоченным органом не принято решение </w:t>
      </w:r>
      <w:r w:rsidRPr="00985420">
        <w:rPr>
          <w:sz w:val="28"/>
          <w:szCs w:val="28"/>
        </w:rPr>
        <w:br/>
        <w:t xml:space="preserve">об отказе в проведении этого аукциона по основаниям, предусмотренным </w:t>
      </w:r>
      <w:hyperlink r:id="rId20" w:history="1">
        <w:r w:rsidRPr="00985420">
          <w:rPr>
            <w:sz w:val="28"/>
            <w:szCs w:val="28"/>
          </w:rPr>
          <w:t>пунктом 8 статьи 39.11</w:t>
        </w:r>
      </w:hyperlink>
      <w:r w:rsidRPr="00985420">
        <w:rPr>
          <w:sz w:val="28"/>
          <w:szCs w:val="28"/>
        </w:rPr>
        <w:t xml:space="preserve"> Земельного кодекса Российской Федерации;</w:t>
      </w:r>
    </w:p>
    <w:p w:rsidR="00985420" w:rsidRPr="00985420" w:rsidRDefault="00985420" w:rsidP="00985420">
      <w:pPr>
        <w:spacing w:line="228" w:lineRule="auto"/>
        <w:ind w:firstLine="709"/>
        <w:jc w:val="both"/>
        <w:outlineLvl w:val="1"/>
        <w:rPr>
          <w:sz w:val="28"/>
          <w:szCs w:val="28"/>
        </w:rPr>
      </w:pPr>
      <w:r w:rsidRPr="00985420">
        <w:rPr>
          <w:sz w:val="28"/>
          <w:szCs w:val="28"/>
        </w:rPr>
        <w:t xml:space="preserve">13) в отношении земельного участка, указанного в заявлении о его предоставлении, опубликовано и размещено в соответствии </w:t>
      </w:r>
      <w:r w:rsidRPr="00985420">
        <w:rPr>
          <w:sz w:val="28"/>
          <w:szCs w:val="28"/>
        </w:rPr>
        <w:br/>
        <w:t xml:space="preserve">с </w:t>
      </w:r>
      <w:hyperlink r:id="rId21" w:history="1">
        <w:r w:rsidRPr="00985420">
          <w:rPr>
            <w:sz w:val="28"/>
            <w:szCs w:val="28"/>
          </w:rPr>
          <w:t>подпунктом 1 пункта 1 статьи 39.18</w:t>
        </w:r>
      </w:hyperlink>
      <w:r w:rsidRPr="00985420">
        <w:rPr>
          <w:sz w:val="28"/>
          <w:szCs w:val="28"/>
        </w:rPr>
        <w:t xml:space="preserve"> Земельного кодекса Российской Федерации извещение о предоставлении земельного участка </w:t>
      </w:r>
      <w:r w:rsidRPr="00985420">
        <w:rPr>
          <w:sz w:val="28"/>
          <w:szCs w:val="28"/>
        </w:rPr>
        <w:br/>
        <w:t>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85420" w:rsidRPr="00985420" w:rsidRDefault="00985420" w:rsidP="00985420">
      <w:pPr>
        <w:ind w:firstLine="709"/>
        <w:jc w:val="both"/>
        <w:rPr>
          <w:sz w:val="28"/>
          <w:szCs w:val="28"/>
        </w:rPr>
      </w:pPr>
      <w:r w:rsidRPr="00985420">
        <w:rPr>
          <w:sz w:val="28"/>
          <w:szCs w:val="28"/>
        </w:rPr>
        <w:t>14) </w:t>
      </w:r>
      <w:r w:rsidRPr="00985420">
        <w:rPr>
          <w:sz w:val="28"/>
          <w:szCs w:val="28"/>
          <w:shd w:val="clear" w:color="auto" w:fill="FFFFFF"/>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985420">
        <w:rPr>
          <w:sz w:val="28"/>
          <w:szCs w:val="28"/>
        </w:rPr>
        <w:t>;</w:t>
      </w:r>
    </w:p>
    <w:p w:rsidR="00985420" w:rsidRPr="00985420" w:rsidRDefault="00985420" w:rsidP="00985420">
      <w:pPr>
        <w:ind w:firstLine="709"/>
        <w:jc w:val="both"/>
        <w:rPr>
          <w:sz w:val="28"/>
          <w:szCs w:val="28"/>
        </w:rPr>
      </w:pPr>
      <w:r w:rsidRPr="00985420">
        <w:rPr>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85420" w:rsidRPr="00985420" w:rsidRDefault="00985420" w:rsidP="00985420">
      <w:pPr>
        <w:ind w:firstLine="709"/>
        <w:jc w:val="both"/>
        <w:rPr>
          <w:sz w:val="28"/>
          <w:szCs w:val="28"/>
        </w:rPr>
      </w:pPr>
      <w:r w:rsidRPr="00985420">
        <w:rPr>
          <w:sz w:val="28"/>
          <w:szCs w:val="28"/>
        </w:rPr>
        <w:t xml:space="preserve">17) указанный в заявлении о предоставлении земельного участка земельный участок предназначен для размещения здания, сооружения </w:t>
      </w:r>
      <w:r w:rsidRPr="00985420">
        <w:rPr>
          <w:sz w:val="28"/>
          <w:szCs w:val="28"/>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985420">
        <w:rPr>
          <w:sz w:val="28"/>
          <w:szCs w:val="28"/>
        </w:rPr>
        <w:br/>
        <w:t xml:space="preserve">о предоставлении земельного участка обратилось лицо, не уполномоченное </w:t>
      </w:r>
      <w:r w:rsidRPr="00985420">
        <w:rPr>
          <w:sz w:val="28"/>
          <w:szCs w:val="28"/>
        </w:rPr>
        <w:br/>
        <w:t>на строительство этих здания, сооружения;</w:t>
      </w:r>
    </w:p>
    <w:p w:rsidR="00985420" w:rsidRPr="00985420" w:rsidRDefault="00985420" w:rsidP="00985420">
      <w:pPr>
        <w:ind w:firstLine="709"/>
        <w:jc w:val="both"/>
        <w:rPr>
          <w:sz w:val="28"/>
          <w:szCs w:val="28"/>
        </w:rPr>
      </w:pPr>
      <w:r w:rsidRPr="00985420">
        <w:rPr>
          <w:sz w:val="28"/>
          <w:szCs w:val="28"/>
        </w:rPr>
        <w:t xml:space="preserve">18) предоставление земельного участка на заявленном виде прав </w:t>
      </w:r>
      <w:r w:rsidRPr="00985420">
        <w:rPr>
          <w:sz w:val="28"/>
          <w:szCs w:val="28"/>
        </w:rPr>
        <w:br/>
        <w:t>не допускается;</w:t>
      </w:r>
    </w:p>
    <w:p w:rsidR="00985420" w:rsidRPr="00985420" w:rsidRDefault="00985420" w:rsidP="00985420">
      <w:pPr>
        <w:pStyle w:val="af0"/>
        <w:ind w:firstLine="709"/>
        <w:jc w:val="both"/>
        <w:rPr>
          <w:rFonts w:ascii="Times New Roman" w:hAnsi="Times New Roman"/>
          <w:sz w:val="28"/>
          <w:szCs w:val="28"/>
        </w:rPr>
      </w:pPr>
      <w:r w:rsidRPr="00985420">
        <w:rPr>
          <w:rFonts w:ascii="Times New Roman" w:hAnsi="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rsidR="00985420" w:rsidRPr="00985420" w:rsidRDefault="00985420" w:rsidP="00985420">
      <w:pPr>
        <w:pStyle w:val="af0"/>
        <w:ind w:firstLine="709"/>
        <w:jc w:val="both"/>
        <w:rPr>
          <w:rFonts w:ascii="Times New Roman" w:hAnsi="Times New Roman"/>
          <w:sz w:val="28"/>
          <w:szCs w:val="28"/>
        </w:rPr>
      </w:pPr>
      <w:r w:rsidRPr="00985420">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985420" w:rsidRPr="00985420" w:rsidRDefault="00985420" w:rsidP="00985420">
      <w:pPr>
        <w:pStyle w:val="af0"/>
        <w:ind w:firstLine="709"/>
        <w:jc w:val="both"/>
        <w:rPr>
          <w:rFonts w:ascii="Times New Roman" w:hAnsi="Times New Roman"/>
          <w:sz w:val="28"/>
          <w:szCs w:val="28"/>
        </w:rPr>
      </w:pPr>
      <w:r w:rsidRPr="00985420">
        <w:rPr>
          <w:rFonts w:ascii="Times New Roman" w:hAnsi="Times New Roman"/>
          <w:sz w:val="28"/>
          <w:szCs w:val="28"/>
        </w:rPr>
        <w:t xml:space="preserve">19) в отношении земельного участка, указанного в заявлении о его предоставлении, принято решение о предварительном согласовании его </w:t>
      </w:r>
      <w:r w:rsidRPr="00985420">
        <w:rPr>
          <w:rFonts w:ascii="Times New Roman" w:hAnsi="Times New Roman"/>
          <w:sz w:val="28"/>
          <w:szCs w:val="28"/>
        </w:rPr>
        <w:lastRenderedPageBreak/>
        <w:t xml:space="preserve">предоставления, срок действия которого не истек, и с заявлением </w:t>
      </w:r>
      <w:r w:rsidRPr="00985420">
        <w:rPr>
          <w:rFonts w:ascii="Times New Roman" w:hAnsi="Times New Roman"/>
          <w:sz w:val="28"/>
          <w:szCs w:val="28"/>
        </w:rPr>
        <w:br/>
        <w:t>о предоставлении земельного участка обратилось иное не указанное в этом решении лицо;</w:t>
      </w:r>
    </w:p>
    <w:p w:rsidR="00985420" w:rsidRPr="00985420" w:rsidRDefault="00985420" w:rsidP="00985420">
      <w:pPr>
        <w:ind w:firstLine="709"/>
        <w:jc w:val="both"/>
        <w:rPr>
          <w:sz w:val="28"/>
          <w:szCs w:val="28"/>
        </w:rPr>
      </w:pPr>
      <w:r w:rsidRPr="00985420">
        <w:rPr>
          <w:sz w:val="28"/>
          <w:szCs w:val="28"/>
        </w:rPr>
        <w:t xml:space="preserve">20) указанный в заявлении о предоставлении земельного участка земельный участок изъят для государственных или муниципальных нужд </w:t>
      </w:r>
      <w:r w:rsidRPr="00985420">
        <w:rPr>
          <w:sz w:val="28"/>
          <w:szCs w:val="28"/>
        </w:rPr>
        <w:br/>
        <w:t xml:space="preserve">и указанная в заявлении цель предоставления такого земельного участка </w:t>
      </w:r>
      <w:r w:rsidRPr="00985420">
        <w:rPr>
          <w:sz w:val="28"/>
          <w:szCs w:val="28"/>
        </w:rPr>
        <w:br/>
        <w:t xml:space="preserve">не соответствует целям, для которых такой земельный участок был изъят, </w:t>
      </w:r>
      <w:r w:rsidRPr="00985420">
        <w:rPr>
          <w:sz w:val="28"/>
          <w:szCs w:val="28"/>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85420" w:rsidRPr="00985420" w:rsidRDefault="00985420" w:rsidP="00985420">
      <w:pPr>
        <w:ind w:firstLine="709"/>
        <w:jc w:val="both"/>
        <w:rPr>
          <w:sz w:val="28"/>
          <w:szCs w:val="28"/>
        </w:rPr>
      </w:pPr>
      <w:r w:rsidRPr="00985420">
        <w:rPr>
          <w:sz w:val="28"/>
          <w:szCs w:val="28"/>
        </w:rPr>
        <w:t>2.10.2.4. Заявление заявителя об отказе в получении результата предоставления муниципальной услуги.</w:t>
      </w:r>
    </w:p>
    <w:p w:rsidR="00985420" w:rsidRPr="00985420" w:rsidRDefault="00985420" w:rsidP="00985420">
      <w:pPr>
        <w:ind w:firstLine="709"/>
        <w:jc w:val="both"/>
        <w:rPr>
          <w:sz w:val="28"/>
          <w:szCs w:val="28"/>
        </w:rPr>
      </w:pPr>
      <w:r w:rsidRPr="00985420">
        <w:rPr>
          <w:sz w:val="28"/>
          <w:szCs w:val="28"/>
        </w:rPr>
        <w:t>2.10.2.5. Отсутствие у представителя заявителя в доверенности соответствующих полномочий на получение муниципальной услуги.</w:t>
      </w:r>
    </w:p>
    <w:p w:rsidR="00985420" w:rsidRPr="00985420" w:rsidRDefault="00985420" w:rsidP="00985420">
      <w:pPr>
        <w:tabs>
          <w:tab w:val="num" w:pos="0"/>
          <w:tab w:val="left" w:pos="540"/>
        </w:tabs>
        <w:ind w:firstLine="709"/>
        <w:jc w:val="both"/>
        <w:rPr>
          <w:color w:val="000000"/>
          <w:sz w:val="28"/>
          <w:szCs w:val="28"/>
        </w:rPr>
      </w:pPr>
      <w:r w:rsidRPr="00985420">
        <w:rPr>
          <w:color w:val="000000"/>
          <w:sz w:val="28"/>
          <w:szCs w:val="28"/>
        </w:rPr>
        <w:t xml:space="preserve">Основанием для отказа в </w:t>
      </w:r>
      <w:r w:rsidRPr="00985420">
        <w:rPr>
          <w:sz w:val="28"/>
          <w:szCs w:val="28"/>
        </w:rPr>
        <w:t>предоставления муниципальной услуги</w:t>
      </w:r>
      <w:r w:rsidRPr="00985420">
        <w:rPr>
          <w:color w:val="000000"/>
          <w:sz w:val="28"/>
          <w:szCs w:val="28"/>
        </w:rPr>
        <w:t xml:space="preserve">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985420" w:rsidRPr="00985420" w:rsidRDefault="00985420" w:rsidP="00985420">
      <w:pPr>
        <w:ind w:firstLine="709"/>
        <w:jc w:val="both"/>
        <w:rPr>
          <w:sz w:val="28"/>
          <w:szCs w:val="28"/>
        </w:rPr>
      </w:pPr>
      <w:r w:rsidRPr="00985420">
        <w:rPr>
          <w:sz w:val="28"/>
          <w:szCs w:val="28"/>
        </w:rPr>
        <w:t>Решение об отказе в предоставлении муниципальной услуги может быть обжаловано в судебном порядке, предусмотренном гл. 22 Кодекса административного судопроизводства РФ или гл. 24 Арбитражного процессуального кодекса РФ»</w:t>
      </w:r>
      <w:r>
        <w:rPr>
          <w:sz w:val="28"/>
          <w:szCs w:val="28"/>
        </w:rPr>
        <w:t>;</w:t>
      </w:r>
    </w:p>
    <w:p w:rsidR="00985420" w:rsidRPr="00985420" w:rsidRDefault="00985420" w:rsidP="00985420">
      <w:pPr>
        <w:ind w:firstLine="709"/>
        <w:jc w:val="both"/>
        <w:rPr>
          <w:sz w:val="28"/>
          <w:szCs w:val="28"/>
        </w:rPr>
      </w:pPr>
      <w:r w:rsidRPr="00985420">
        <w:rPr>
          <w:sz w:val="28"/>
          <w:szCs w:val="28"/>
        </w:rPr>
        <w:t>1.2.  Абзац 3 пункта 5.2. раздела 5 изложить в редакции:</w:t>
      </w:r>
    </w:p>
    <w:p w:rsidR="00985420" w:rsidRPr="00985420" w:rsidRDefault="00985420" w:rsidP="00985420">
      <w:pPr>
        <w:ind w:firstLine="709"/>
        <w:jc w:val="both"/>
        <w:rPr>
          <w:sz w:val="28"/>
          <w:szCs w:val="28"/>
        </w:rPr>
      </w:pPr>
      <w:r w:rsidRPr="00985420">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Администрации сельского поселения»</w:t>
      </w:r>
      <w:r>
        <w:rPr>
          <w:sz w:val="28"/>
          <w:szCs w:val="28"/>
        </w:rPr>
        <w:t>;</w:t>
      </w:r>
      <w:r w:rsidRPr="00985420">
        <w:rPr>
          <w:sz w:val="28"/>
          <w:szCs w:val="28"/>
        </w:rPr>
        <w:t xml:space="preserve"> </w:t>
      </w:r>
    </w:p>
    <w:p w:rsidR="008A0BFD" w:rsidRDefault="00FF18A2" w:rsidP="008A0BFD">
      <w:pPr>
        <w:jc w:val="both"/>
        <w:rPr>
          <w:sz w:val="28"/>
          <w:szCs w:val="28"/>
        </w:rPr>
      </w:pPr>
      <w:r>
        <w:rPr>
          <w:sz w:val="28"/>
          <w:szCs w:val="28"/>
        </w:rPr>
        <w:t xml:space="preserve">         1.</w:t>
      </w:r>
      <w:r w:rsidR="00985420">
        <w:rPr>
          <w:sz w:val="28"/>
          <w:szCs w:val="28"/>
        </w:rPr>
        <w:t>3</w:t>
      </w:r>
      <w:r>
        <w:rPr>
          <w:sz w:val="28"/>
          <w:szCs w:val="28"/>
        </w:rPr>
        <w:t>.</w:t>
      </w:r>
      <w:r w:rsidRPr="00FF18A2">
        <w:t xml:space="preserve"> </w:t>
      </w:r>
      <w:r w:rsidRPr="00FF18A2">
        <w:rPr>
          <w:sz w:val="28"/>
          <w:szCs w:val="28"/>
        </w:rPr>
        <w:t>Приложение №1</w:t>
      </w:r>
      <w:r>
        <w:rPr>
          <w:sz w:val="28"/>
          <w:szCs w:val="28"/>
        </w:rPr>
        <w:t>,</w:t>
      </w:r>
      <w:r w:rsidRPr="00FF18A2">
        <w:rPr>
          <w:sz w:val="28"/>
          <w:szCs w:val="28"/>
        </w:rPr>
        <w:t xml:space="preserve"> к административному регламенту</w:t>
      </w:r>
      <w:r>
        <w:rPr>
          <w:sz w:val="28"/>
          <w:szCs w:val="28"/>
        </w:rPr>
        <w:t>,</w:t>
      </w:r>
      <w:r w:rsidRPr="00FF18A2">
        <w:rPr>
          <w:sz w:val="28"/>
          <w:szCs w:val="28"/>
        </w:rPr>
        <w:t xml:space="preserve"> </w:t>
      </w:r>
      <w:r w:rsidR="008A0BFD" w:rsidRPr="00FF18A2">
        <w:rPr>
          <w:sz w:val="28"/>
          <w:szCs w:val="28"/>
        </w:rPr>
        <w:t>изложить в редакции</w:t>
      </w:r>
      <w:r>
        <w:rPr>
          <w:sz w:val="28"/>
          <w:szCs w:val="28"/>
        </w:rPr>
        <w:t xml:space="preserve"> </w:t>
      </w:r>
      <w:r w:rsidR="008A0BFD" w:rsidRPr="00FF18A2">
        <w:rPr>
          <w:sz w:val="28"/>
          <w:szCs w:val="28"/>
        </w:rPr>
        <w:t>согласно приложению № 1</w:t>
      </w:r>
      <w:r>
        <w:rPr>
          <w:sz w:val="28"/>
          <w:szCs w:val="28"/>
        </w:rPr>
        <w:t>;</w:t>
      </w:r>
    </w:p>
    <w:p w:rsidR="00A47791" w:rsidRDefault="00E1530F" w:rsidP="00E1530F">
      <w:pPr>
        <w:widowControl w:val="0"/>
        <w:jc w:val="both"/>
        <w:rPr>
          <w:sz w:val="28"/>
          <w:szCs w:val="28"/>
        </w:rPr>
      </w:pPr>
      <w:r>
        <w:rPr>
          <w:sz w:val="28"/>
          <w:szCs w:val="28"/>
        </w:rPr>
        <w:t xml:space="preserve">         </w:t>
      </w:r>
      <w:r w:rsidR="00FF18A2">
        <w:rPr>
          <w:sz w:val="28"/>
          <w:szCs w:val="28"/>
        </w:rPr>
        <w:t>1.</w:t>
      </w:r>
      <w:r w:rsidR="00985420">
        <w:rPr>
          <w:sz w:val="28"/>
          <w:szCs w:val="28"/>
        </w:rPr>
        <w:t>4</w:t>
      </w:r>
      <w:r w:rsidR="00FF18A2">
        <w:rPr>
          <w:sz w:val="28"/>
          <w:szCs w:val="28"/>
        </w:rPr>
        <w:t>.</w:t>
      </w:r>
      <w:r w:rsidR="00FF18A2" w:rsidRPr="00FF18A2">
        <w:rPr>
          <w:sz w:val="28"/>
          <w:szCs w:val="28"/>
        </w:rPr>
        <w:t xml:space="preserve"> </w:t>
      </w:r>
      <w:r w:rsidR="00A47791">
        <w:rPr>
          <w:sz w:val="28"/>
          <w:szCs w:val="28"/>
        </w:rPr>
        <w:t>П</w:t>
      </w:r>
      <w:r w:rsidRPr="00E1530F">
        <w:rPr>
          <w:sz w:val="28"/>
          <w:szCs w:val="28"/>
        </w:rPr>
        <w:t>риложения № 2</w:t>
      </w:r>
      <w:r w:rsidR="00A47791">
        <w:rPr>
          <w:sz w:val="28"/>
          <w:szCs w:val="28"/>
        </w:rPr>
        <w:t>,</w:t>
      </w:r>
      <w:r w:rsidRPr="00E1530F">
        <w:rPr>
          <w:sz w:val="28"/>
          <w:szCs w:val="28"/>
        </w:rPr>
        <w:t xml:space="preserve"> к административному регламенту</w:t>
      </w:r>
      <w:r w:rsidR="00A47791">
        <w:rPr>
          <w:sz w:val="28"/>
          <w:szCs w:val="28"/>
        </w:rPr>
        <w:t>,</w:t>
      </w:r>
      <w:r w:rsidRPr="00E1530F">
        <w:rPr>
          <w:sz w:val="28"/>
          <w:szCs w:val="28"/>
        </w:rPr>
        <w:t xml:space="preserve"> </w:t>
      </w:r>
      <w:r w:rsidR="00A47791" w:rsidRPr="00FF18A2">
        <w:rPr>
          <w:sz w:val="28"/>
          <w:szCs w:val="28"/>
        </w:rPr>
        <w:t>изложить в редакции</w:t>
      </w:r>
      <w:r w:rsidR="00A47791">
        <w:rPr>
          <w:sz w:val="28"/>
          <w:szCs w:val="28"/>
        </w:rPr>
        <w:t xml:space="preserve"> </w:t>
      </w:r>
      <w:r w:rsidR="00A47791" w:rsidRPr="00FF18A2">
        <w:rPr>
          <w:sz w:val="28"/>
          <w:szCs w:val="28"/>
        </w:rPr>
        <w:t xml:space="preserve">согласно приложению № </w:t>
      </w:r>
      <w:r w:rsidR="00A47791">
        <w:rPr>
          <w:sz w:val="28"/>
          <w:szCs w:val="28"/>
        </w:rPr>
        <w:t>2.</w:t>
      </w:r>
    </w:p>
    <w:p w:rsidR="00985420" w:rsidRDefault="00985420" w:rsidP="006E7BD5">
      <w:pPr>
        <w:widowControl w:val="0"/>
        <w:jc w:val="both"/>
        <w:rPr>
          <w:sz w:val="28"/>
          <w:szCs w:val="28"/>
        </w:rPr>
      </w:pPr>
      <w:r>
        <w:rPr>
          <w:sz w:val="28"/>
          <w:szCs w:val="28"/>
        </w:rPr>
        <w:t xml:space="preserve">         2</w:t>
      </w:r>
      <w:r w:rsidR="006E7BD5">
        <w:rPr>
          <w:sz w:val="28"/>
          <w:szCs w:val="28"/>
        </w:rPr>
        <w:t xml:space="preserve">. Признать утратившим силу </w:t>
      </w:r>
      <w:r w:rsidRPr="00985420">
        <w:rPr>
          <w:sz w:val="28"/>
          <w:szCs w:val="28"/>
        </w:rPr>
        <w:t xml:space="preserve">постановление Администрации </w:t>
      </w:r>
      <w:r w:rsidR="00694588">
        <w:rPr>
          <w:sz w:val="28"/>
          <w:szCs w:val="28"/>
        </w:rPr>
        <w:t>Матвеево-Курганского</w:t>
      </w:r>
      <w:r w:rsidRPr="00985420">
        <w:rPr>
          <w:sz w:val="28"/>
          <w:szCs w:val="28"/>
        </w:rPr>
        <w:t xml:space="preserve"> сельского поселения  «О внесении изменений в  постановление Администрации </w:t>
      </w:r>
      <w:r w:rsidR="00694588">
        <w:rPr>
          <w:sz w:val="28"/>
          <w:szCs w:val="28"/>
        </w:rPr>
        <w:t>Матвеево-Курганского</w:t>
      </w:r>
      <w:r w:rsidRPr="00985420">
        <w:rPr>
          <w:sz w:val="28"/>
          <w:szCs w:val="28"/>
        </w:rPr>
        <w:t xml:space="preserve"> сельского поселения от 2</w:t>
      </w:r>
      <w:r w:rsidR="00694588">
        <w:rPr>
          <w:sz w:val="28"/>
          <w:szCs w:val="28"/>
        </w:rPr>
        <w:t>4</w:t>
      </w:r>
      <w:r w:rsidRPr="00985420">
        <w:rPr>
          <w:sz w:val="28"/>
          <w:szCs w:val="28"/>
        </w:rPr>
        <w:t xml:space="preserve">.12.2018 № </w:t>
      </w:r>
      <w:r w:rsidR="00694588">
        <w:rPr>
          <w:sz w:val="28"/>
          <w:szCs w:val="28"/>
        </w:rPr>
        <w:t>251</w:t>
      </w:r>
      <w:r w:rsidRPr="00985420">
        <w:rPr>
          <w:sz w:val="28"/>
          <w:szCs w:val="28"/>
        </w:rPr>
        <w:t>»</w:t>
      </w:r>
      <w:r w:rsidR="006E7BD5" w:rsidRPr="006E7BD5">
        <w:rPr>
          <w:sz w:val="28"/>
          <w:szCs w:val="28"/>
        </w:rPr>
        <w:t xml:space="preserve"> </w:t>
      </w:r>
      <w:r w:rsidR="006E7BD5" w:rsidRPr="00985420">
        <w:rPr>
          <w:sz w:val="28"/>
          <w:szCs w:val="28"/>
        </w:rPr>
        <w:t xml:space="preserve">от </w:t>
      </w:r>
      <w:r w:rsidR="006E7BD5">
        <w:rPr>
          <w:sz w:val="28"/>
          <w:szCs w:val="28"/>
        </w:rPr>
        <w:t>21</w:t>
      </w:r>
      <w:r w:rsidR="006E7BD5" w:rsidRPr="00985420">
        <w:rPr>
          <w:sz w:val="28"/>
          <w:szCs w:val="28"/>
        </w:rPr>
        <w:t>.02.2020 № 1</w:t>
      </w:r>
      <w:r w:rsidR="006E7BD5">
        <w:rPr>
          <w:sz w:val="28"/>
          <w:szCs w:val="28"/>
        </w:rPr>
        <w:t>3</w:t>
      </w:r>
      <w:r w:rsidRPr="00985420">
        <w:rPr>
          <w:sz w:val="28"/>
          <w:szCs w:val="28"/>
        </w:rPr>
        <w:t>.</w:t>
      </w:r>
    </w:p>
    <w:p w:rsidR="00BE2705" w:rsidRPr="007B63D9" w:rsidRDefault="00BE2705" w:rsidP="00E1530F">
      <w:pPr>
        <w:widowControl w:val="0"/>
        <w:jc w:val="both"/>
        <w:rPr>
          <w:sz w:val="28"/>
          <w:szCs w:val="28"/>
        </w:rPr>
      </w:pPr>
      <w:r>
        <w:rPr>
          <w:sz w:val="28"/>
          <w:szCs w:val="28"/>
        </w:rPr>
        <w:t xml:space="preserve">  </w:t>
      </w:r>
      <w:r w:rsidR="00E1530F">
        <w:rPr>
          <w:sz w:val="28"/>
          <w:szCs w:val="28"/>
        </w:rPr>
        <w:t xml:space="preserve">       </w:t>
      </w:r>
      <w:r w:rsidR="00985420">
        <w:rPr>
          <w:sz w:val="28"/>
          <w:szCs w:val="28"/>
        </w:rPr>
        <w:t>3</w:t>
      </w:r>
      <w:r w:rsidR="008C3A3F" w:rsidRPr="00FB36C3">
        <w:rPr>
          <w:sz w:val="28"/>
          <w:szCs w:val="28"/>
        </w:rPr>
        <w:t xml:space="preserve">. </w:t>
      </w:r>
      <w:r w:rsidRPr="008753C6">
        <w:rPr>
          <w:sz w:val="28"/>
          <w:szCs w:val="28"/>
        </w:rPr>
        <w:t>Настоящее постановление вступает в силу со дня его официального опубликования</w:t>
      </w:r>
      <w:r w:rsidRPr="008753C6">
        <w:rPr>
          <w:spacing w:val="-2"/>
          <w:sz w:val="28"/>
          <w:szCs w:val="28"/>
        </w:rPr>
        <w:t xml:space="preserve"> в информационном бюллетене</w:t>
      </w:r>
      <w:r w:rsidRPr="007B63D9">
        <w:t xml:space="preserve"> </w:t>
      </w:r>
      <w:r w:rsidRPr="007B63D9">
        <w:rPr>
          <w:sz w:val="28"/>
          <w:szCs w:val="28"/>
        </w:rPr>
        <w:t xml:space="preserve">и на сайте </w:t>
      </w:r>
      <w:r>
        <w:rPr>
          <w:sz w:val="28"/>
          <w:szCs w:val="28"/>
        </w:rPr>
        <w:t xml:space="preserve">Администрации Матвеево-Курганского сельского поселения </w:t>
      </w:r>
      <w:r w:rsidRPr="007B63D9">
        <w:rPr>
          <w:sz w:val="28"/>
          <w:szCs w:val="28"/>
        </w:rPr>
        <w:t>в информационно-телекоммуникационной сети «Интернет».</w:t>
      </w:r>
    </w:p>
    <w:p w:rsidR="008C3A3F" w:rsidRDefault="008C3A3F" w:rsidP="00A0436D">
      <w:pPr>
        <w:shd w:val="clear" w:color="auto" w:fill="FFFFFF"/>
        <w:jc w:val="both"/>
        <w:rPr>
          <w:sz w:val="28"/>
          <w:szCs w:val="28"/>
        </w:rPr>
      </w:pPr>
      <w:r w:rsidRPr="00FB36C3">
        <w:rPr>
          <w:sz w:val="28"/>
          <w:szCs w:val="28"/>
        </w:rPr>
        <w:tab/>
      </w:r>
      <w:r w:rsidR="00985420">
        <w:rPr>
          <w:sz w:val="28"/>
          <w:szCs w:val="28"/>
        </w:rPr>
        <w:t>4</w:t>
      </w:r>
      <w:r w:rsidRPr="00FB36C3">
        <w:rPr>
          <w:sz w:val="28"/>
          <w:szCs w:val="28"/>
        </w:rPr>
        <w:t xml:space="preserve">. Контроль за выполнением постановления </w:t>
      </w:r>
      <w:r>
        <w:rPr>
          <w:sz w:val="28"/>
          <w:szCs w:val="28"/>
        </w:rPr>
        <w:t>оставляю за собой.</w:t>
      </w:r>
    </w:p>
    <w:p w:rsidR="00177771" w:rsidRPr="00FB36C3" w:rsidRDefault="00177771" w:rsidP="008C3A3F">
      <w:pPr>
        <w:shd w:val="clear" w:color="auto" w:fill="FFFFFF"/>
        <w:jc w:val="both"/>
        <w:rPr>
          <w:sz w:val="28"/>
          <w:szCs w:val="28"/>
        </w:rPr>
      </w:pPr>
    </w:p>
    <w:p w:rsidR="00134109" w:rsidRDefault="008C3A3F" w:rsidP="008C3A3F">
      <w:pPr>
        <w:shd w:val="clear" w:color="auto" w:fill="FFFFFF"/>
        <w:rPr>
          <w:sz w:val="28"/>
          <w:szCs w:val="28"/>
        </w:rPr>
      </w:pPr>
      <w:r w:rsidRPr="00FB36C3">
        <w:rPr>
          <w:sz w:val="28"/>
          <w:szCs w:val="28"/>
        </w:rPr>
        <w:t>Глав</w:t>
      </w:r>
      <w:r w:rsidR="00FF18A2">
        <w:rPr>
          <w:sz w:val="28"/>
          <w:szCs w:val="28"/>
        </w:rPr>
        <w:t>а</w:t>
      </w:r>
      <w:r w:rsidRPr="00FB36C3">
        <w:rPr>
          <w:sz w:val="28"/>
          <w:szCs w:val="28"/>
        </w:rPr>
        <w:t xml:space="preserve"> </w:t>
      </w:r>
      <w:r w:rsidR="00134109">
        <w:rPr>
          <w:sz w:val="28"/>
          <w:szCs w:val="28"/>
        </w:rPr>
        <w:t>Администрации</w:t>
      </w:r>
    </w:p>
    <w:p w:rsidR="008C3A3F" w:rsidRDefault="008C3A3F" w:rsidP="008C3A3F">
      <w:pPr>
        <w:shd w:val="clear" w:color="auto" w:fill="FFFFFF"/>
        <w:rPr>
          <w:sz w:val="28"/>
          <w:szCs w:val="28"/>
        </w:rPr>
      </w:pPr>
      <w:r w:rsidRPr="00FB36C3">
        <w:rPr>
          <w:sz w:val="28"/>
          <w:szCs w:val="28"/>
        </w:rPr>
        <w:t>Матвеево-Курганского</w:t>
      </w:r>
    </w:p>
    <w:p w:rsidR="00985420" w:rsidRDefault="008C3A3F" w:rsidP="00184276">
      <w:pPr>
        <w:shd w:val="clear" w:color="auto" w:fill="FFFFFF"/>
        <w:rPr>
          <w:sz w:val="28"/>
          <w:szCs w:val="28"/>
        </w:rPr>
      </w:pPr>
      <w:r>
        <w:rPr>
          <w:sz w:val="28"/>
          <w:szCs w:val="28"/>
        </w:rPr>
        <w:t>сельского поселения</w:t>
      </w:r>
      <w:r w:rsidRPr="00FB36C3">
        <w:rPr>
          <w:sz w:val="28"/>
          <w:szCs w:val="28"/>
        </w:rPr>
        <w:tab/>
      </w:r>
      <w:r w:rsidRPr="00FB36C3">
        <w:rPr>
          <w:sz w:val="28"/>
          <w:szCs w:val="28"/>
        </w:rPr>
        <w:tab/>
      </w:r>
      <w:r w:rsidRPr="00FB36C3">
        <w:rPr>
          <w:sz w:val="28"/>
          <w:szCs w:val="28"/>
        </w:rPr>
        <w:tab/>
      </w:r>
      <w:r w:rsidRPr="00FB36C3">
        <w:rPr>
          <w:sz w:val="28"/>
          <w:szCs w:val="28"/>
        </w:rPr>
        <w:tab/>
      </w:r>
      <w:r>
        <w:rPr>
          <w:sz w:val="28"/>
          <w:szCs w:val="28"/>
        </w:rPr>
        <w:t xml:space="preserve">                         </w:t>
      </w:r>
      <w:r w:rsidR="00134109">
        <w:rPr>
          <w:sz w:val="28"/>
          <w:szCs w:val="28"/>
        </w:rPr>
        <w:t xml:space="preserve">                 </w:t>
      </w:r>
      <w:r w:rsidR="00FF18A2">
        <w:rPr>
          <w:sz w:val="28"/>
          <w:szCs w:val="28"/>
        </w:rPr>
        <w:t>Г.В.Щеткова</w:t>
      </w:r>
    </w:p>
    <w:p w:rsidR="00184276" w:rsidRPr="00184276" w:rsidRDefault="00184276" w:rsidP="00184276">
      <w:pPr>
        <w:shd w:val="clear" w:color="auto" w:fill="FFFFFF"/>
        <w:rPr>
          <w:sz w:val="28"/>
          <w:szCs w:val="28"/>
        </w:rPr>
      </w:pPr>
    </w:p>
    <w:p w:rsidR="00985420" w:rsidRDefault="00985420" w:rsidP="00985420">
      <w:r>
        <w:t>Проект подготовила:</w:t>
      </w:r>
    </w:p>
    <w:p w:rsidR="006E7BD5" w:rsidRPr="00184276" w:rsidRDefault="00694588" w:rsidP="00184276">
      <w:r>
        <w:t>в</w:t>
      </w:r>
      <w:r w:rsidR="00985420">
        <w:t>едущий специалист Руднева А.А.</w:t>
      </w:r>
    </w:p>
    <w:p w:rsidR="00287176" w:rsidRDefault="00287176" w:rsidP="00DD08A1">
      <w:pPr>
        <w:ind w:left="4536"/>
        <w:jc w:val="center"/>
        <w:rPr>
          <w:sz w:val="28"/>
          <w:szCs w:val="28"/>
        </w:rPr>
      </w:pPr>
      <w:r>
        <w:rPr>
          <w:sz w:val="28"/>
          <w:szCs w:val="28"/>
        </w:rPr>
        <w:lastRenderedPageBreak/>
        <w:t>Приложение №1</w:t>
      </w:r>
    </w:p>
    <w:p w:rsidR="00287176" w:rsidRDefault="00287176" w:rsidP="00DD08A1">
      <w:pPr>
        <w:ind w:left="4536"/>
        <w:jc w:val="center"/>
        <w:rPr>
          <w:sz w:val="28"/>
          <w:szCs w:val="28"/>
        </w:rPr>
      </w:pPr>
      <w:r>
        <w:rPr>
          <w:sz w:val="28"/>
          <w:szCs w:val="28"/>
        </w:rPr>
        <w:t xml:space="preserve"> к постановлению Администрации Матвеево-Курганского сельского поселения №</w:t>
      </w:r>
      <w:r w:rsidR="00694588">
        <w:rPr>
          <w:sz w:val="28"/>
          <w:szCs w:val="28"/>
        </w:rPr>
        <w:t>____</w:t>
      </w:r>
      <w:r>
        <w:rPr>
          <w:sz w:val="28"/>
          <w:szCs w:val="28"/>
        </w:rPr>
        <w:t xml:space="preserve">от </w:t>
      </w:r>
      <w:r w:rsidR="00694588">
        <w:rPr>
          <w:sz w:val="28"/>
          <w:szCs w:val="28"/>
        </w:rPr>
        <w:t>__</w:t>
      </w:r>
      <w:r>
        <w:rPr>
          <w:sz w:val="28"/>
          <w:szCs w:val="28"/>
        </w:rPr>
        <w:t>.</w:t>
      </w:r>
      <w:r w:rsidR="00694588">
        <w:rPr>
          <w:sz w:val="28"/>
          <w:szCs w:val="28"/>
        </w:rPr>
        <w:t>___</w:t>
      </w:r>
      <w:r>
        <w:rPr>
          <w:sz w:val="28"/>
          <w:szCs w:val="28"/>
        </w:rPr>
        <w:t>.20</w:t>
      </w:r>
      <w:r w:rsidR="00694588">
        <w:rPr>
          <w:sz w:val="28"/>
          <w:szCs w:val="28"/>
        </w:rPr>
        <w:t>__</w:t>
      </w:r>
    </w:p>
    <w:p w:rsidR="00287176" w:rsidRDefault="00287176" w:rsidP="00DD08A1">
      <w:pPr>
        <w:ind w:left="4536"/>
        <w:jc w:val="center"/>
        <w:rPr>
          <w:sz w:val="28"/>
          <w:szCs w:val="28"/>
        </w:rPr>
      </w:pPr>
    </w:p>
    <w:p w:rsidR="00DD08A1" w:rsidRPr="00287176" w:rsidRDefault="00DD08A1" w:rsidP="00DD08A1">
      <w:pPr>
        <w:ind w:left="4536"/>
        <w:jc w:val="center"/>
        <w:rPr>
          <w:sz w:val="28"/>
          <w:szCs w:val="28"/>
        </w:rPr>
      </w:pPr>
      <w:r w:rsidRPr="00287176">
        <w:rPr>
          <w:sz w:val="28"/>
          <w:szCs w:val="28"/>
        </w:rPr>
        <w:t>Приложение №1</w:t>
      </w:r>
    </w:p>
    <w:p w:rsidR="00DD08A1" w:rsidRPr="00287176" w:rsidRDefault="00DD08A1" w:rsidP="00DD08A1">
      <w:pPr>
        <w:pStyle w:val="ConsPlusNormal"/>
        <w:widowControl/>
        <w:ind w:left="4536"/>
        <w:jc w:val="center"/>
        <w:rPr>
          <w:rFonts w:ascii="Times New Roman" w:hAnsi="Times New Roman" w:cs="Times New Roman"/>
          <w:sz w:val="28"/>
          <w:szCs w:val="28"/>
        </w:rPr>
      </w:pPr>
      <w:r w:rsidRPr="00287176">
        <w:rPr>
          <w:rFonts w:ascii="Times New Roman" w:hAnsi="Times New Roman" w:cs="Times New Roman"/>
          <w:sz w:val="28"/>
          <w:szCs w:val="28"/>
        </w:rPr>
        <w:t>к административному регламенту предоставления муниципальной услуги «Предварительное согласование предоставления земельного участка»</w:t>
      </w:r>
    </w:p>
    <w:p w:rsidR="00DD08A1" w:rsidRPr="00346750" w:rsidRDefault="00DD08A1" w:rsidP="00DD08A1">
      <w:pPr>
        <w:ind w:left="1080"/>
        <w:jc w:val="both"/>
        <w:rPr>
          <w:sz w:val="24"/>
          <w:szCs w:val="24"/>
        </w:rPr>
      </w:pPr>
    </w:p>
    <w:p w:rsidR="00DD08A1" w:rsidRPr="00DD08A1" w:rsidRDefault="00DD08A1" w:rsidP="00DD08A1">
      <w:pPr>
        <w:jc w:val="center"/>
        <w:rPr>
          <w:sz w:val="28"/>
          <w:szCs w:val="28"/>
        </w:rPr>
      </w:pPr>
      <w:r w:rsidRPr="00DD08A1">
        <w:rPr>
          <w:sz w:val="28"/>
          <w:szCs w:val="28"/>
        </w:rPr>
        <w:t>Исчерпывающий перечень документов, необходимых для предоставления муниципальной услуги</w:t>
      </w:r>
    </w:p>
    <w:p w:rsidR="00DD08A1" w:rsidRPr="00956CB4" w:rsidRDefault="00DD08A1" w:rsidP="00DD08A1">
      <w:pPr>
        <w:tabs>
          <w:tab w:val="left" w:pos="6495"/>
        </w:tabs>
        <w:rPr>
          <w:szCs w:val="28"/>
        </w:rPr>
      </w:pPr>
      <w:r w:rsidRPr="00956CB4">
        <w:rPr>
          <w:szCs w:val="28"/>
        </w:rPr>
        <w:tab/>
      </w:r>
    </w:p>
    <w:tbl>
      <w:tblPr>
        <w:tblW w:w="10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9"/>
        <w:gridCol w:w="9374"/>
      </w:tblGrid>
      <w:tr w:rsidR="00694588" w:rsidRPr="00CB6F09" w:rsidTr="00694588">
        <w:tc>
          <w:tcPr>
            <w:tcW w:w="699" w:type="dxa"/>
            <w:shd w:val="clear" w:color="auto" w:fill="auto"/>
          </w:tcPr>
          <w:p w:rsidR="00694588" w:rsidRPr="00CB6F09" w:rsidRDefault="00694588" w:rsidP="0095672D">
            <w:pPr>
              <w:jc w:val="center"/>
              <w:rPr>
                <w:bCs/>
              </w:rPr>
            </w:pPr>
            <w:r w:rsidRPr="00CB6F09">
              <w:rPr>
                <w:bCs/>
              </w:rPr>
              <w:t>№</w:t>
            </w:r>
          </w:p>
          <w:p w:rsidR="00694588" w:rsidRPr="00CB6F09" w:rsidRDefault="00694588" w:rsidP="0095672D">
            <w:pPr>
              <w:jc w:val="center"/>
              <w:rPr>
                <w:bCs/>
              </w:rPr>
            </w:pPr>
            <w:r w:rsidRPr="00CB6F09">
              <w:rPr>
                <w:bCs/>
              </w:rPr>
              <w:t>п/п</w:t>
            </w:r>
          </w:p>
        </w:tc>
        <w:tc>
          <w:tcPr>
            <w:tcW w:w="9374" w:type="dxa"/>
            <w:shd w:val="clear" w:color="auto" w:fill="auto"/>
          </w:tcPr>
          <w:p w:rsidR="00694588" w:rsidRPr="00CB6F09" w:rsidRDefault="00694588" w:rsidP="0095672D">
            <w:pPr>
              <w:jc w:val="center"/>
              <w:rPr>
                <w:bCs/>
              </w:rPr>
            </w:pPr>
            <w:r w:rsidRPr="00CB6F09">
              <w:rPr>
                <w:bCs/>
              </w:rPr>
              <w:t>Наименование документа</w:t>
            </w:r>
          </w:p>
        </w:tc>
      </w:tr>
      <w:tr w:rsidR="00694588" w:rsidRPr="00CB6F09" w:rsidTr="00694588">
        <w:tc>
          <w:tcPr>
            <w:tcW w:w="699" w:type="dxa"/>
            <w:shd w:val="clear" w:color="auto" w:fill="auto"/>
          </w:tcPr>
          <w:p w:rsidR="00694588" w:rsidRPr="00CB6F09" w:rsidRDefault="00694588" w:rsidP="0095672D">
            <w:r w:rsidRPr="00CB6F09">
              <w:t>1.</w:t>
            </w:r>
          </w:p>
        </w:tc>
        <w:tc>
          <w:tcPr>
            <w:tcW w:w="9374" w:type="dxa"/>
            <w:shd w:val="clear" w:color="auto" w:fill="auto"/>
          </w:tcPr>
          <w:p w:rsidR="00694588" w:rsidRPr="00CB6F09" w:rsidRDefault="00694588" w:rsidP="0095672D">
            <w:pPr>
              <w:rPr>
                <w:rFonts w:eastAsia="Calibri"/>
                <w:i/>
                <w:lang w:eastAsia="en-US"/>
              </w:rPr>
            </w:pPr>
            <w:r w:rsidRPr="00CB6F09">
              <w:rPr>
                <w:bCs/>
              </w:rPr>
              <w:t xml:space="preserve">Заявление - </w:t>
            </w:r>
            <w:r w:rsidRPr="00CB6F09">
              <w:rPr>
                <w:rFonts w:eastAsia="Calibri"/>
                <w:i/>
                <w:lang w:eastAsia="en-US"/>
              </w:rPr>
              <w:t>оригинал</w:t>
            </w:r>
          </w:p>
        </w:tc>
      </w:tr>
      <w:tr w:rsidR="00694588" w:rsidRPr="00CB6F09" w:rsidTr="00694588">
        <w:trPr>
          <w:trHeight w:val="1462"/>
        </w:trPr>
        <w:tc>
          <w:tcPr>
            <w:tcW w:w="699" w:type="dxa"/>
            <w:shd w:val="clear" w:color="auto" w:fill="auto"/>
          </w:tcPr>
          <w:p w:rsidR="00694588" w:rsidRPr="00CB6F09" w:rsidRDefault="00694588" w:rsidP="0095672D">
            <w:r w:rsidRPr="00CB6F09">
              <w:t>2.</w:t>
            </w:r>
          </w:p>
        </w:tc>
        <w:tc>
          <w:tcPr>
            <w:tcW w:w="9374" w:type="dxa"/>
            <w:shd w:val="clear" w:color="auto" w:fill="auto"/>
          </w:tcPr>
          <w:p w:rsidR="00694588" w:rsidRDefault="00694588" w:rsidP="0095672D">
            <w:pPr>
              <w:rPr>
                <w:rFonts w:eastAsia="Calibri"/>
                <w:i/>
                <w:lang w:eastAsia="en-US"/>
              </w:rPr>
            </w:pPr>
            <w:r w:rsidRPr="00CB6F09">
              <w:rPr>
                <w:rFonts w:eastAsia="Calibri"/>
                <w:lang w:eastAsia="en-US"/>
              </w:rPr>
              <w:t xml:space="preserve">Документы, подтверждающие право заявителя на приобретение земельного участка без проведения торгов </w:t>
            </w:r>
            <w:r w:rsidRPr="00CB6F09">
              <w:rPr>
                <w:rFonts w:eastAsia="Calibri"/>
                <w:i/>
                <w:lang w:eastAsia="en-US"/>
              </w:rPr>
              <w:t>- копии при предъявлении оригинала</w:t>
            </w:r>
            <w:r>
              <w:rPr>
                <w:rFonts w:eastAsia="Calibri"/>
                <w:i/>
                <w:lang w:eastAsia="en-US"/>
              </w:rPr>
              <w:t>:</w:t>
            </w:r>
          </w:p>
          <w:p w:rsidR="00694588" w:rsidRPr="00CB6F09" w:rsidRDefault="00694588" w:rsidP="0095672D">
            <w:pPr>
              <w:rPr>
                <w:rFonts w:eastAsia="Calibri"/>
                <w:i/>
                <w:lang w:eastAsia="en-US"/>
              </w:rPr>
            </w:pPr>
          </w:p>
          <w:p w:rsidR="00694588" w:rsidRPr="006F0EBC" w:rsidRDefault="00694588" w:rsidP="0095672D">
            <w:pPr>
              <w:rPr>
                <w:b/>
                <w:i/>
              </w:rPr>
            </w:pPr>
            <w:r>
              <w:rPr>
                <w:b/>
              </w:rPr>
              <w:t xml:space="preserve">2.1. </w:t>
            </w:r>
            <w:r w:rsidRPr="006F0EBC">
              <w:rPr>
                <w:b/>
                <w:i/>
              </w:rPr>
              <w:t>При предоставлении земельного у</w:t>
            </w:r>
            <w:r>
              <w:rPr>
                <w:b/>
                <w:i/>
              </w:rPr>
              <w:t>частка в собственность за плату</w:t>
            </w:r>
          </w:p>
          <w:p w:rsidR="00694588" w:rsidRPr="006F439C" w:rsidRDefault="00694588" w:rsidP="0095672D">
            <w:pPr>
              <w:jc w:val="both"/>
            </w:pPr>
            <w:r w:rsidRPr="006F439C">
              <w:rPr>
                <w:u w:val="single"/>
              </w:rPr>
              <w:t>2.1.</w:t>
            </w:r>
            <w:r>
              <w:rPr>
                <w:u w:val="single"/>
              </w:rPr>
              <w:t>1.</w:t>
            </w:r>
            <w:r w:rsidRPr="006F439C">
              <w:rPr>
                <w:u w:val="single"/>
              </w:rPr>
              <w:t xml:space="preserve"> Для членов садоводческого некоммерческого товарищества (далее СНТ) или огороднического некоммерческого товарищества (далее ОНТ) если садовый земельный участок или огородный земельный участок, образован из земельного участка, предоставленного СНТ или ОНТ:</w:t>
            </w:r>
          </w:p>
          <w:p w:rsidR="00694588" w:rsidRPr="006F439C" w:rsidRDefault="00694588" w:rsidP="0095672D">
            <w:pPr>
              <w:pStyle w:val="af1"/>
              <w:jc w:val="both"/>
              <w:rPr>
                <w:sz w:val="20"/>
                <w:szCs w:val="20"/>
              </w:rPr>
            </w:pPr>
            <w:r w:rsidRPr="006F439C">
              <w:rPr>
                <w:sz w:val="20"/>
                <w:szCs w:val="20"/>
              </w:rPr>
              <w:t>2.1.1.</w:t>
            </w:r>
            <w:r>
              <w:rPr>
                <w:sz w:val="20"/>
                <w:szCs w:val="20"/>
              </w:rPr>
              <w:t>1.</w:t>
            </w:r>
            <w:r w:rsidRPr="006F439C">
              <w:rPr>
                <w:sz w:val="20"/>
                <w:szCs w:val="20"/>
              </w:rPr>
              <w:t xml:space="preserve"> </w:t>
            </w:r>
            <w:r w:rsidRPr="006F439C">
              <w:rPr>
                <w:i/>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94588" w:rsidRPr="006F439C" w:rsidRDefault="00694588" w:rsidP="0095672D">
            <w:pPr>
              <w:jc w:val="both"/>
            </w:pPr>
            <w:r w:rsidRPr="006F439C">
              <w:t>Решение суда - копия</w:t>
            </w:r>
          </w:p>
          <w:p w:rsidR="00694588" w:rsidRPr="006F439C" w:rsidRDefault="00694588" w:rsidP="0095672D">
            <w:pPr>
              <w:jc w:val="both"/>
            </w:pPr>
            <w:r w:rsidRPr="006F439C">
              <w:t>2.1.</w:t>
            </w:r>
            <w:r>
              <w:t>1.</w:t>
            </w:r>
            <w:r w:rsidRPr="006F439C">
              <w:t>2.</w:t>
            </w:r>
            <w:r w:rsidRPr="006F439C">
              <w:rPr>
                <w:i/>
              </w:rPr>
              <w:t xml:space="preserve"> Документ, подтверждающий членство заявителя в СНТ или ОНТ:</w:t>
            </w:r>
            <w:r w:rsidRPr="006F439C">
              <w:t xml:space="preserve"> </w:t>
            </w:r>
          </w:p>
          <w:p w:rsidR="00694588" w:rsidRPr="006F439C" w:rsidRDefault="00694588" w:rsidP="0095672D">
            <w:pPr>
              <w:jc w:val="both"/>
            </w:pPr>
            <w:r w:rsidRPr="006F439C">
              <w:t>выписка из протокола общего собрания СНТ или ОНТ (о принятии в члены СНТ или ОНТ)</w:t>
            </w:r>
          </w:p>
          <w:p w:rsidR="00694588" w:rsidRPr="006F439C" w:rsidRDefault="00694588" w:rsidP="0095672D">
            <w:pPr>
              <w:jc w:val="both"/>
            </w:pPr>
            <w:r w:rsidRPr="006F439C">
              <w:t xml:space="preserve"> 2.1.</w:t>
            </w:r>
            <w:r>
              <w:t>1.</w:t>
            </w:r>
            <w:r w:rsidRPr="006F439C">
              <w:t>3. .</w:t>
            </w:r>
            <w:r w:rsidRPr="006F439C">
              <w:rPr>
                <w:i/>
              </w:rPr>
              <w:t>Решение общего собрания членов СНТ или ОНТ о распределении садового или огородного земельного участка заявителю:</w:t>
            </w:r>
            <w:r w:rsidRPr="006F439C">
              <w:t xml:space="preserve"> </w:t>
            </w:r>
          </w:p>
          <w:p w:rsidR="00694588" w:rsidRPr="006F439C" w:rsidRDefault="00694588" w:rsidP="0095672D">
            <w:pPr>
              <w:jc w:val="both"/>
            </w:pPr>
            <w:r w:rsidRPr="006F439C">
              <w:t>выписка из протокола общего собрания СНТ или ОНТ (о распределении земельного участка заявителю)</w:t>
            </w:r>
          </w:p>
          <w:p w:rsidR="00694588" w:rsidRPr="006F439C" w:rsidRDefault="00694588" w:rsidP="0095672D">
            <w:pPr>
              <w:rPr>
                <w:u w:val="single"/>
              </w:rPr>
            </w:pPr>
            <w:r w:rsidRPr="006F439C">
              <w:rPr>
                <w:u w:val="single"/>
              </w:rPr>
              <w:t>2.</w:t>
            </w:r>
            <w:r>
              <w:rPr>
                <w:u w:val="single"/>
              </w:rPr>
              <w:t>1.</w:t>
            </w:r>
            <w:r w:rsidRPr="006F439C">
              <w:rPr>
                <w:u w:val="single"/>
              </w:rPr>
              <w:t>2. Для собственников здания, сооружения либо помещения в здании, сооружении</w:t>
            </w:r>
          </w:p>
          <w:p w:rsidR="00694588" w:rsidRPr="006F439C" w:rsidRDefault="00694588" w:rsidP="0095672D">
            <w:pPr>
              <w:jc w:val="both"/>
            </w:pPr>
            <w:r w:rsidRPr="006F439C">
              <w:t>2.</w:t>
            </w:r>
            <w:r>
              <w:t>1.</w:t>
            </w:r>
            <w:r w:rsidRPr="006F439C">
              <w:t>2.1.</w:t>
            </w:r>
            <w:r w:rsidRPr="006F439C">
              <w:rPr>
                <w:i/>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Pr="006F439C">
              <w:t>–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694588" w:rsidRPr="006F439C" w:rsidRDefault="00694588" w:rsidP="0095672D">
            <w:pPr>
              <w:jc w:val="both"/>
            </w:pPr>
            <w:r w:rsidRPr="006F439C">
              <w:t>2.</w:t>
            </w:r>
            <w:r>
              <w:t>1.</w:t>
            </w:r>
            <w:r w:rsidRPr="006F439C">
              <w:t xml:space="preserve">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F439C">
              <w:rPr>
                <w:i/>
              </w:rPr>
              <w:t>(выданное организациями технической инвентаризации)</w:t>
            </w:r>
          </w:p>
          <w:p w:rsidR="00694588" w:rsidRPr="006F439C" w:rsidRDefault="00694588" w:rsidP="0095672D">
            <w:r w:rsidRPr="006F439C">
              <w:t>2.</w:t>
            </w:r>
            <w:r>
              <w:t>1.</w:t>
            </w:r>
            <w:r w:rsidRPr="006F439C">
              <w:t xml:space="preserve">2.1.2. Договор купли-продажи </w:t>
            </w:r>
            <w:r w:rsidRPr="006F439C">
              <w:rPr>
                <w:i/>
              </w:rPr>
              <w:t>(удостоверенный нотариусом)</w:t>
            </w:r>
          </w:p>
          <w:p w:rsidR="00694588" w:rsidRPr="006F439C" w:rsidRDefault="00694588" w:rsidP="0095672D">
            <w:r w:rsidRPr="006F439C">
              <w:t>2.</w:t>
            </w:r>
            <w:r>
              <w:t>1.</w:t>
            </w:r>
            <w:r w:rsidRPr="006F439C">
              <w:t xml:space="preserve">2.1.3. Договор дарения </w:t>
            </w:r>
            <w:r w:rsidRPr="006F439C">
              <w:rPr>
                <w:i/>
              </w:rPr>
              <w:t>(удостоверенный нотариусом)</w:t>
            </w:r>
          </w:p>
          <w:p w:rsidR="00694588" w:rsidRPr="006F439C" w:rsidRDefault="00694588" w:rsidP="0095672D">
            <w:r w:rsidRPr="006F439C">
              <w:t>2.</w:t>
            </w:r>
            <w:r>
              <w:t>1.</w:t>
            </w:r>
            <w:r w:rsidRPr="006F439C">
              <w:t xml:space="preserve">2.1.4. Договор мены </w:t>
            </w:r>
            <w:r w:rsidRPr="006F439C">
              <w:rPr>
                <w:i/>
              </w:rPr>
              <w:t>(удостоверенный нотариусом)</w:t>
            </w:r>
          </w:p>
          <w:p w:rsidR="00694588" w:rsidRPr="006F439C" w:rsidRDefault="00694588" w:rsidP="0095672D">
            <w:r w:rsidRPr="006F439C">
              <w:t>2.</w:t>
            </w:r>
            <w:r>
              <w:t>1.</w:t>
            </w:r>
            <w:r w:rsidRPr="006F439C">
              <w:t xml:space="preserve">2.1.5. Договор ренты </w:t>
            </w:r>
            <w:r w:rsidRPr="006F439C">
              <w:rPr>
                <w:i/>
              </w:rPr>
              <w:t>(удостоверенный нотариусом)</w:t>
            </w:r>
          </w:p>
          <w:p w:rsidR="00694588" w:rsidRPr="006F439C" w:rsidRDefault="00694588" w:rsidP="0095672D">
            <w:r w:rsidRPr="006F439C">
              <w:t>2.</w:t>
            </w:r>
            <w:r>
              <w:t>1.</w:t>
            </w:r>
            <w:r w:rsidRPr="006F439C">
              <w:t xml:space="preserve">2.1.6. Договор пожизненного содержания с иждивением </w:t>
            </w:r>
            <w:r w:rsidRPr="006F439C">
              <w:rPr>
                <w:i/>
              </w:rPr>
              <w:t>(удостоверенный нотариусом)</w:t>
            </w:r>
          </w:p>
          <w:p w:rsidR="00694588" w:rsidRPr="006F439C" w:rsidRDefault="00694588" w:rsidP="0095672D">
            <w:r w:rsidRPr="006F439C">
              <w:t>2.</w:t>
            </w:r>
            <w:r>
              <w:t>1.</w:t>
            </w:r>
            <w:r w:rsidRPr="006F439C">
              <w:t xml:space="preserve">2.1.7. Решение суда о признании права на объект </w:t>
            </w:r>
          </w:p>
          <w:p w:rsidR="00694588" w:rsidRPr="006F439C" w:rsidRDefault="00694588" w:rsidP="0095672D">
            <w:r w:rsidRPr="006F439C">
              <w:t>2.</w:t>
            </w:r>
            <w:r>
              <w:t>1.</w:t>
            </w:r>
            <w:r w:rsidRPr="006F439C">
              <w:t xml:space="preserve">2.1.8. Свидетельство о праве на наследство по закону </w:t>
            </w:r>
            <w:r w:rsidRPr="006F439C">
              <w:rPr>
                <w:i/>
              </w:rPr>
              <w:t>(выданное нотариусом)</w:t>
            </w:r>
          </w:p>
          <w:p w:rsidR="00694588" w:rsidRPr="006F439C" w:rsidRDefault="00694588" w:rsidP="0095672D">
            <w:r w:rsidRPr="006F439C">
              <w:t>2.</w:t>
            </w:r>
            <w:r>
              <w:t>1.</w:t>
            </w:r>
            <w:r w:rsidRPr="006F439C">
              <w:t>2.1.9. Свидетельство о праве на наследство по завещанию</w:t>
            </w:r>
            <w:r w:rsidRPr="006F439C">
              <w:rPr>
                <w:i/>
              </w:rPr>
              <w:t xml:space="preserve"> (выданное нотариусом)</w:t>
            </w:r>
          </w:p>
          <w:p w:rsidR="00694588" w:rsidRPr="006F439C" w:rsidRDefault="00694588" w:rsidP="0095672D">
            <w:pPr>
              <w:jc w:val="both"/>
            </w:pPr>
            <w:r w:rsidRPr="006F439C">
              <w:t>2.</w:t>
            </w:r>
            <w:r>
              <w:t>1.</w:t>
            </w:r>
            <w:r w:rsidRPr="006F439C">
              <w:t>2.2.</w:t>
            </w:r>
            <w:r w:rsidRPr="006F439C">
              <w:rPr>
                <w:i/>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94588" w:rsidRPr="006F439C" w:rsidRDefault="00694588" w:rsidP="0095672D">
            <w:pPr>
              <w:jc w:val="both"/>
            </w:pPr>
            <w:r w:rsidRPr="006F439C">
              <w:t>2.</w:t>
            </w:r>
            <w:r>
              <w:t>1.</w:t>
            </w:r>
            <w:r w:rsidRPr="006F439C">
              <w:t xml:space="preserve">2.2.1. Государственный акт на право пожизненного наследуемого владения (право постоянного (бессрочного) пользования землей </w:t>
            </w:r>
            <w:r w:rsidRPr="006F439C">
              <w:rPr>
                <w:i/>
              </w:rPr>
              <w:t xml:space="preserve">(выданный исполнительным комитетом </w:t>
            </w:r>
            <w:r w:rsidRPr="006F439C">
              <w:rPr>
                <w:i/>
                <w:iCs/>
              </w:rPr>
              <w:t>Совета народных депутатов</w:t>
            </w:r>
            <w:r w:rsidRPr="006F439C">
              <w:rPr>
                <w:i/>
              </w:rPr>
              <w:t>)</w:t>
            </w:r>
          </w:p>
          <w:p w:rsidR="00694588" w:rsidRPr="006F439C" w:rsidRDefault="00694588" w:rsidP="0095672D">
            <w:pPr>
              <w:jc w:val="both"/>
            </w:pPr>
            <w:r w:rsidRPr="006F439C">
              <w:t>2.</w:t>
            </w:r>
            <w:r>
              <w:t>1.</w:t>
            </w:r>
            <w:r w:rsidRPr="006F439C">
              <w:t xml:space="preserve">2.2.2. Договор на передачу земельного участка в постоянное (бессрочное) пользование </w:t>
            </w:r>
            <w:r w:rsidRPr="006F439C">
              <w:rPr>
                <w:i/>
              </w:rPr>
              <w:t xml:space="preserve">(выданный исполнительным комитетом </w:t>
            </w:r>
            <w:r w:rsidRPr="006F439C">
              <w:rPr>
                <w:i/>
                <w:iCs/>
              </w:rPr>
              <w:t>Совета народных депутатов</w:t>
            </w:r>
            <w:r w:rsidRPr="006F439C">
              <w:rPr>
                <w:i/>
              </w:rPr>
              <w:t>)</w:t>
            </w:r>
          </w:p>
          <w:p w:rsidR="00694588" w:rsidRPr="006F439C" w:rsidRDefault="00694588" w:rsidP="0095672D">
            <w:pPr>
              <w:jc w:val="both"/>
            </w:pPr>
            <w:r w:rsidRPr="006F439C">
              <w:t>2.</w:t>
            </w:r>
            <w:r>
              <w:t>1.</w:t>
            </w:r>
            <w:r w:rsidRPr="006F439C">
              <w:t xml:space="preserve">2.2.3. Свидетельство о праве бессрочного (постоянного) пользования землей </w:t>
            </w:r>
            <w:r w:rsidRPr="006F439C">
              <w:rPr>
                <w:i/>
              </w:rPr>
              <w:t>(выданное земельным комитетом, исполнительным органом сельского (поселкового) Совета народных депутатов)</w:t>
            </w:r>
          </w:p>
          <w:p w:rsidR="00694588" w:rsidRPr="006F439C" w:rsidRDefault="00694588" w:rsidP="0095672D">
            <w:pPr>
              <w:jc w:val="both"/>
            </w:pPr>
            <w:r w:rsidRPr="006F439C">
              <w:t>2.</w:t>
            </w:r>
            <w:r>
              <w:t>1.</w:t>
            </w:r>
            <w:r w:rsidRPr="006F439C">
              <w:t xml:space="preserve">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Pr="006F439C">
              <w:lastRenderedPageBreak/>
              <w:t xml:space="preserve">Ростовской области </w:t>
            </w:r>
            <w:r w:rsidRPr="006F439C">
              <w:rPr>
                <w:i/>
              </w:rPr>
              <w:t>(выданный земельным комитетом, администрацией МО)</w:t>
            </w:r>
          </w:p>
          <w:p w:rsidR="00694588" w:rsidRPr="006F439C" w:rsidRDefault="00694588" w:rsidP="0095672D">
            <w:pPr>
              <w:jc w:val="both"/>
            </w:pPr>
            <w:r w:rsidRPr="006F439C">
              <w:t>2.</w:t>
            </w:r>
            <w:r>
              <w:t>1.</w:t>
            </w:r>
            <w:r w:rsidRPr="006F439C">
              <w:t xml:space="preserve">2.2.5.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6F439C">
              <w:rPr>
                <w:i/>
              </w:rPr>
              <w:t xml:space="preserve">(выданный исполнительным комитетом </w:t>
            </w:r>
            <w:r w:rsidRPr="006F439C">
              <w:rPr>
                <w:i/>
                <w:iCs/>
              </w:rPr>
              <w:t>Совета народных депутатов</w:t>
            </w:r>
            <w:r w:rsidRPr="006F439C">
              <w:rPr>
                <w:i/>
              </w:rPr>
              <w:t>)</w:t>
            </w:r>
          </w:p>
          <w:p w:rsidR="00694588" w:rsidRPr="006F439C" w:rsidRDefault="00694588" w:rsidP="0095672D">
            <w:pPr>
              <w:jc w:val="both"/>
            </w:pPr>
            <w:r w:rsidRPr="006F439C">
              <w:t>2.</w:t>
            </w:r>
            <w:r>
              <w:t>1.</w:t>
            </w:r>
            <w:r w:rsidRPr="006F439C">
              <w:t xml:space="preserve">2.2.6. Решение суда </w:t>
            </w:r>
          </w:p>
          <w:p w:rsidR="00694588" w:rsidRPr="006F439C" w:rsidRDefault="00694588" w:rsidP="0095672D">
            <w:pPr>
              <w:jc w:val="both"/>
            </w:pPr>
            <w:r w:rsidRPr="006F439C">
              <w:t>2.</w:t>
            </w:r>
            <w:r>
              <w:t>1.</w:t>
            </w:r>
            <w:r w:rsidRPr="006F439C">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694588" w:rsidRPr="006F439C" w:rsidRDefault="00694588" w:rsidP="0095672D">
            <w:pPr>
              <w:jc w:val="both"/>
              <w:rPr>
                <w:u w:val="single"/>
              </w:rPr>
            </w:pPr>
            <w:r w:rsidRPr="006F439C">
              <w:rPr>
                <w:u w:val="single"/>
              </w:rPr>
              <w:t>2.</w:t>
            </w:r>
            <w:r>
              <w:rPr>
                <w:u w:val="single"/>
              </w:rPr>
              <w:t>1.</w:t>
            </w:r>
            <w:r w:rsidRPr="006F439C">
              <w:rPr>
                <w:u w:val="single"/>
              </w:rPr>
              <w:t>3. Для юридического лица, использующего земельный участок на праве постоянного (бессрочного) пользования</w:t>
            </w:r>
          </w:p>
          <w:p w:rsidR="00694588" w:rsidRPr="006F439C" w:rsidRDefault="00694588" w:rsidP="0095672D">
            <w:pPr>
              <w:jc w:val="both"/>
            </w:pPr>
            <w:r w:rsidRPr="006F439C">
              <w:t>2.</w:t>
            </w:r>
            <w:r>
              <w:t>1.</w:t>
            </w:r>
            <w:r w:rsidRPr="006F439C">
              <w:t>3.1.</w:t>
            </w:r>
            <w:r w:rsidRPr="006F439C">
              <w:rPr>
                <w:i/>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94588" w:rsidRPr="006F439C" w:rsidRDefault="00694588" w:rsidP="0095672D">
            <w:pPr>
              <w:jc w:val="both"/>
              <w:rPr>
                <w:i/>
              </w:rPr>
            </w:pPr>
            <w:r w:rsidRPr="006F439C">
              <w:t>2.</w:t>
            </w:r>
            <w:r>
              <w:t>1.</w:t>
            </w:r>
            <w:r w:rsidRPr="006F439C">
              <w:t xml:space="preserve">3.1.1. Государственный акт на право бессрочного (постоянного) пользования землей </w:t>
            </w:r>
            <w:r w:rsidRPr="006F439C">
              <w:rPr>
                <w:i/>
              </w:rPr>
              <w:t xml:space="preserve">(выданный исполнительным комитетом </w:t>
            </w:r>
            <w:r w:rsidRPr="006F439C">
              <w:rPr>
                <w:i/>
                <w:iCs/>
              </w:rPr>
              <w:t>Совета народных депутатов</w:t>
            </w:r>
            <w:r w:rsidRPr="006F439C">
              <w:rPr>
                <w:i/>
              </w:rPr>
              <w:t>)</w:t>
            </w:r>
          </w:p>
          <w:p w:rsidR="00694588" w:rsidRDefault="00694588" w:rsidP="0095672D">
            <w:pPr>
              <w:rPr>
                <w:i/>
              </w:rPr>
            </w:pPr>
            <w:r w:rsidRPr="006F439C">
              <w:t>2.</w:t>
            </w:r>
            <w:r>
              <w:t>1.</w:t>
            </w:r>
            <w:r w:rsidRPr="006F439C">
              <w:t xml:space="preserve">3.1.2. Свидетельство о праве постоянного (бессрочного) пользования землей </w:t>
            </w:r>
            <w:r w:rsidRPr="006F439C">
              <w:rPr>
                <w:i/>
              </w:rPr>
              <w:t>(выданное земельным комитетом, исполнительным органом сельского (поселкового) Совета народных депутатов)</w:t>
            </w:r>
          </w:p>
          <w:p w:rsidR="00694588" w:rsidRPr="005960A8" w:rsidRDefault="00694588" w:rsidP="0095672D">
            <w:pPr>
              <w:rPr>
                <w:i/>
              </w:rPr>
            </w:pPr>
          </w:p>
          <w:p w:rsidR="00694588" w:rsidRPr="009500CF" w:rsidRDefault="00694588" w:rsidP="0095672D">
            <w:pPr>
              <w:rPr>
                <w:b/>
                <w:i/>
              </w:rPr>
            </w:pPr>
            <w:r w:rsidRPr="005004BA">
              <w:rPr>
                <w:b/>
              </w:rPr>
              <w:t>2.2.</w:t>
            </w:r>
            <w:r>
              <w:rPr>
                <w:b/>
                <w:i/>
              </w:rPr>
              <w:t xml:space="preserve">  </w:t>
            </w:r>
            <w:r w:rsidRPr="009500CF">
              <w:rPr>
                <w:b/>
                <w:i/>
              </w:rPr>
              <w:t>При предоставлении земельного уч</w:t>
            </w:r>
            <w:r>
              <w:rPr>
                <w:b/>
                <w:i/>
              </w:rPr>
              <w:t>астка в собственность бесплатно</w:t>
            </w:r>
          </w:p>
          <w:p w:rsidR="00694588" w:rsidRPr="00A302D2" w:rsidRDefault="00694588" w:rsidP="0095672D">
            <w:pPr>
              <w:jc w:val="both"/>
              <w:rPr>
                <w:u w:val="single"/>
              </w:rPr>
            </w:pPr>
            <w:r w:rsidRPr="00A302D2">
              <w:rPr>
                <w:u w:val="single"/>
              </w:rPr>
              <w:t>2.</w:t>
            </w:r>
            <w:r>
              <w:rPr>
                <w:u w:val="single"/>
              </w:rPr>
              <w:t>2.</w:t>
            </w:r>
            <w:r w:rsidRPr="00A302D2">
              <w:rPr>
                <w:u w:val="single"/>
              </w:rPr>
              <w:t>1. Для религиозных организаций, имеющих в собственности здания или сооружения религиозного или благотворительного назначения</w:t>
            </w:r>
          </w:p>
          <w:p w:rsidR="00694588" w:rsidRPr="00A302D2" w:rsidRDefault="00694588" w:rsidP="0095672D">
            <w:pPr>
              <w:jc w:val="both"/>
            </w:pPr>
            <w:r w:rsidRPr="00A302D2">
              <w:t>2.</w:t>
            </w:r>
            <w:r>
              <w:t>2.</w:t>
            </w:r>
            <w:r w:rsidRPr="00A302D2">
              <w:t>1.1.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694588" w:rsidRPr="00A302D2" w:rsidRDefault="00694588" w:rsidP="0095672D">
            <w:pPr>
              <w:jc w:val="both"/>
            </w:pPr>
            <w:r w:rsidRPr="00A302D2">
              <w:t>2.</w:t>
            </w:r>
            <w:r>
              <w:t>2.</w:t>
            </w:r>
            <w:r w:rsidRPr="00A302D2">
              <w:t>1.1.1.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муниципальной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94588" w:rsidRPr="00A302D2" w:rsidRDefault="00694588" w:rsidP="0095672D">
            <w:pPr>
              <w:jc w:val="both"/>
            </w:pPr>
            <w:r w:rsidRPr="00A302D2">
              <w:t>2.</w:t>
            </w:r>
            <w:r>
              <w:t>2.</w:t>
            </w:r>
            <w:r w:rsidRPr="00A302D2">
              <w:t>1.1.2. Договор купли-продажи (удостоверенный нотариусом),</w:t>
            </w:r>
          </w:p>
          <w:p w:rsidR="00694588" w:rsidRPr="00A302D2" w:rsidRDefault="00694588" w:rsidP="0095672D">
            <w:pPr>
              <w:jc w:val="both"/>
            </w:pPr>
            <w:r w:rsidRPr="00A302D2">
              <w:t>2.</w:t>
            </w:r>
            <w:r>
              <w:t>2.</w:t>
            </w:r>
            <w:r w:rsidRPr="00A302D2">
              <w:t>1.1.3. Договор дарения (удостоверенный нотариусом),</w:t>
            </w:r>
          </w:p>
          <w:p w:rsidR="00694588" w:rsidRPr="00A302D2" w:rsidRDefault="00694588" w:rsidP="0095672D">
            <w:pPr>
              <w:jc w:val="both"/>
            </w:pPr>
            <w:r w:rsidRPr="00A302D2">
              <w:t>2.</w:t>
            </w:r>
            <w:r>
              <w:t>2.</w:t>
            </w:r>
            <w:r w:rsidRPr="00A302D2">
              <w:t>1.1.4. Договор мены (удостоверенный нотариусом),</w:t>
            </w:r>
          </w:p>
          <w:p w:rsidR="00694588" w:rsidRPr="00A302D2" w:rsidRDefault="00694588" w:rsidP="0095672D">
            <w:pPr>
              <w:jc w:val="both"/>
            </w:pPr>
            <w:r w:rsidRPr="00A302D2">
              <w:t>2.</w:t>
            </w:r>
            <w:r>
              <w:t>2.</w:t>
            </w:r>
            <w:r w:rsidRPr="00A302D2">
              <w:t>1.1.5. Решение суда о признании права на объект-с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муниципальной регистрации прав на недвижимое имущество и сделок с ним на территории Ростовской области</w:t>
            </w:r>
          </w:p>
          <w:p w:rsidR="00694588" w:rsidRPr="00A302D2" w:rsidRDefault="00694588" w:rsidP="0095672D">
            <w:pPr>
              <w:jc w:val="both"/>
            </w:pPr>
            <w:r w:rsidRPr="00A302D2">
              <w:t>2.</w:t>
            </w:r>
            <w:r>
              <w:t>2.</w:t>
            </w:r>
            <w:r w:rsidRPr="00A302D2">
              <w:t>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94588" w:rsidRPr="00A302D2" w:rsidRDefault="00694588" w:rsidP="0095672D">
            <w:pPr>
              <w:jc w:val="both"/>
            </w:pPr>
            <w:r w:rsidRPr="00A302D2">
              <w:t>2.</w:t>
            </w:r>
            <w:r>
              <w:t>2.</w:t>
            </w:r>
            <w:r w:rsidRPr="00A302D2">
              <w:t>1.2.1.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694588" w:rsidRPr="00A302D2" w:rsidRDefault="00694588" w:rsidP="0095672D">
            <w:pPr>
              <w:jc w:val="both"/>
            </w:pPr>
            <w:r w:rsidRPr="00A302D2">
              <w:t>2.</w:t>
            </w:r>
            <w:r>
              <w:t>2.</w:t>
            </w:r>
            <w:r w:rsidRPr="00A302D2">
              <w:t>1.2.2. Договор на передачу земельного участка в постоянное (бессрочное) пользование (выданный исполнительным комитетом Совета народных депутатов)</w:t>
            </w:r>
          </w:p>
          <w:p w:rsidR="00694588" w:rsidRPr="00A302D2" w:rsidRDefault="00694588" w:rsidP="0095672D">
            <w:pPr>
              <w:jc w:val="both"/>
            </w:pPr>
            <w:r w:rsidRPr="00A302D2">
              <w:t>2.</w:t>
            </w:r>
            <w:r>
              <w:t>2.</w:t>
            </w:r>
            <w:r w:rsidRPr="00A302D2">
              <w:t>1.2.3.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94588" w:rsidRPr="00A302D2" w:rsidRDefault="00694588" w:rsidP="0095672D">
            <w:pPr>
              <w:jc w:val="both"/>
            </w:pPr>
            <w:r w:rsidRPr="00A302D2">
              <w:t>2.</w:t>
            </w:r>
            <w:r>
              <w:t>2.</w:t>
            </w:r>
            <w:r w:rsidRPr="00A302D2">
              <w:t>1.2.4. Договор аренды земельного участка, заключенный до момента создания Учреждения юстиции по муниципальной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694588" w:rsidRPr="00A302D2" w:rsidRDefault="00694588" w:rsidP="0095672D">
            <w:pPr>
              <w:jc w:val="both"/>
            </w:pPr>
            <w:r w:rsidRPr="00A302D2">
              <w:t>2.</w:t>
            </w:r>
            <w:r>
              <w:t>2.</w:t>
            </w:r>
            <w:r w:rsidRPr="00A302D2">
              <w:t>1.2.5. Решение суда</w:t>
            </w:r>
          </w:p>
          <w:p w:rsidR="00694588" w:rsidRPr="00A302D2" w:rsidRDefault="00694588" w:rsidP="0095672D">
            <w:pPr>
              <w:jc w:val="both"/>
            </w:pPr>
            <w:r w:rsidRPr="00A302D2">
              <w:t>2.</w:t>
            </w:r>
            <w:r>
              <w:t>2.</w:t>
            </w:r>
            <w:r w:rsidRPr="00A302D2">
              <w:t>1.2.6. Договор безвозмездного пользования земельным участком (выданный исполнительным комитетом Совета народных депутатов, администрацией МО)</w:t>
            </w:r>
          </w:p>
          <w:p w:rsidR="00694588" w:rsidRPr="00A302D2" w:rsidRDefault="00694588" w:rsidP="0095672D">
            <w:pPr>
              <w:jc w:val="both"/>
            </w:pPr>
            <w:r w:rsidRPr="00A302D2">
              <w:t>2.</w:t>
            </w:r>
            <w:r>
              <w:t>2.</w:t>
            </w:r>
            <w:r w:rsidRPr="00A302D2">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w:t>
            </w:r>
            <w:r w:rsidRPr="00A302D2">
              <w:rPr>
                <w:i/>
              </w:rPr>
              <w:t>оригинал</w:t>
            </w:r>
          </w:p>
          <w:p w:rsidR="00694588" w:rsidRPr="00A302D2" w:rsidRDefault="00694588" w:rsidP="0095672D">
            <w:pPr>
              <w:jc w:val="both"/>
              <w:rPr>
                <w:u w:val="single"/>
              </w:rPr>
            </w:pPr>
            <w:r w:rsidRPr="00A302D2">
              <w:rPr>
                <w:u w:val="single"/>
              </w:rPr>
              <w:t>2.</w:t>
            </w:r>
            <w:r>
              <w:rPr>
                <w:u w:val="single"/>
              </w:rPr>
              <w:t>2.</w:t>
            </w:r>
            <w:r w:rsidRPr="00A302D2">
              <w:rPr>
                <w:u w:val="single"/>
              </w:rPr>
              <w:t>2. Для членов СНТ или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2.1.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94588" w:rsidRPr="00A302D2" w:rsidRDefault="00694588" w:rsidP="0095672D">
            <w:pPr>
              <w:pStyle w:val="af1"/>
              <w:rPr>
                <w:sz w:val="20"/>
                <w:szCs w:val="20"/>
              </w:rPr>
            </w:pPr>
            <w:r w:rsidRPr="00A302D2">
              <w:rPr>
                <w:sz w:val="20"/>
                <w:szCs w:val="20"/>
              </w:rPr>
              <w:t>2.</w:t>
            </w:r>
            <w:r>
              <w:rPr>
                <w:sz w:val="20"/>
                <w:szCs w:val="20"/>
              </w:rPr>
              <w:t>2.</w:t>
            </w:r>
            <w:r w:rsidRPr="00A302D2">
              <w:rPr>
                <w:sz w:val="20"/>
                <w:szCs w:val="20"/>
              </w:rPr>
              <w:t>2.1.1.  До вступления в силу Земельного кодекса РФ (до 30.10.2001 г.):</w:t>
            </w:r>
          </w:p>
          <w:p w:rsidR="00694588" w:rsidRPr="00A302D2" w:rsidRDefault="00694588" w:rsidP="0095672D">
            <w:pPr>
              <w:pStyle w:val="af1"/>
              <w:rPr>
                <w:sz w:val="20"/>
                <w:szCs w:val="20"/>
              </w:rPr>
            </w:pPr>
            <w:r w:rsidRPr="00A302D2">
              <w:rPr>
                <w:sz w:val="20"/>
                <w:szCs w:val="20"/>
              </w:rPr>
              <w:t>Свидетельство о праве постоянного (бессрочного) пользования землей</w:t>
            </w:r>
          </w:p>
          <w:p w:rsidR="00694588" w:rsidRPr="00A302D2" w:rsidRDefault="00694588" w:rsidP="0095672D">
            <w:pPr>
              <w:pStyle w:val="af1"/>
              <w:rPr>
                <w:sz w:val="20"/>
                <w:szCs w:val="20"/>
              </w:rPr>
            </w:pPr>
            <w:r w:rsidRPr="00A302D2">
              <w:rPr>
                <w:sz w:val="20"/>
                <w:szCs w:val="20"/>
              </w:rPr>
              <w:t xml:space="preserve">или </w:t>
            </w:r>
          </w:p>
          <w:p w:rsidR="00694588" w:rsidRPr="00A302D2" w:rsidRDefault="00694588" w:rsidP="0095672D">
            <w:pPr>
              <w:pStyle w:val="af1"/>
              <w:rPr>
                <w:sz w:val="20"/>
                <w:szCs w:val="20"/>
              </w:rPr>
            </w:pPr>
            <w:r w:rsidRPr="00A302D2">
              <w:rPr>
                <w:sz w:val="20"/>
                <w:szCs w:val="20"/>
              </w:rPr>
              <w:t>Государственный акт на право постоянного (бессрочного) пользования землей</w:t>
            </w:r>
          </w:p>
          <w:p w:rsidR="00694588" w:rsidRPr="00A302D2" w:rsidRDefault="00694588" w:rsidP="0095672D">
            <w:pPr>
              <w:pStyle w:val="af1"/>
              <w:rPr>
                <w:sz w:val="20"/>
                <w:szCs w:val="20"/>
              </w:rPr>
            </w:pPr>
            <w:r w:rsidRPr="00A302D2">
              <w:rPr>
                <w:sz w:val="20"/>
                <w:szCs w:val="20"/>
              </w:rPr>
              <w:t>2.2.</w:t>
            </w:r>
            <w:r>
              <w:rPr>
                <w:sz w:val="20"/>
                <w:szCs w:val="20"/>
              </w:rPr>
              <w:t>2.</w:t>
            </w:r>
            <w:r w:rsidRPr="00A302D2">
              <w:rPr>
                <w:sz w:val="20"/>
                <w:szCs w:val="20"/>
              </w:rPr>
              <w:t>1.2. После вступления в силу Земельного кодекса РФ:</w:t>
            </w:r>
          </w:p>
          <w:p w:rsidR="00694588" w:rsidRPr="00A302D2" w:rsidRDefault="00694588" w:rsidP="0095672D">
            <w:pPr>
              <w:jc w:val="both"/>
            </w:pPr>
            <w:r w:rsidRPr="00A302D2">
              <w:t>Договор аренды земельного участка</w:t>
            </w:r>
          </w:p>
          <w:p w:rsidR="00694588" w:rsidRPr="00A302D2" w:rsidRDefault="00694588" w:rsidP="0095672D">
            <w:pPr>
              <w:jc w:val="both"/>
            </w:pPr>
            <w:r w:rsidRPr="00A302D2">
              <w:t>2.2.2.</w:t>
            </w:r>
            <w:r>
              <w:t>2.</w:t>
            </w:r>
            <w:r w:rsidRPr="00A302D2">
              <w:t xml:space="preserve">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долевой собственности каждого собственника земельного участка:</w:t>
            </w:r>
          </w:p>
          <w:p w:rsidR="00694588" w:rsidRPr="00A302D2" w:rsidRDefault="00694588" w:rsidP="0095672D">
            <w:pPr>
              <w:jc w:val="both"/>
            </w:pPr>
            <w:r w:rsidRPr="00A302D2">
              <w:t xml:space="preserve"> выписка из протокола общего собрания членов СНТ или ОНТ о приобретении земельного участка.</w:t>
            </w:r>
          </w:p>
          <w:p w:rsidR="00694588" w:rsidRPr="00A302D2" w:rsidRDefault="00694588" w:rsidP="0095672D">
            <w:pPr>
              <w:jc w:val="both"/>
              <w:rPr>
                <w:u w:val="single"/>
              </w:rPr>
            </w:pPr>
            <w:r w:rsidRPr="00A302D2">
              <w:rPr>
                <w:u w:val="single"/>
              </w:rPr>
              <w:t>2.</w:t>
            </w:r>
            <w:r>
              <w:rPr>
                <w:u w:val="single"/>
              </w:rPr>
              <w:t>2.</w:t>
            </w:r>
            <w:r w:rsidRPr="00A302D2">
              <w:rPr>
                <w:u w:val="single"/>
              </w:rPr>
              <w:t xml:space="preserve">3. Для граждан, имеющих трех и более детей </w:t>
            </w:r>
          </w:p>
          <w:p w:rsidR="00694588" w:rsidRPr="00A302D2" w:rsidRDefault="00694588" w:rsidP="0095672D">
            <w:pPr>
              <w:jc w:val="both"/>
            </w:pPr>
            <w:r w:rsidRPr="00A302D2">
              <w:lastRenderedPageBreak/>
              <w:t>2.</w:t>
            </w:r>
            <w:r>
              <w:t>2.</w:t>
            </w:r>
            <w:r w:rsidRPr="00A302D2">
              <w:t xml:space="preserve">3.1.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 </w:t>
            </w:r>
            <w:r w:rsidRPr="00A302D2">
              <w:rPr>
                <w:i/>
              </w:rPr>
              <w:t>копия при предъявлении оригинала либо копия, заверенная в установленном порядке</w:t>
            </w:r>
          </w:p>
          <w:p w:rsidR="00694588" w:rsidRPr="00A302D2" w:rsidRDefault="00694588" w:rsidP="0095672D">
            <w:pPr>
              <w:jc w:val="both"/>
              <w:rPr>
                <w:i/>
              </w:rPr>
            </w:pPr>
            <w:r w:rsidRPr="00A302D2">
              <w:t>2.</w:t>
            </w:r>
            <w:r>
              <w:t>2.</w:t>
            </w:r>
            <w:r w:rsidRPr="00A302D2">
              <w:t xml:space="preserve">3.1.1.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 - </w:t>
            </w:r>
            <w:r w:rsidRPr="00A302D2">
              <w:rPr>
                <w:i/>
              </w:rPr>
              <w:t>нотариально удостоверенный перевод на русский язык</w:t>
            </w:r>
          </w:p>
          <w:p w:rsidR="00694588" w:rsidRPr="00A302D2" w:rsidRDefault="00694588" w:rsidP="0095672D">
            <w:pPr>
              <w:jc w:val="both"/>
              <w:rPr>
                <w:i/>
              </w:rPr>
            </w:pPr>
            <w:r w:rsidRPr="00A302D2">
              <w:t>2.</w:t>
            </w:r>
            <w:r>
              <w:t>2.</w:t>
            </w:r>
            <w:r w:rsidRPr="00A302D2">
              <w:t xml:space="preserve">3.1.2. Сведения о регистрации по месту пребывания или по месту жительства заявителя и лиц, зарегистрированных или пребывающих по одному адресу с заявителем в декларативном порядке – </w:t>
            </w:r>
            <w:r w:rsidRPr="00A302D2">
              <w:rPr>
                <w:i/>
              </w:rPr>
              <w:t>оригинал</w:t>
            </w:r>
          </w:p>
          <w:p w:rsidR="00694588" w:rsidRPr="00A302D2" w:rsidRDefault="00694588" w:rsidP="0095672D">
            <w:pPr>
              <w:jc w:val="both"/>
              <w:rPr>
                <w:u w:val="single"/>
              </w:rPr>
            </w:pPr>
            <w:r w:rsidRPr="00A302D2">
              <w:rPr>
                <w:u w:val="single"/>
              </w:rPr>
              <w:t>2.</w:t>
            </w:r>
            <w:r>
              <w:rPr>
                <w:u w:val="single"/>
              </w:rPr>
              <w:t>2.</w:t>
            </w:r>
            <w:r w:rsidRPr="00A302D2">
              <w:rPr>
                <w:u w:val="single"/>
              </w:rPr>
              <w:t>4.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694588" w:rsidRPr="00A302D2" w:rsidRDefault="00694588" w:rsidP="0095672D">
            <w:pPr>
              <w:jc w:val="both"/>
              <w:rPr>
                <w:i/>
              </w:rPr>
            </w:pPr>
            <w:r w:rsidRPr="00A302D2">
              <w:t>2.</w:t>
            </w:r>
            <w:r>
              <w:t>2.</w:t>
            </w:r>
            <w:r w:rsidRPr="00A302D2">
              <w:t xml:space="preserve">4.1. </w:t>
            </w:r>
            <w:r w:rsidRPr="00A302D2">
              <w:rPr>
                <w:i/>
              </w:rPr>
              <w:t>Документы, подтверждающие право на приобретение земельного участка, установленные законодательством Российской Федерации:</w:t>
            </w:r>
          </w:p>
          <w:p w:rsidR="00694588" w:rsidRPr="00A302D2" w:rsidRDefault="00694588" w:rsidP="0095672D">
            <w:pPr>
              <w:jc w:val="both"/>
              <w:rPr>
                <w:i/>
              </w:rPr>
            </w:pPr>
            <w:r w:rsidRPr="00A302D2">
              <w:t>2.</w:t>
            </w:r>
            <w:r>
              <w:t>2.</w:t>
            </w:r>
            <w:r w:rsidRPr="00A302D2">
              <w:t>4.1.1. Схема расположения земельного участка на кадастровом плане территории, подготовленная гражданином (</w:t>
            </w:r>
            <w:r w:rsidRPr="00A302D2">
              <w:rPr>
                <w:i/>
              </w:rPr>
              <w:t>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в Едином государственном реестре недвижимости</w:t>
            </w:r>
            <w:r w:rsidRPr="00A302D2">
              <w:t>) –</w:t>
            </w:r>
            <w:r w:rsidRPr="00A302D2">
              <w:rPr>
                <w:i/>
              </w:rPr>
              <w:t xml:space="preserve"> оригинал</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4.1.2. 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организации)</w:t>
            </w:r>
          </w:p>
          <w:p w:rsidR="00694588" w:rsidRPr="00A302D2" w:rsidRDefault="00694588" w:rsidP="0095672D">
            <w:pPr>
              <w:pStyle w:val="af1"/>
              <w:jc w:val="both"/>
              <w:rPr>
                <w:sz w:val="20"/>
                <w:szCs w:val="20"/>
              </w:rPr>
            </w:pPr>
            <w:r w:rsidRPr="00A302D2">
              <w:rPr>
                <w:sz w:val="20"/>
                <w:szCs w:val="20"/>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 xml:space="preserve">4.1.3. </w:t>
            </w:r>
            <w:r w:rsidRPr="00A302D2">
              <w:rPr>
                <w:i/>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94588" w:rsidRPr="00A302D2" w:rsidRDefault="00694588" w:rsidP="0095672D">
            <w:pPr>
              <w:pStyle w:val="af1"/>
              <w:jc w:val="both"/>
              <w:rPr>
                <w:i/>
                <w:sz w:val="20"/>
                <w:szCs w:val="20"/>
              </w:rPr>
            </w:pPr>
            <w:r w:rsidRPr="00A302D2">
              <w:rPr>
                <w:sz w:val="20"/>
                <w:szCs w:val="20"/>
              </w:rPr>
              <w:t>2.</w:t>
            </w:r>
            <w:r>
              <w:rPr>
                <w:sz w:val="20"/>
                <w:szCs w:val="20"/>
              </w:rPr>
              <w:t>2.</w:t>
            </w:r>
            <w:r w:rsidRPr="00A302D2">
              <w:rPr>
                <w:sz w:val="20"/>
                <w:szCs w:val="20"/>
              </w:rPr>
              <w:t xml:space="preserve">4.1.3.1 Государственный акт на право пожизненного наследуемого владения (право постоянного (бессрочного) пользования землей </w:t>
            </w:r>
            <w:r w:rsidRPr="00A302D2">
              <w:rPr>
                <w:i/>
                <w:sz w:val="20"/>
                <w:szCs w:val="20"/>
              </w:rPr>
              <w:t xml:space="preserve">(выданный исполнительным комитетом </w:t>
            </w:r>
            <w:r w:rsidRPr="00A302D2">
              <w:rPr>
                <w:i/>
                <w:iCs/>
                <w:sz w:val="20"/>
                <w:szCs w:val="20"/>
              </w:rPr>
              <w:t>Совета народных депутатов</w:t>
            </w:r>
            <w:r w:rsidRPr="00A302D2">
              <w:rPr>
                <w:i/>
                <w:sz w:val="20"/>
                <w:szCs w:val="20"/>
              </w:rPr>
              <w:t>),</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 xml:space="preserve">4.1.3.2. Свидетельство о праве бессрочного (постоянного) пользования землей </w:t>
            </w:r>
            <w:r w:rsidRPr="00A302D2">
              <w:rPr>
                <w:i/>
                <w:sz w:val="20"/>
                <w:szCs w:val="20"/>
              </w:rPr>
              <w:t>(выданное земельным комитетом, исполнительным органом сельского (поселкового) Совета народных депутатов),</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 xml:space="preserve">4.1.3.3.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302D2">
              <w:rPr>
                <w:i/>
                <w:sz w:val="20"/>
                <w:szCs w:val="20"/>
              </w:rPr>
              <w:t>(выданный земельным комитетом, администрацией МО)</w:t>
            </w:r>
          </w:p>
          <w:p w:rsidR="00694588" w:rsidRPr="00A302D2" w:rsidRDefault="00694588" w:rsidP="0095672D">
            <w:pPr>
              <w:pStyle w:val="af1"/>
              <w:jc w:val="both"/>
              <w:rPr>
                <w:i/>
                <w:sz w:val="20"/>
                <w:szCs w:val="20"/>
              </w:rPr>
            </w:pPr>
            <w:r w:rsidRPr="00A302D2">
              <w:rPr>
                <w:sz w:val="20"/>
                <w:szCs w:val="20"/>
              </w:rPr>
              <w:t>2.</w:t>
            </w:r>
            <w:r>
              <w:rPr>
                <w:sz w:val="20"/>
                <w:szCs w:val="20"/>
              </w:rPr>
              <w:t>2.</w:t>
            </w:r>
            <w:r w:rsidRPr="00A302D2">
              <w:rPr>
                <w:sz w:val="20"/>
                <w:szCs w:val="20"/>
              </w:rPr>
              <w:t xml:space="preserve">4.1.3.4. Решение исполнительного комитета о предоставлении земельного участка </w:t>
            </w:r>
            <w:r w:rsidRPr="00A302D2">
              <w:rPr>
                <w:i/>
                <w:sz w:val="20"/>
                <w:szCs w:val="20"/>
              </w:rPr>
              <w:t>(выданное исполнительным комитетом Совета народных депутатов)</w:t>
            </w:r>
          </w:p>
          <w:p w:rsidR="00694588" w:rsidRPr="00A302D2" w:rsidRDefault="00694588" w:rsidP="0095672D">
            <w:pPr>
              <w:jc w:val="both"/>
            </w:pPr>
            <w:r w:rsidRPr="00A302D2">
              <w:t>2.</w:t>
            </w:r>
            <w:r>
              <w:t>2.</w:t>
            </w:r>
            <w:r w:rsidRPr="00A302D2">
              <w:t>4.1.3.5. Акт органа местного самоуправления о предоставлении земельного участка, переданный на постоянное хранение в муниципальный архив</w:t>
            </w:r>
          </w:p>
          <w:p w:rsidR="00694588" w:rsidRPr="00A302D2" w:rsidRDefault="00694588" w:rsidP="0095672D">
            <w:pPr>
              <w:jc w:val="both"/>
              <w:rPr>
                <w:u w:val="single"/>
              </w:rPr>
            </w:pPr>
            <w:r w:rsidRPr="00A302D2">
              <w:rPr>
                <w:u w:val="single"/>
              </w:rPr>
              <w:t>2.</w:t>
            </w:r>
            <w:r>
              <w:rPr>
                <w:u w:val="single"/>
              </w:rPr>
              <w:t>2.</w:t>
            </w:r>
            <w:r w:rsidRPr="00A302D2">
              <w:rPr>
                <w:u w:val="single"/>
              </w:rPr>
              <w:t>5.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694588" w:rsidRPr="00A302D2" w:rsidRDefault="00694588" w:rsidP="0095672D">
            <w:pPr>
              <w:jc w:val="both"/>
            </w:pPr>
            <w:r w:rsidRPr="00A302D2">
              <w:t>2.</w:t>
            </w:r>
            <w:r>
              <w:t>2.</w:t>
            </w:r>
            <w:r w:rsidRPr="00A302D2">
              <w:t>5.1. Документы, подтверждающие право на приобретение земельного участка, установленные законодательством Российской Федерации:</w:t>
            </w:r>
          </w:p>
          <w:p w:rsidR="00694588" w:rsidRPr="00A302D2" w:rsidRDefault="00694588" w:rsidP="0095672D">
            <w:pPr>
              <w:jc w:val="both"/>
              <w:rPr>
                <w:i/>
              </w:rPr>
            </w:pPr>
            <w:r w:rsidRPr="00A302D2">
              <w:t>2.</w:t>
            </w:r>
            <w:r>
              <w:t>2.</w:t>
            </w:r>
            <w:r w:rsidRPr="00A302D2">
              <w:t xml:space="preserve">5.1.1. Схема расположения земельного участка на кадастровом плане территории, подготовленная заявителем (заявителями) </w:t>
            </w:r>
            <w:r w:rsidRPr="00A302D2">
              <w:rPr>
                <w:i/>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 – оригинал</w:t>
            </w:r>
          </w:p>
          <w:p w:rsidR="00694588" w:rsidRPr="00A302D2" w:rsidRDefault="00694588" w:rsidP="0095672D">
            <w:pPr>
              <w:pStyle w:val="af1"/>
              <w:jc w:val="both"/>
              <w:rPr>
                <w:bCs/>
                <w:i/>
                <w:sz w:val="20"/>
                <w:szCs w:val="20"/>
              </w:rPr>
            </w:pPr>
            <w:r w:rsidRPr="00A302D2">
              <w:rPr>
                <w:sz w:val="20"/>
                <w:szCs w:val="20"/>
              </w:rPr>
              <w:lastRenderedPageBreak/>
              <w:t>2.</w:t>
            </w:r>
            <w:r>
              <w:rPr>
                <w:sz w:val="20"/>
                <w:szCs w:val="20"/>
              </w:rPr>
              <w:t>2.</w:t>
            </w:r>
            <w:r w:rsidRPr="00A302D2">
              <w:rPr>
                <w:sz w:val="20"/>
                <w:szCs w:val="20"/>
              </w:rPr>
              <w:t xml:space="preserve">5.1.2. </w:t>
            </w:r>
            <w:r w:rsidRPr="00A302D2">
              <w:rPr>
                <w:bCs/>
                <w:i/>
                <w:sz w:val="20"/>
                <w:szCs w:val="20"/>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694588" w:rsidRPr="00A302D2" w:rsidRDefault="00694588" w:rsidP="0095672D">
            <w:pPr>
              <w:jc w:val="both"/>
            </w:pPr>
            <w:r w:rsidRPr="00A302D2">
              <w:t>выписка из протокола общего собрания (собрания уполномоченных) членов некоммерческой организации</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 xml:space="preserve">5.1.3.1. </w:t>
            </w:r>
            <w:r w:rsidRPr="00A302D2">
              <w:rPr>
                <w:i/>
                <w:sz w:val="20"/>
                <w:szCs w:val="20"/>
              </w:rPr>
              <w:t>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694588" w:rsidRPr="00A302D2" w:rsidRDefault="00694588" w:rsidP="0095672D">
            <w:pPr>
              <w:pStyle w:val="af1"/>
              <w:jc w:val="both"/>
              <w:rPr>
                <w:sz w:val="20"/>
                <w:szCs w:val="20"/>
              </w:rPr>
            </w:pPr>
            <w:r w:rsidRPr="00A302D2">
              <w:rPr>
                <w:sz w:val="20"/>
                <w:szCs w:val="20"/>
              </w:rPr>
              <w:t>Устав юридического лица,</w:t>
            </w:r>
          </w:p>
          <w:p w:rsidR="00694588" w:rsidRPr="00A302D2" w:rsidRDefault="00694588" w:rsidP="0095672D">
            <w:pPr>
              <w:pStyle w:val="af1"/>
              <w:jc w:val="both"/>
              <w:rPr>
                <w:sz w:val="20"/>
                <w:szCs w:val="20"/>
              </w:rPr>
            </w:pPr>
            <w:r w:rsidRPr="00A302D2">
              <w:rPr>
                <w:sz w:val="20"/>
                <w:szCs w:val="20"/>
              </w:rPr>
              <w:t>или</w:t>
            </w:r>
          </w:p>
          <w:p w:rsidR="00694588" w:rsidRPr="00A302D2" w:rsidRDefault="00694588" w:rsidP="0095672D">
            <w:pPr>
              <w:jc w:val="both"/>
              <w:rPr>
                <w:bCs/>
                <w:i/>
              </w:rPr>
            </w:pPr>
            <w:r w:rsidRPr="00A302D2">
              <w:t>2.</w:t>
            </w:r>
            <w:r>
              <w:t>2.</w:t>
            </w:r>
            <w:r w:rsidRPr="00A302D2">
              <w:t xml:space="preserve">5.1.3.2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 </w:t>
            </w:r>
            <w:r w:rsidRPr="00A302D2">
              <w:rPr>
                <w:i/>
              </w:rPr>
              <w:t>(Оригинал</w:t>
            </w:r>
            <w:r w:rsidRPr="00A302D2">
              <w:rPr>
                <w:bCs/>
                <w:i/>
              </w:rPr>
              <w:t xml:space="preserve"> или засвидетельствованная в нотариальном порядке копия)</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 xml:space="preserve">5.1.4. </w:t>
            </w:r>
            <w:r w:rsidRPr="00A302D2">
              <w:rPr>
                <w:i/>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 xml:space="preserve">5.1.4.1. Государственный акт на право пожизненного наследуемого владения (право постоянного (бессрочного) пользования землей </w:t>
            </w:r>
            <w:r w:rsidRPr="00A302D2">
              <w:rPr>
                <w:i/>
                <w:sz w:val="20"/>
                <w:szCs w:val="20"/>
              </w:rPr>
              <w:t xml:space="preserve">(выданный исполнительным комитетом </w:t>
            </w:r>
            <w:r w:rsidRPr="00A302D2">
              <w:rPr>
                <w:i/>
                <w:iCs/>
                <w:sz w:val="20"/>
                <w:szCs w:val="20"/>
              </w:rPr>
              <w:t>Совета народных депутатов</w:t>
            </w:r>
            <w:r w:rsidRPr="00A302D2">
              <w:rPr>
                <w:i/>
                <w:sz w:val="20"/>
                <w:szCs w:val="20"/>
              </w:rPr>
              <w:t>),</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 xml:space="preserve">5.1.4.2.Свидетельство о праве бессрочного (постоянного) пользования землей </w:t>
            </w:r>
            <w:r w:rsidRPr="00A302D2">
              <w:rPr>
                <w:i/>
                <w:sz w:val="20"/>
                <w:szCs w:val="20"/>
              </w:rPr>
              <w:t>(выданное земельным комитетом, исполнительным органом сельского (поселкового) Совета народных депутатов),</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 xml:space="preserve">5.1.4.3.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302D2">
              <w:rPr>
                <w:i/>
                <w:sz w:val="20"/>
                <w:szCs w:val="20"/>
              </w:rPr>
              <w:t>(выданный земельным комитетом, администрацией МО),</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 xml:space="preserve">5.1.4.4. Решение исполнительного комитета о предоставлении земельного участка </w:t>
            </w:r>
            <w:r w:rsidRPr="00A302D2">
              <w:rPr>
                <w:i/>
                <w:sz w:val="20"/>
                <w:szCs w:val="20"/>
              </w:rPr>
              <w:t>(выданное исполнительным комитетом Совета народных депутатов)</w:t>
            </w:r>
          </w:p>
          <w:p w:rsidR="00694588" w:rsidRPr="00A302D2" w:rsidRDefault="00694588" w:rsidP="0095672D">
            <w:pPr>
              <w:jc w:val="both"/>
            </w:pPr>
            <w:r w:rsidRPr="00A302D2">
              <w:t>2.</w:t>
            </w:r>
            <w:r>
              <w:t>2.</w:t>
            </w:r>
            <w:r w:rsidRPr="00A302D2">
              <w:t>5.1.4.5. Акт органа местного самоуправления о предоставлении земельного участка, переданный на постоянное хранение в муниципальный архив</w:t>
            </w:r>
          </w:p>
          <w:p w:rsidR="00694588" w:rsidRPr="00A302D2" w:rsidRDefault="00694588" w:rsidP="0095672D">
            <w:pPr>
              <w:jc w:val="both"/>
              <w:rPr>
                <w:u w:val="single"/>
              </w:rPr>
            </w:pPr>
            <w:r w:rsidRPr="00A302D2">
              <w:rPr>
                <w:u w:val="single"/>
              </w:rPr>
              <w:t>2.</w:t>
            </w:r>
            <w:r>
              <w:rPr>
                <w:u w:val="single"/>
              </w:rPr>
              <w:t>2.</w:t>
            </w:r>
            <w:r w:rsidRPr="00A302D2">
              <w:rPr>
                <w:u w:val="single"/>
              </w:rPr>
              <w:t>6.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694588" w:rsidRPr="00A302D2" w:rsidRDefault="00694588" w:rsidP="0095672D">
            <w:pPr>
              <w:pStyle w:val="af1"/>
              <w:jc w:val="both"/>
              <w:rPr>
                <w:i/>
                <w:sz w:val="20"/>
                <w:szCs w:val="20"/>
              </w:rPr>
            </w:pPr>
            <w:r w:rsidRPr="00A302D2">
              <w:rPr>
                <w:sz w:val="20"/>
                <w:szCs w:val="20"/>
              </w:rPr>
              <w:t>2.</w:t>
            </w:r>
            <w:r>
              <w:rPr>
                <w:sz w:val="20"/>
                <w:szCs w:val="20"/>
              </w:rPr>
              <w:t>2.</w:t>
            </w:r>
            <w:r w:rsidRPr="00A302D2">
              <w:rPr>
                <w:sz w:val="20"/>
                <w:szCs w:val="20"/>
              </w:rPr>
              <w:t>6.1 </w:t>
            </w:r>
            <w:r w:rsidRPr="00A302D2">
              <w:rPr>
                <w:i/>
                <w:sz w:val="20"/>
                <w:szCs w:val="20"/>
              </w:rPr>
              <w:t xml:space="preserve">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 </w:t>
            </w:r>
          </w:p>
          <w:p w:rsidR="00694588" w:rsidRPr="00A302D2" w:rsidRDefault="00694588" w:rsidP="0095672D">
            <w:pPr>
              <w:pStyle w:val="af1"/>
              <w:jc w:val="both"/>
              <w:rPr>
                <w:i/>
                <w:sz w:val="20"/>
                <w:szCs w:val="20"/>
              </w:rPr>
            </w:pPr>
            <w:r w:rsidRPr="00A302D2">
              <w:rPr>
                <w:i/>
                <w:sz w:val="20"/>
                <w:szCs w:val="20"/>
              </w:rPr>
              <w:t>2.</w:t>
            </w:r>
            <w:r>
              <w:rPr>
                <w:i/>
                <w:sz w:val="20"/>
                <w:szCs w:val="20"/>
              </w:rPr>
              <w:t>2.</w:t>
            </w:r>
            <w:r w:rsidRPr="00A302D2">
              <w:rPr>
                <w:i/>
                <w:sz w:val="20"/>
                <w:szCs w:val="20"/>
              </w:rPr>
              <w:t>6.1-2.</w:t>
            </w:r>
            <w:r>
              <w:rPr>
                <w:i/>
                <w:sz w:val="20"/>
                <w:szCs w:val="20"/>
              </w:rPr>
              <w:t>2.</w:t>
            </w:r>
            <w:r w:rsidRPr="00A302D2">
              <w:rPr>
                <w:i/>
                <w:sz w:val="20"/>
                <w:szCs w:val="20"/>
              </w:rPr>
              <w:t>6.2.– с отметкой о регистрации в уполномоченном органе в порядке, установленном законодательством в месте его издания)</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 xml:space="preserve">6.1.1.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302D2">
              <w:rPr>
                <w:i/>
                <w:sz w:val="20"/>
                <w:szCs w:val="20"/>
              </w:rPr>
              <w:t>(выданное организациями технической инвентаризации)</w:t>
            </w:r>
            <w:r w:rsidRPr="00A302D2">
              <w:rPr>
                <w:sz w:val="20"/>
                <w:szCs w:val="20"/>
              </w:rPr>
              <w:t>,</w:t>
            </w:r>
          </w:p>
          <w:p w:rsidR="00694588" w:rsidRPr="00A302D2" w:rsidRDefault="00694588" w:rsidP="0095672D">
            <w:pPr>
              <w:pStyle w:val="af1"/>
              <w:jc w:val="both"/>
              <w:rPr>
                <w:i/>
                <w:sz w:val="20"/>
                <w:szCs w:val="20"/>
                <w:u w:val="single"/>
              </w:rPr>
            </w:pPr>
            <w:r w:rsidRPr="00A302D2">
              <w:rPr>
                <w:sz w:val="20"/>
                <w:szCs w:val="20"/>
              </w:rPr>
              <w:t>2.</w:t>
            </w:r>
            <w:r>
              <w:rPr>
                <w:sz w:val="20"/>
                <w:szCs w:val="20"/>
              </w:rPr>
              <w:t>2.</w:t>
            </w:r>
            <w:r w:rsidRPr="00A302D2">
              <w:rPr>
                <w:sz w:val="20"/>
                <w:szCs w:val="20"/>
              </w:rPr>
              <w:t>6.1.2. договор купли-продажи (</w:t>
            </w:r>
            <w:r w:rsidRPr="00A302D2">
              <w:rPr>
                <w:i/>
                <w:sz w:val="20"/>
                <w:szCs w:val="20"/>
              </w:rPr>
              <w:t>удостоверенный нотариусом)</w:t>
            </w:r>
            <w:r w:rsidRPr="00A302D2">
              <w:rPr>
                <w:sz w:val="20"/>
                <w:szCs w:val="20"/>
              </w:rPr>
              <w:t>,</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6.1.3. договор дарения (</w:t>
            </w:r>
            <w:r w:rsidRPr="00A302D2">
              <w:rPr>
                <w:i/>
                <w:sz w:val="20"/>
                <w:szCs w:val="20"/>
              </w:rPr>
              <w:t>удостоверенный нотариусом),</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6.1.4. договор мены (</w:t>
            </w:r>
            <w:r w:rsidRPr="00A302D2">
              <w:rPr>
                <w:i/>
                <w:sz w:val="20"/>
                <w:szCs w:val="20"/>
              </w:rPr>
              <w:t>удостоверенный нотариусом),</w:t>
            </w:r>
          </w:p>
          <w:p w:rsidR="00694588" w:rsidRPr="00A302D2" w:rsidRDefault="00694588" w:rsidP="0095672D">
            <w:pPr>
              <w:pStyle w:val="af1"/>
              <w:jc w:val="both"/>
              <w:rPr>
                <w:i/>
                <w:sz w:val="20"/>
                <w:szCs w:val="20"/>
              </w:rPr>
            </w:pPr>
            <w:r w:rsidRPr="00A302D2">
              <w:rPr>
                <w:sz w:val="20"/>
                <w:szCs w:val="20"/>
              </w:rPr>
              <w:t>2.</w:t>
            </w:r>
            <w:r>
              <w:rPr>
                <w:sz w:val="20"/>
                <w:szCs w:val="20"/>
              </w:rPr>
              <w:t>2.</w:t>
            </w:r>
            <w:r w:rsidRPr="00A302D2">
              <w:rPr>
                <w:sz w:val="20"/>
                <w:szCs w:val="20"/>
              </w:rPr>
              <w:t xml:space="preserve">6.1.5. договор ренты </w:t>
            </w:r>
            <w:r w:rsidRPr="00A302D2">
              <w:rPr>
                <w:i/>
                <w:sz w:val="20"/>
                <w:szCs w:val="20"/>
              </w:rPr>
              <w:t>(удостоверенный нотариусом),</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 xml:space="preserve">6.1.6. договор пожизненного содержания с иждивением </w:t>
            </w:r>
            <w:r w:rsidRPr="00A302D2">
              <w:rPr>
                <w:i/>
                <w:sz w:val="20"/>
                <w:szCs w:val="20"/>
              </w:rPr>
              <w:t>(удостоверенный нотариусом)</w:t>
            </w:r>
            <w:r w:rsidRPr="00A302D2">
              <w:rPr>
                <w:sz w:val="20"/>
                <w:szCs w:val="20"/>
              </w:rPr>
              <w:t>,</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6.1.7. решение суда о признании права на объект,</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 xml:space="preserve">6.1.8. свидетельство о праве на наследство по закону </w:t>
            </w:r>
            <w:r w:rsidRPr="00A302D2">
              <w:rPr>
                <w:i/>
                <w:sz w:val="20"/>
                <w:szCs w:val="20"/>
              </w:rPr>
              <w:t>(выданное нотариусом)</w:t>
            </w:r>
            <w:r w:rsidRPr="00A302D2">
              <w:rPr>
                <w:sz w:val="20"/>
                <w:szCs w:val="20"/>
              </w:rPr>
              <w:t>,</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 xml:space="preserve">6.1.9. свидетельство о праве на наследство по завещанию </w:t>
            </w:r>
            <w:r w:rsidRPr="00A302D2">
              <w:rPr>
                <w:i/>
                <w:sz w:val="20"/>
                <w:szCs w:val="20"/>
              </w:rPr>
              <w:t>(выданное нотариусом)</w:t>
            </w:r>
          </w:p>
          <w:p w:rsidR="00694588" w:rsidRPr="00A302D2" w:rsidRDefault="00694588" w:rsidP="0095672D">
            <w:pPr>
              <w:pStyle w:val="af1"/>
              <w:jc w:val="both"/>
              <w:rPr>
                <w:sz w:val="20"/>
                <w:szCs w:val="20"/>
              </w:rPr>
            </w:pPr>
            <w:r w:rsidRPr="00A302D2">
              <w:rPr>
                <w:sz w:val="20"/>
                <w:szCs w:val="20"/>
              </w:rPr>
              <w:t>или</w:t>
            </w:r>
          </w:p>
          <w:p w:rsidR="00694588" w:rsidRPr="00A302D2" w:rsidRDefault="00694588" w:rsidP="0095672D">
            <w:pPr>
              <w:pStyle w:val="af1"/>
              <w:jc w:val="both"/>
              <w:rPr>
                <w:i/>
                <w:sz w:val="20"/>
                <w:szCs w:val="20"/>
              </w:rPr>
            </w:pPr>
            <w:r w:rsidRPr="00A302D2">
              <w:rPr>
                <w:sz w:val="20"/>
                <w:szCs w:val="20"/>
              </w:rPr>
              <w:t>2.</w:t>
            </w:r>
            <w:r>
              <w:rPr>
                <w:sz w:val="20"/>
                <w:szCs w:val="20"/>
              </w:rPr>
              <w:t>2.</w:t>
            </w:r>
            <w:r w:rsidRPr="00A302D2">
              <w:rPr>
                <w:sz w:val="20"/>
                <w:szCs w:val="20"/>
              </w:rPr>
              <w:t>6.2. </w:t>
            </w:r>
            <w:r w:rsidRPr="00A302D2">
              <w:rPr>
                <w:i/>
                <w:sz w:val="20"/>
                <w:szCs w:val="20"/>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694588" w:rsidRPr="00A302D2" w:rsidRDefault="00694588" w:rsidP="0095672D">
            <w:pPr>
              <w:pStyle w:val="af1"/>
              <w:jc w:val="both"/>
              <w:rPr>
                <w:sz w:val="20"/>
                <w:szCs w:val="20"/>
              </w:rPr>
            </w:pPr>
            <w:r w:rsidRPr="00A302D2">
              <w:rPr>
                <w:sz w:val="20"/>
                <w:szCs w:val="20"/>
              </w:rPr>
              <w:lastRenderedPageBreak/>
              <w:t>2.</w:t>
            </w:r>
            <w:r>
              <w:rPr>
                <w:sz w:val="20"/>
                <w:szCs w:val="20"/>
              </w:rPr>
              <w:t>2.</w:t>
            </w:r>
            <w:r w:rsidRPr="00A302D2">
              <w:rPr>
                <w:sz w:val="20"/>
                <w:szCs w:val="20"/>
              </w:rPr>
              <w:t xml:space="preserve">6.2.1. решение суда о признании права на объект, </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 xml:space="preserve">6.2.2. свидетельство о праве на наследство по закону </w:t>
            </w:r>
            <w:r w:rsidRPr="00A302D2">
              <w:rPr>
                <w:i/>
                <w:sz w:val="20"/>
                <w:szCs w:val="20"/>
              </w:rPr>
              <w:t>(выданное нотариусом)</w:t>
            </w:r>
            <w:r w:rsidRPr="00A302D2">
              <w:rPr>
                <w:sz w:val="20"/>
                <w:szCs w:val="20"/>
              </w:rPr>
              <w:t xml:space="preserve">, </w:t>
            </w:r>
          </w:p>
          <w:p w:rsidR="00694588" w:rsidRPr="00A302D2" w:rsidRDefault="00694588" w:rsidP="0095672D">
            <w:pPr>
              <w:pStyle w:val="af1"/>
              <w:jc w:val="both"/>
              <w:rPr>
                <w:i/>
                <w:sz w:val="20"/>
                <w:szCs w:val="20"/>
              </w:rPr>
            </w:pPr>
            <w:r w:rsidRPr="00A302D2">
              <w:rPr>
                <w:sz w:val="20"/>
                <w:szCs w:val="20"/>
              </w:rPr>
              <w:t>2.</w:t>
            </w:r>
            <w:r>
              <w:rPr>
                <w:sz w:val="20"/>
                <w:szCs w:val="20"/>
              </w:rPr>
              <w:t>2.</w:t>
            </w:r>
            <w:r w:rsidRPr="00A302D2">
              <w:rPr>
                <w:sz w:val="20"/>
                <w:szCs w:val="20"/>
              </w:rPr>
              <w:t xml:space="preserve">6.2.3. свидетельство о праве на наследство по завещанию </w:t>
            </w:r>
            <w:r w:rsidRPr="00A302D2">
              <w:rPr>
                <w:i/>
                <w:sz w:val="20"/>
                <w:szCs w:val="20"/>
              </w:rPr>
              <w:t>(выданное нотариусом)</w:t>
            </w:r>
          </w:p>
          <w:p w:rsidR="00694588" w:rsidRPr="00A302D2" w:rsidRDefault="00694588" w:rsidP="0095672D">
            <w:pPr>
              <w:jc w:val="both"/>
              <w:rPr>
                <w:u w:val="single"/>
              </w:rPr>
            </w:pPr>
            <w:r w:rsidRPr="00A302D2">
              <w:rPr>
                <w:u w:val="single"/>
              </w:rPr>
              <w:t>2.</w:t>
            </w:r>
            <w:r>
              <w:rPr>
                <w:u w:val="single"/>
              </w:rPr>
              <w:t>2.</w:t>
            </w:r>
            <w:r w:rsidRPr="00A302D2">
              <w:rPr>
                <w:u w:val="single"/>
              </w:rPr>
              <w:t xml:space="preserve">7.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 </w:t>
            </w:r>
          </w:p>
          <w:p w:rsidR="00694588" w:rsidRPr="00A302D2" w:rsidRDefault="00694588" w:rsidP="0095672D">
            <w:pPr>
              <w:jc w:val="both"/>
            </w:pPr>
            <w:r w:rsidRPr="00A302D2">
              <w:t>2.</w:t>
            </w:r>
            <w:r>
              <w:t>2.</w:t>
            </w:r>
            <w:r w:rsidRPr="00A302D2">
              <w:t>7.1.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694588" w:rsidRPr="00A302D2" w:rsidRDefault="00694588" w:rsidP="0095672D">
            <w:pPr>
              <w:jc w:val="both"/>
            </w:pPr>
            <w:r w:rsidRPr="00A302D2">
              <w:t>2.</w:t>
            </w:r>
            <w:r>
              <w:t>2.</w:t>
            </w:r>
            <w:r w:rsidRPr="00A302D2">
              <w:t xml:space="preserve">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муниципальной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694588" w:rsidRPr="00A302D2" w:rsidRDefault="00694588" w:rsidP="0095672D">
            <w:pPr>
              <w:jc w:val="both"/>
            </w:pPr>
            <w:r w:rsidRPr="00A302D2">
              <w:t>2.</w:t>
            </w:r>
            <w:r>
              <w:t>2.</w:t>
            </w:r>
            <w:r w:rsidRPr="00A302D2">
              <w:t>7.1.2. Договор купли-продажи (удостоверенный нотариусом)</w:t>
            </w:r>
          </w:p>
          <w:p w:rsidR="00694588" w:rsidRPr="00A302D2" w:rsidRDefault="00694588" w:rsidP="0095672D">
            <w:pPr>
              <w:jc w:val="both"/>
            </w:pPr>
            <w:r w:rsidRPr="00A302D2">
              <w:t>2.</w:t>
            </w:r>
            <w:r>
              <w:t>2.</w:t>
            </w:r>
            <w:r w:rsidRPr="00A302D2">
              <w:t>7.1.3. Договор дарения (удостоверенный нотариусом)</w:t>
            </w:r>
          </w:p>
          <w:p w:rsidR="00694588" w:rsidRPr="00A302D2" w:rsidRDefault="00694588" w:rsidP="0095672D">
            <w:pPr>
              <w:jc w:val="both"/>
            </w:pPr>
            <w:r w:rsidRPr="00A302D2">
              <w:t>2.</w:t>
            </w:r>
            <w:r>
              <w:t>2.</w:t>
            </w:r>
            <w:r w:rsidRPr="00A302D2">
              <w:t xml:space="preserve">7.1.4. Договор мены (удостоверенный нотариусом) </w:t>
            </w:r>
          </w:p>
          <w:p w:rsidR="00694588" w:rsidRPr="00A302D2" w:rsidRDefault="00694588" w:rsidP="0095672D">
            <w:pPr>
              <w:jc w:val="both"/>
            </w:pPr>
            <w:r w:rsidRPr="00A302D2">
              <w:t>2.</w:t>
            </w:r>
            <w:r>
              <w:t>2.</w:t>
            </w:r>
            <w:r w:rsidRPr="00A302D2">
              <w:t xml:space="preserve">7.1.5. Решение суда о признании права на объект оригинала </w:t>
            </w:r>
          </w:p>
          <w:p w:rsidR="00694588" w:rsidRPr="00A302D2" w:rsidRDefault="00694588" w:rsidP="0095672D">
            <w:pPr>
              <w:pStyle w:val="af1"/>
              <w:jc w:val="both"/>
              <w:rPr>
                <w:i/>
                <w:sz w:val="20"/>
                <w:szCs w:val="20"/>
              </w:rPr>
            </w:pPr>
            <w:r w:rsidRPr="00A302D2">
              <w:rPr>
                <w:i/>
                <w:sz w:val="20"/>
                <w:szCs w:val="20"/>
              </w:rPr>
              <w:t>2.</w:t>
            </w:r>
            <w:r>
              <w:rPr>
                <w:i/>
                <w:sz w:val="20"/>
                <w:szCs w:val="20"/>
              </w:rPr>
              <w:t>2.</w:t>
            </w:r>
            <w:r w:rsidRPr="00A302D2">
              <w:rPr>
                <w:i/>
                <w:sz w:val="20"/>
                <w:szCs w:val="20"/>
              </w:rPr>
              <w:t>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694588" w:rsidRPr="00A302D2" w:rsidRDefault="00694588" w:rsidP="0095672D">
            <w:pPr>
              <w:jc w:val="both"/>
              <w:rPr>
                <w:u w:val="single"/>
              </w:rPr>
            </w:pPr>
            <w:r w:rsidRPr="00A302D2">
              <w:rPr>
                <w:u w:val="single"/>
              </w:rPr>
              <w:t>2.</w:t>
            </w:r>
            <w:r>
              <w:rPr>
                <w:u w:val="single"/>
              </w:rPr>
              <w:t>2.</w:t>
            </w:r>
            <w:r w:rsidRPr="00A302D2">
              <w:rPr>
                <w:u w:val="single"/>
              </w:rPr>
              <w:t xml:space="preserve">8.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 </w:t>
            </w:r>
          </w:p>
          <w:p w:rsidR="00694588" w:rsidRPr="00A302D2" w:rsidRDefault="00694588" w:rsidP="0095672D">
            <w:pPr>
              <w:jc w:val="both"/>
            </w:pPr>
            <w:r w:rsidRPr="00A302D2">
              <w:t>2.</w:t>
            </w:r>
            <w:r>
              <w:t>2.</w:t>
            </w:r>
            <w:r w:rsidRPr="00A302D2">
              <w:t>8.1 Удостоверение</w:t>
            </w:r>
          </w:p>
          <w:p w:rsidR="00694588" w:rsidRPr="00A302D2" w:rsidRDefault="00694588" w:rsidP="0095672D">
            <w:pPr>
              <w:jc w:val="both"/>
              <w:rPr>
                <w:u w:val="single"/>
              </w:rPr>
            </w:pPr>
            <w:r w:rsidRPr="00A302D2">
              <w:t>2.</w:t>
            </w:r>
            <w:r>
              <w:t>2.</w:t>
            </w:r>
            <w:r w:rsidRPr="00A302D2">
              <w:t xml:space="preserve">9. </w:t>
            </w:r>
            <w:r w:rsidRPr="00A302D2">
              <w:rPr>
                <w:u w:val="single"/>
              </w:rPr>
              <w:t>Для граждан Российской Федерации, являющихся членами семьи умерших (погибших) Героев Российской Федерации, которым звание присвоено посмертно</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 xml:space="preserve">9.1. Документ, подтверждающий присвоение погибшему (умершему) гражданину Герою Российской Федерации соответствующего звания: </w:t>
            </w:r>
          </w:p>
          <w:p w:rsidR="00694588" w:rsidRPr="00A302D2" w:rsidRDefault="00694588" w:rsidP="0095672D">
            <w:pPr>
              <w:pStyle w:val="af1"/>
              <w:jc w:val="both"/>
              <w:rPr>
                <w:sz w:val="20"/>
                <w:szCs w:val="20"/>
              </w:rPr>
            </w:pPr>
            <w:r w:rsidRPr="00A302D2">
              <w:rPr>
                <w:sz w:val="20"/>
                <w:szCs w:val="20"/>
              </w:rPr>
              <w:t xml:space="preserve">- орденская книжка, </w:t>
            </w:r>
          </w:p>
          <w:p w:rsidR="00694588" w:rsidRPr="00A302D2" w:rsidRDefault="00694588" w:rsidP="0095672D">
            <w:pPr>
              <w:pStyle w:val="af1"/>
              <w:jc w:val="both"/>
              <w:rPr>
                <w:sz w:val="20"/>
                <w:szCs w:val="20"/>
              </w:rPr>
            </w:pPr>
            <w:r w:rsidRPr="00A302D2">
              <w:rPr>
                <w:sz w:val="20"/>
                <w:szCs w:val="20"/>
              </w:rPr>
              <w:t xml:space="preserve">- удостоверение, </w:t>
            </w:r>
          </w:p>
          <w:p w:rsidR="00694588" w:rsidRPr="00A302D2" w:rsidRDefault="00694588" w:rsidP="0095672D">
            <w:pPr>
              <w:pStyle w:val="af1"/>
              <w:jc w:val="both"/>
              <w:rPr>
                <w:sz w:val="20"/>
                <w:szCs w:val="20"/>
              </w:rPr>
            </w:pPr>
            <w:r w:rsidRPr="00A302D2">
              <w:rPr>
                <w:sz w:val="20"/>
                <w:szCs w:val="20"/>
              </w:rPr>
              <w:t>- грамота о присвоении соответствующей государственной награды;</w:t>
            </w:r>
          </w:p>
          <w:p w:rsidR="00694588" w:rsidRPr="00A302D2" w:rsidRDefault="00694588" w:rsidP="0095672D">
            <w:pPr>
              <w:jc w:val="both"/>
            </w:pPr>
            <w:r w:rsidRPr="00A302D2">
              <w:t>- решение суда о подтверждении соответствующего факта</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9.2. Документ, подтверждающий факт смерти гражданина  Героя Российской Федерации:</w:t>
            </w:r>
          </w:p>
          <w:p w:rsidR="00694588" w:rsidRPr="00A302D2" w:rsidRDefault="00694588" w:rsidP="0095672D">
            <w:pPr>
              <w:pStyle w:val="af1"/>
              <w:rPr>
                <w:sz w:val="20"/>
                <w:szCs w:val="20"/>
              </w:rPr>
            </w:pPr>
            <w:r w:rsidRPr="00A302D2">
              <w:rPr>
                <w:sz w:val="20"/>
                <w:szCs w:val="20"/>
              </w:rPr>
              <w:t xml:space="preserve">- решение суда о признании гражданина умершим </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9.3.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694588" w:rsidRPr="00A302D2" w:rsidRDefault="00694588" w:rsidP="0095672D">
            <w:pPr>
              <w:pStyle w:val="af1"/>
              <w:jc w:val="both"/>
              <w:rPr>
                <w:sz w:val="20"/>
                <w:szCs w:val="20"/>
              </w:rPr>
            </w:pPr>
            <w:r w:rsidRPr="00A302D2">
              <w:rPr>
                <w:sz w:val="20"/>
                <w:szCs w:val="20"/>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Pr="00A302D2">
              <w:rPr>
                <w:i/>
                <w:sz w:val="20"/>
                <w:szCs w:val="20"/>
              </w:rPr>
              <w:t>- нотариально удостоверенный перевод на русский язык</w:t>
            </w:r>
            <w:r w:rsidRPr="00A302D2">
              <w:rPr>
                <w:sz w:val="20"/>
                <w:szCs w:val="20"/>
              </w:rPr>
              <w:t xml:space="preserve"> ;</w:t>
            </w:r>
          </w:p>
          <w:p w:rsidR="00694588" w:rsidRPr="00A302D2" w:rsidRDefault="00694588" w:rsidP="0095672D">
            <w:pPr>
              <w:pStyle w:val="af1"/>
              <w:jc w:val="both"/>
              <w:rPr>
                <w:sz w:val="20"/>
                <w:szCs w:val="20"/>
              </w:rPr>
            </w:pPr>
            <w:r w:rsidRPr="00A302D2">
              <w:rPr>
                <w:sz w:val="20"/>
                <w:szCs w:val="20"/>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9.4. Документ об отказе члена семьи от доли в праве общей долевой собственности:</w:t>
            </w:r>
          </w:p>
          <w:p w:rsidR="00694588" w:rsidRPr="00A302D2" w:rsidRDefault="00694588" w:rsidP="0095672D">
            <w:pPr>
              <w:pStyle w:val="af1"/>
              <w:jc w:val="both"/>
              <w:rPr>
                <w:sz w:val="20"/>
                <w:szCs w:val="20"/>
              </w:rPr>
            </w:pPr>
            <w:r w:rsidRPr="00A302D2">
              <w:rPr>
                <w:sz w:val="20"/>
                <w:szCs w:val="20"/>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w:t>
            </w:r>
            <w:r w:rsidRPr="00A302D2">
              <w:rPr>
                <w:i/>
                <w:sz w:val="20"/>
                <w:szCs w:val="20"/>
              </w:rPr>
              <w:t>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r w:rsidRPr="00A302D2">
              <w:rPr>
                <w:sz w:val="20"/>
                <w:szCs w:val="20"/>
              </w:rPr>
              <w:t>);</w:t>
            </w:r>
          </w:p>
          <w:p w:rsidR="00694588" w:rsidRPr="00A302D2" w:rsidRDefault="00694588" w:rsidP="0095672D">
            <w:pPr>
              <w:pStyle w:val="af1"/>
              <w:jc w:val="both"/>
              <w:rPr>
                <w:i/>
                <w:sz w:val="20"/>
                <w:szCs w:val="20"/>
              </w:rPr>
            </w:pPr>
            <w:r w:rsidRPr="00A302D2">
              <w:rPr>
                <w:sz w:val="20"/>
                <w:szCs w:val="20"/>
              </w:rPr>
              <w:t>-письменное согласие органов опеки и попечительства (</w:t>
            </w:r>
            <w:r w:rsidRPr="00A302D2">
              <w:rPr>
                <w:i/>
                <w:sz w:val="20"/>
                <w:szCs w:val="20"/>
              </w:rPr>
              <w:t>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rsidR="00694588" w:rsidRPr="00A302D2" w:rsidRDefault="00694588" w:rsidP="0095672D">
            <w:pPr>
              <w:pStyle w:val="af1"/>
              <w:jc w:val="both"/>
              <w:rPr>
                <w:i/>
                <w:sz w:val="20"/>
                <w:szCs w:val="20"/>
              </w:rPr>
            </w:pPr>
            <w:r w:rsidRPr="00A302D2">
              <w:rPr>
                <w:sz w:val="20"/>
                <w:szCs w:val="20"/>
              </w:rPr>
              <w:t>2.</w:t>
            </w:r>
            <w:r>
              <w:rPr>
                <w:sz w:val="20"/>
                <w:szCs w:val="20"/>
              </w:rPr>
              <w:t>2.</w:t>
            </w:r>
            <w:r w:rsidRPr="00A302D2">
              <w:rPr>
                <w:sz w:val="20"/>
                <w:szCs w:val="20"/>
              </w:rPr>
              <w:t xml:space="preserve">9.5. </w:t>
            </w:r>
            <w:r w:rsidRPr="00A302D2">
              <w:rPr>
                <w:i/>
                <w:sz w:val="20"/>
                <w:szCs w:val="20"/>
              </w:rPr>
              <w:t>Для детей в возрасте до 23 лет, обучающихся в организациях, осуществляющих образовательную деятельность, по очной форме обучения:</w:t>
            </w:r>
          </w:p>
          <w:p w:rsidR="00694588" w:rsidRPr="00A302D2" w:rsidRDefault="00694588" w:rsidP="0095672D">
            <w:pPr>
              <w:pStyle w:val="af1"/>
              <w:jc w:val="both"/>
              <w:rPr>
                <w:sz w:val="20"/>
                <w:szCs w:val="20"/>
              </w:rPr>
            </w:pPr>
            <w:r w:rsidRPr="00A302D2">
              <w:rPr>
                <w:sz w:val="20"/>
                <w:szCs w:val="20"/>
              </w:rPr>
              <w:t>справка, подтверждающая очную форму обучения в организациях, осуществляющих образовательную деятельность</w:t>
            </w:r>
          </w:p>
          <w:p w:rsidR="00694588" w:rsidRPr="00A302D2" w:rsidRDefault="00694588" w:rsidP="0095672D">
            <w:pPr>
              <w:pStyle w:val="af1"/>
              <w:jc w:val="both"/>
              <w:rPr>
                <w:sz w:val="20"/>
                <w:szCs w:val="20"/>
                <w:u w:val="single"/>
              </w:rPr>
            </w:pPr>
            <w:r w:rsidRPr="00A302D2">
              <w:rPr>
                <w:sz w:val="20"/>
                <w:szCs w:val="20"/>
                <w:u w:val="single"/>
              </w:rPr>
              <w:t>2.</w:t>
            </w:r>
            <w:r>
              <w:rPr>
                <w:sz w:val="20"/>
                <w:szCs w:val="20"/>
                <w:u w:val="single"/>
              </w:rPr>
              <w:t>2.</w:t>
            </w:r>
            <w:r w:rsidRPr="00A302D2">
              <w:rPr>
                <w:sz w:val="20"/>
                <w:szCs w:val="20"/>
                <w:u w:val="single"/>
              </w:rPr>
              <w:t>10. 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w:t>
            </w:r>
            <w:r w:rsidRPr="00A302D2">
              <w:rPr>
                <w:sz w:val="20"/>
                <w:szCs w:val="20"/>
              </w:rPr>
              <w:t xml:space="preserve">, </w:t>
            </w:r>
            <w:r w:rsidRPr="00A302D2">
              <w:rPr>
                <w:sz w:val="20"/>
                <w:szCs w:val="20"/>
                <w:u w:val="single"/>
              </w:rPr>
              <w:t>которым такие земельные участки предоставлены на праве аренды до 1 октября 2019 года:</w:t>
            </w:r>
          </w:p>
          <w:p w:rsidR="00694588" w:rsidRPr="00A302D2" w:rsidRDefault="00694588" w:rsidP="0095672D">
            <w:pPr>
              <w:pStyle w:val="af1"/>
              <w:jc w:val="both"/>
              <w:rPr>
                <w:sz w:val="20"/>
                <w:szCs w:val="20"/>
              </w:rPr>
            </w:pPr>
            <w:r w:rsidRPr="00A302D2">
              <w:rPr>
                <w:sz w:val="20"/>
                <w:szCs w:val="20"/>
              </w:rPr>
              <w:t>2.</w:t>
            </w:r>
            <w:r>
              <w:rPr>
                <w:sz w:val="20"/>
                <w:szCs w:val="20"/>
              </w:rPr>
              <w:t>2.</w:t>
            </w:r>
            <w:r w:rsidRPr="00A302D2">
              <w:rPr>
                <w:sz w:val="20"/>
                <w:szCs w:val="20"/>
              </w:rPr>
              <w:t>10.1. </w:t>
            </w:r>
            <w:r w:rsidRPr="00A302D2">
              <w:rPr>
                <w:i/>
                <w:sz w:val="20"/>
                <w:szCs w:val="20"/>
              </w:rPr>
              <w:t xml:space="preserve">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rsidR="00694588" w:rsidRPr="00A302D2" w:rsidRDefault="00694588" w:rsidP="0095672D">
            <w:pPr>
              <w:jc w:val="both"/>
            </w:pPr>
            <w:r w:rsidRPr="00A302D2">
              <w:t xml:space="preserve">удостоверение ветерана боевых действий </w:t>
            </w:r>
          </w:p>
          <w:p w:rsidR="00694588" w:rsidRDefault="00694588" w:rsidP="0095672D">
            <w:pPr>
              <w:jc w:val="both"/>
            </w:pPr>
          </w:p>
          <w:p w:rsidR="00694588" w:rsidRPr="00FA063D" w:rsidRDefault="00694588" w:rsidP="0095672D">
            <w:pPr>
              <w:jc w:val="both"/>
              <w:rPr>
                <w:b/>
                <w:i/>
              </w:rPr>
            </w:pPr>
            <w:r w:rsidRPr="00FA063D">
              <w:rPr>
                <w:b/>
                <w:i/>
              </w:rPr>
              <w:t>2.3. При предоставлении земельного участка в аренду</w:t>
            </w:r>
          </w:p>
          <w:p w:rsidR="00694588" w:rsidRPr="00855C31" w:rsidRDefault="00694588" w:rsidP="0095672D">
            <w:pPr>
              <w:jc w:val="both"/>
              <w:rPr>
                <w:u w:val="single"/>
              </w:rPr>
            </w:pPr>
            <w:r>
              <w:rPr>
                <w:u w:val="single"/>
              </w:rPr>
              <w:t>2.3</w:t>
            </w:r>
            <w:r w:rsidRPr="00855C31">
              <w:rPr>
                <w:u w:val="single"/>
              </w:rPr>
              <w:t>.</w:t>
            </w:r>
            <w:r>
              <w:rPr>
                <w:u w:val="single"/>
              </w:rPr>
              <w:t>1.</w:t>
            </w:r>
            <w:r w:rsidRPr="00855C31">
              <w:rPr>
                <w:u w:val="single"/>
              </w:rPr>
              <w:t xml:space="preserve"> Для предоставления земельного участка для выполнения международных обязательств Российской Федерации</w:t>
            </w:r>
          </w:p>
          <w:p w:rsidR="00694588" w:rsidRPr="00855C31" w:rsidRDefault="00694588" w:rsidP="0095672D">
            <w:pPr>
              <w:jc w:val="both"/>
            </w:pPr>
            <w:r>
              <w:t>2</w:t>
            </w:r>
            <w:r w:rsidRPr="00855C31">
              <w:t>.</w:t>
            </w:r>
            <w:r>
              <w:t>3.</w:t>
            </w:r>
            <w:r w:rsidRPr="00855C31">
              <w:t>1.1. Договор, соглашение или иной документ, предусматривающий выполнение международных обязательств</w:t>
            </w:r>
          </w:p>
          <w:p w:rsidR="00694588" w:rsidRPr="00855C31" w:rsidRDefault="00694588" w:rsidP="0095672D">
            <w:pPr>
              <w:jc w:val="both"/>
              <w:rPr>
                <w:u w:val="single"/>
              </w:rPr>
            </w:pPr>
            <w:r>
              <w:rPr>
                <w:u w:val="single"/>
              </w:rPr>
              <w:lastRenderedPageBreak/>
              <w:t>2</w:t>
            </w:r>
            <w:r w:rsidRPr="00855C31">
              <w:rPr>
                <w:u w:val="single"/>
              </w:rPr>
              <w:t>.</w:t>
            </w:r>
            <w:r>
              <w:rPr>
                <w:u w:val="single"/>
              </w:rPr>
              <w:t>3.</w:t>
            </w:r>
            <w:r w:rsidRPr="00855C31">
              <w:rPr>
                <w:u w:val="single"/>
              </w:rPr>
              <w:t>2. Для предоставления земельного участка, образованного из земельного участка, находящегося в муниципальной собственности</w:t>
            </w:r>
          </w:p>
          <w:p w:rsidR="00694588" w:rsidRPr="00855C31" w:rsidRDefault="00694588" w:rsidP="0095672D">
            <w:pPr>
              <w:pStyle w:val="af1"/>
              <w:rPr>
                <w:sz w:val="20"/>
                <w:szCs w:val="20"/>
              </w:rPr>
            </w:pPr>
            <w:r>
              <w:rPr>
                <w:sz w:val="20"/>
                <w:szCs w:val="20"/>
              </w:rPr>
              <w:t>2</w:t>
            </w:r>
            <w:r w:rsidRPr="00855C31">
              <w:rPr>
                <w:sz w:val="20"/>
                <w:szCs w:val="20"/>
              </w:rPr>
              <w:t>.</w:t>
            </w:r>
            <w:r>
              <w:rPr>
                <w:sz w:val="20"/>
                <w:szCs w:val="20"/>
              </w:rPr>
              <w:t>3.</w:t>
            </w:r>
            <w:r w:rsidRPr="00855C31">
              <w:rPr>
                <w:sz w:val="20"/>
                <w:szCs w:val="20"/>
              </w:rPr>
              <w:t>2.1.</w:t>
            </w:r>
            <w:r w:rsidRPr="00855C31">
              <w:rPr>
                <w:i/>
                <w:sz w:val="20"/>
                <w:szCs w:val="20"/>
              </w:rPr>
              <w:t xml:space="preserve"> </w:t>
            </w:r>
            <w:r w:rsidRPr="00855C31">
              <w:rPr>
                <w:sz w:val="20"/>
                <w:szCs w:val="20"/>
              </w:rPr>
              <w:t>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694588" w:rsidRPr="00855C31" w:rsidRDefault="00694588" w:rsidP="0095672D">
            <w:pPr>
              <w:jc w:val="both"/>
            </w:pPr>
            <w:r>
              <w:rPr>
                <w:u w:val="single"/>
              </w:rPr>
              <w:t>2</w:t>
            </w:r>
            <w:r w:rsidRPr="00855C31">
              <w:rPr>
                <w:u w:val="single"/>
              </w:rPr>
              <w:t>.3.</w:t>
            </w:r>
            <w:r>
              <w:rPr>
                <w:u w:val="single"/>
              </w:rPr>
              <w:t>3.</w:t>
            </w:r>
            <w:r w:rsidRPr="00855C31">
              <w:rPr>
                <w:u w:val="single"/>
              </w:rPr>
              <w:t xml:space="preserve">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(далее СНТ или ОНТ), за исключением земельных участков общего назначения, членам такого товарищества</w:t>
            </w:r>
          </w:p>
          <w:p w:rsidR="00694588" w:rsidRPr="00855C31" w:rsidRDefault="00694588" w:rsidP="0095672D">
            <w:pPr>
              <w:jc w:val="both"/>
            </w:pPr>
            <w:r>
              <w:t>2</w:t>
            </w:r>
            <w:r w:rsidRPr="00855C31">
              <w:t>.3.</w:t>
            </w:r>
            <w:r>
              <w:t>3.</w:t>
            </w:r>
            <w:r w:rsidRPr="00855C31">
              <w:t xml:space="preserve">1.  </w:t>
            </w:r>
            <w:r w:rsidRPr="00855C31">
              <w:rPr>
                <w:i/>
              </w:rPr>
              <w:t>Документ, подтверждающий членство заявителя в СНТ или ОНТ:</w:t>
            </w:r>
          </w:p>
          <w:p w:rsidR="00694588" w:rsidRPr="00855C31" w:rsidRDefault="00694588" w:rsidP="0095672D">
            <w:pPr>
              <w:jc w:val="both"/>
            </w:pPr>
            <w:r w:rsidRPr="00855C31">
              <w:t>выписка из протокола общего собрания (о принятии в члены некоммерческого товарищества)</w:t>
            </w:r>
          </w:p>
          <w:p w:rsidR="00694588" w:rsidRPr="00855C31" w:rsidRDefault="00694588" w:rsidP="0095672D">
            <w:pPr>
              <w:jc w:val="both"/>
            </w:pPr>
            <w:r>
              <w:t>2.3</w:t>
            </w:r>
            <w:r w:rsidRPr="00855C31">
              <w:t>.</w:t>
            </w:r>
            <w:r>
              <w:t>3.</w:t>
            </w:r>
            <w:r w:rsidRPr="00855C31">
              <w:t xml:space="preserve">2. </w:t>
            </w:r>
            <w:r w:rsidRPr="00855C31">
              <w:rPr>
                <w:i/>
              </w:rPr>
              <w:t>Решение общего собрания членов СНТ или ОНТ о распределении  земельного участка заявителю:</w:t>
            </w:r>
          </w:p>
          <w:p w:rsidR="00694588" w:rsidRPr="00855C31" w:rsidRDefault="00694588" w:rsidP="0095672D">
            <w:pPr>
              <w:jc w:val="both"/>
            </w:pPr>
            <w:r w:rsidRPr="00855C31">
              <w:t>выписка из протокола общего собрания (о распределении земельного участка заявителю)</w:t>
            </w:r>
          </w:p>
          <w:p w:rsidR="00694588" w:rsidRPr="00855C31" w:rsidRDefault="00694588" w:rsidP="0095672D">
            <w:pPr>
              <w:pStyle w:val="af1"/>
              <w:jc w:val="both"/>
              <w:rPr>
                <w:rFonts w:eastAsia="Times New Roman"/>
                <w:sz w:val="20"/>
                <w:szCs w:val="20"/>
              </w:rPr>
            </w:pPr>
            <w:r>
              <w:rPr>
                <w:sz w:val="20"/>
                <w:szCs w:val="20"/>
              </w:rPr>
              <w:t>2</w:t>
            </w:r>
            <w:r w:rsidRPr="00855C31">
              <w:rPr>
                <w:sz w:val="20"/>
                <w:szCs w:val="20"/>
              </w:rPr>
              <w:t>.</w:t>
            </w:r>
            <w:r>
              <w:rPr>
                <w:sz w:val="20"/>
                <w:szCs w:val="20"/>
              </w:rPr>
              <w:t>3</w:t>
            </w:r>
            <w:r w:rsidRPr="00855C31">
              <w:rPr>
                <w:sz w:val="20"/>
                <w:szCs w:val="20"/>
              </w:rPr>
              <w:t>.3.</w:t>
            </w:r>
            <w:r>
              <w:rPr>
                <w:sz w:val="20"/>
                <w:szCs w:val="20"/>
              </w:rPr>
              <w:t>3.</w:t>
            </w:r>
            <w:r w:rsidRPr="00855C31">
              <w:rPr>
                <w:sz w:val="20"/>
                <w:szCs w:val="20"/>
              </w:rPr>
              <w:t xml:space="preserve"> </w:t>
            </w:r>
            <w:r w:rsidRPr="00855C31">
              <w:rPr>
                <w:rFonts w:eastAsia="Times New Roman"/>
                <w:i/>
                <w:sz w:val="20"/>
                <w:szCs w:val="20"/>
              </w:rPr>
              <w:t xml:space="preserve">Решение уполномоченного органа о предоставлении земельного участка </w:t>
            </w:r>
            <w:r w:rsidRPr="00855C31">
              <w:rPr>
                <w:i/>
                <w:sz w:val="20"/>
                <w:szCs w:val="20"/>
              </w:rPr>
              <w:t xml:space="preserve">СНТ или ОНТ </w:t>
            </w:r>
            <w:r w:rsidRPr="00855C31">
              <w:rPr>
                <w:rFonts w:eastAsia="Times New Roman"/>
                <w:i/>
                <w:sz w:val="20"/>
                <w:szCs w:val="20"/>
              </w:rPr>
              <w:t>для садоводства, огородничества, дачного хозяйства, за исключением случаев, если такое право зарегистрировано в ЕГРН:</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.3.</w:t>
            </w:r>
            <w:r>
              <w:rPr>
                <w:sz w:val="20"/>
                <w:szCs w:val="20"/>
              </w:rPr>
              <w:t>3.</w:t>
            </w:r>
            <w:r w:rsidRPr="00855C31">
              <w:rPr>
                <w:sz w:val="20"/>
                <w:szCs w:val="20"/>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855C31">
              <w:rPr>
                <w:i/>
                <w:sz w:val="20"/>
                <w:szCs w:val="20"/>
              </w:rPr>
              <w:t xml:space="preserve">(выданный исполнительным комитетом </w:t>
            </w:r>
            <w:r w:rsidRPr="00855C31">
              <w:rPr>
                <w:i/>
                <w:iCs/>
                <w:sz w:val="20"/>
                <w:szCs w:val="20"/>
              </w:rPr>
              <w:t>Совета народных депутатов</w:t>
            </w:r>
            <w:r w:rsidRPr="00855C31">
              <w:rPr>
                <w:i/>
                <w:sz w:val="20"/>
                <w:szCs w:val="20"/>
              </w:rPr>
              <w:t>)</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.3.</w:t>
            </w:r>
            <w:r>
              <w:rPr>
                <w:sz w:val="20"/>
                <w:szCs w:val="20"/>
              </w:rPr>
              <w:t>3.</w:t>
            </w:r>
            <w:r w:rsidRPr="00855C31">
              <w:rPr>
                <w:sz w:val="20"/>
                <w:szCs w:val="20"/>
              </w:rPr>
              <w:t xml:space="preserve">2. Свидетельство о праве бессрочного (постоянного) пользования землей </w:t>
            </w:r>
            <w:r w:rsidRPr="00855C31">
              <w:rPr>
                <w:i/>
                <w:sz w:val="20"/>
                <w:szCs w:val="20"/>
              </w:rPr>
              <w:t>(выданное земельным комитетом, исполнительным органом сельского (поселкового) Совета народных депутатов),</w:t>
            </w:r>
          </w:p>
          <w:p w:rsidR="00694588" w:rsidRPr="00855C31" w:rsidRDefault="00694588" w:rsidP="0095672D">
            <w:pPr>
              <w:pStyle w:val="af1"/>
              <w:jc w:val="both"/>
              <w:rPr>
                <w:i/>
                <w:sz w:val="20"/>
                <w:szCs w:val="20"/>
              </w:rPr>
            </w:pPr>
            <w:r>
              <w:rPr>
                <w:sz w:val="20"/>
                <w:szCs w:val="20"/>
              </w:rPr>
              <w:t>2</w:t>
            </w:r>
            <w:r w:rsidRPr="00855C31">
              <w:rPr>
                <w:sz w:val="20"/>
                <w:szCs w:val="20"/>
              </w:rPr>
              <w:t>.</w:t>
            </w:r>
            <w:r>
              <w:rPr>
                <w:sz w:val="20"/>
                <w:szCs w:val="20"/>
              </w:rPr>
              <w:t>3</w:t>
            </w:r>
            <w:r w:rsidRPr="00855C31">
              <w:rPr>
                <w:sz w:val="20"/>
                <w:szCs w:val="20"/>
              </w:rPr>
              <w:t>.</w:t>
            </w:r>
            <w:r>
              <w:rPr>
                <w:sz w:val="20"/>
                <w:szCs w:val="20"/>
              </w:rPr>
              <w:t>3.</w:t>
            </w:r>
            <w:r w:rsidRPr="00855C31">
              <w:rPr>
                <w:sz w:val="20"/>
                <w:szCs w:val="20"/>
              </w:rPr>
              <w:t xml:space="preserve">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855C31">
              <w:rPr>
                <w:i/>
                <w:sz w:val="20"/>
                <w:szCs w:val="20"/>
              </w:rPr>
              <w:t>(выданный земельным комитетом, администрацией МО),</w:t>
            </w:r>
          </w:p>
          <w:p w:rsidR="00694588" w:rsidRPr="00855C31" w:rsidRDefault="00694588" w:rsidP="0095672D">
            <w:pPr>
              <w:pStyle w:val="af1"/>
              <w:jc w:val="both"/>
              <w:rPr>
                <w:i/>
                <w:sz w:val="20"/>
                <w:szCs w:val="20"/>
              </w:rPr>
            </w:pPr>
            <w:r>
              <w:rPr>
                <w:sz w:val="20"/>
                <w:szCs w:val="20"/>
              </w:rPr>
              <w:t>2</w:t>
            </w:r>
            <w:r w:rsidRPr="00855C31">
              <w:rPr>
                <w:sz w:val="20"/>
                <w:szCs w:val="20"/>
              </w:rPr>
              <w:t>.</w:t>
            </w:r>
            <w:r>
              <w:rPr>
                <w:sz w:val="20"/>
                <w:szCs w:val="20"/>
              </w:rPr>
              <w:t>3</w:t>
            </w:r>
            <w:r w:rsidRPr="00855C31">
              <w:rPr>
                <w:sz w:val="20"/>
                <w:szCs w:val="20"/>
              </w:rPr>
              <w:t>.</w:t>
            </w:r>
            <w:r>
              <w:rPr>
                <w:sz w:val="20"/>
                <w:szCs w:val="20"/>
              </w:rPr>
              <w:t>3.</w:t>
            </w:r>
            <w:r w:rsidRPr="00855C31">
              <w:rPr>
                <w:sz w:val="20"/>
                <w:szCs w:val="20"/>
              </w:rPr>
              <w:t xml:space="preserve">3.4. решение исполнительного комитета о предоставлении земельного участка </w:t>
            </w:r>
            <w:r w:rsidRPr="00855C31">
              <w:rPr>
                <w:i/>
                <w:sz w:val="20"/>
                <w:szCs w:val="20"/>
              </w:rPr>
              <w:t xml:space="preserve">(выданное исполнительным комитетом </w:t>
            </w:r>
            <w:r w:rsidRPr="00855C31">
              <w:rPr>
                <w:i/>
                <w:iCs/>
                <w:sz w:val="20"/>
                <w:szCs w:val="20"/>
              </w:rPr>
              <w:t>Совета народных депутатов</w:t>
            </w:r>
            <w:r w:rsidRPr="00855C31">
              <w:rPr>
                <w:i/>
                <w:sz w:val="20"/>
                <w:szCs w:val="20"/>
              </w:rPr>
              <w:t>)</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w:t>
            </w:r>
            <w:r>
              <w:rPr>
                <w:sz w:val="20"/>
                <w:szCs w:val="20"/>
              </w:rPr>
              <w:t>3.</w:t>
            </w:r>
            <w:r w:rsidRPr="00855C31">
              <w:rPr>
                <w:sz w:val="20"/>
                <w:szCs w:val="20"/>
              </w:rPr>
              <w:t>3.5. Акт органа местного самоуправления о предоставлении земельного участка, переданный на постоянное хранение в муниципальный архив</w:t>
            </w:r>
          </w:p>
          <w:p w:rsidR="00694588" w:rsidRPr="00855C31" w:rsidRDefault="00694588" w:rsidP="0095672D">
            <w:pPr>
              <w:jc w:val="both"/>
              <w:rPr>
                <w:u w:val="single"/>
              </w:rPr>
            </w:pPr>
            <w:r>
              <w:rPr>
                <w:u w:val="single"/>
              </w:rPr>
              <w:t>2</w:t>
            </w:r>
            <w:r w:rsidRPr="00855C31">
              <w:rPr>
                <w:u w:val="single"/>
              </w:rPr>
              <w:t>.</w:t>
            </w:r>
            <w:r>
              <w:rPr>
                <w:u w:val="single"/>
              </w:rPr>
              <w:t>3.4</w:t>
            </w:r>
            <w:r w:rsidRPr="00855C31">
              <w:rPr>
                <w:u w:val="single"/>
              </w:rPr>
              <w:t>.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p w:rsidR="00694588" w:rsidRPr="00855C31" w:rsidRDefault="00694588" w:rsidP="0095672D">
            <w:pPr>
              <w:jc w:val="both"/>
            </w:pPr>
            <w:r>
              <w:t>2</w:t>
            </w:r>
            <w:r w:rsidRPr="00855C31">
              <w:t>.</w:t>
            </w:r>
            <w:r>
              <w:t>3.4</w:t>
            </w:r>
            <w:r w:rsidRPr="00855C31">
              <w:t>.1.</w:t>
            </w:r>
            <w:r w:rsidRPr="00855C31">
              <w:rPr>
                <w:i/>
              </w:rPr>
              <w:t xml:space="preserve"> </w:t>
            </w:r>
            <w:r w:rsidRPr="00855C31">
              <w:t xml:space="preserve"> </w:t>
            </w:r>
            <w:r w:rsidRPr="00855C31">
              <w:rPr>
                <w: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94588" w:rsidRPr="00855C31" w:rsidRDefault="00694588" w:rsidP="0095672D">
            <w:pPr>
              <w:jc w:val="both"/>
            </w:pPr>
            <w:r>
              <w:t>2</w:t>
            </w:r>
            <w:r w:rsidRPr="00855C31">
              <w:t>.</w:t>
            </w:r>
            <w:r>
              <w:t>3.4</w:t>
            </w:r>
            <w:r w:rsidRPr="00855C31">
              <w:t xml:space="preserve">.1.1.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855C31">
              <w:rPr>
                <w:i/>
              </w:rPr>
              <w:t xml:space="preserve">(выданный исполнительным комитетом </w:t>
            </w:r>
            <w:r w:rsidRPr="00855C31">
              <w:rPr>
                <w:i/>
                <w:iCs/>
              </w:rPr>
              <w:t>Совета народных депутатов</w:t>
            </w:r>
            <w:r w:rsidRPr="00855C31">
              <w:rPr>
                <w:i/>
              </w:rPr>
              <w:t>)</w:t>
            </w:r>
          </w:p>
          <w:p w:rsidR="00694588" w:rsidRPr="00855C31" w:rsidRDefault="00694588" w:rsidP="0095672D">
            <w:pPr>
              <w:jc w:val="both"/>
            </w:pPr>
            <w:r>
              <w:t>2</w:t>
            </w:r>
            <w:r w:rsidRPr="00855C31">
              <w:t>.</w:t>
            </w:r>
            <w:r>
              <w:t>3.4</w:t>
            </w:r>
            <w:r w:rsidRPr="00855C31">
              <w:t xml:space="preserve">.1.2. Свидетельство о праве бессрочного (постоянного) пользования землей </w:t>
            </w:r>
            <w:r w:rsidRPr="00855C31">
              <w:rPr>
                <w:i/>
              </w:rPr>
              <w:t>(выданное земельным комитетом, исполнительным органом сельского (поселкового) Совета народных депутатов),</w:t>
            </w:r>
          </w:p>
          <w:p w:rsidR="00694588" w:rsidRPr="00855C31" w:rsidRDefault="00694588" w:rsidP="0095672D">
            <w:pPr>
              <w:jc w:val="both"/>
              <w:rPr>
                <w:i/>
              </w:rPr>
            </w:pPr>
            <w:r>
              <w:t>2</w:t>
            </w:r>
            <w:r w:rsidRPr="00855C31">
              <w:t>.</w:t>
            </w:r>
            <w:r>
              <w:t>3.4</w:t>
            </w:r>
            <w:r w:rsidRPr="00855C31">
              <w:t xml:space="preserve">.1.3.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855C31">
              <w:rPr>
                <w:i/>
              </w:rPr>
              <w:t>(выданный земельным комитетом, администрацией МО),</w:t>
            </w:r>
          </w:p>
          <w:p w:rsidR="00694588" w:rsidRPr="00855C31" w:rsidRDefault="00694588" w:rsidP="0095672D">
            <w:pPr>
              <w:jc w:val="both"/>
              <w:rPr>
                <w:i/>
              </w:rPr>
            </w:pPr>
            <w:r>
              <w:t>2</w:t>
            </w:r>
            <w:r w:rsidRPr="00855C31">
              <w:t>.</w:t>
            </w:r>
            <w:r>
              <w:t>3.4</w:t>
            </w:r>
            <w:r w:rsidRPr="00855C31">
              <w:t xml:space="preserve">.1.4. Решение исполнительного комитета о предоставлении земельного участка </w:t>
            </w:r>
            <w:r w:rsidRPr="00855C31">
              <w:rPr>
                <w:i/>
              </w:rPr>
              <w:t xml:space="preserve">(выданное исполнительным комитетом </w:t>
            </w:r>
            <w:r w:rsidRPr="00855C31">
              <w:rPr>
                <w:i/>
                <w:iCs/>
              </w:rPr>
              <w:t>Совета народных депутатов</w:t>
            </w:r>
            <w:r w:rsidRPr="00855C31">
              <w:rPr>
                <w:i/>
              </w:rPr>
              <w:t>)</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3.4</w:t>
            </w:r>
            <w:r w:rsidRPr="00855C31">
              <w:rPr>
                <w:sz w:val="20"/>
                <w:szCs w:val="20"/>
              </w:rPr>
              <w:t>.1.5. Акт органа местного самоуправления о предоставлении земельного участка, переданный на постоянное хранение в муниципальный архив</w:t>
            </w:r>
          </w:p>
          <w:p w:rsidR="00694588" w:rsidRPr="00855C31" w:rsidRDefault="00694588" w:rsidP="0095672D">
            <w:pPr>
              <w:jc w:val="both"/>
              <w:rPr>
                <w:i/>
              </w:rPr>
            </w:pPr>
            <w:r>
              <w:t>2</w:t>
            </w:r>
            <w:r w:rsidRPr="00855C31">
              <w:t>.</w:t>
            </w:r>
            <w:r>
              <w:t>3.4</w:t>
            </w:r>
            <w:r w:rsidRPr="00855C31">
              <w:t xml:space="preserve">.2.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 </w:t>
            </w:r>
            <w:r w:rsidRPr="00855C31">
              <w:rPr>
                <w:i/>
              </w:rPr>
              <w:t>оригинал</w:t>
            </w:r>
          </w:p>
          <w:p w:rsidR="00694588" w:rsidRPr="00855C31" w:rsidRDefault="00694588" w:rsidP="0095672D">
            <w:pPr>
              <w:jc w:val="both"/>
            </w:pPr>
            <w:r w:rsidRPr="00855C31">
              <w:t>выписка из протокола общего собрания о приобретении права аренды земельного участка</w:t>
            </w:r>
          </w:p>
          <w:p w:rsidR="00694588" w:rsidRPr="00855C31" w:rsidRDefault="00694588" w:rsidP="0095672D">
            <w:pPr>
              <w:jc w:val="both"/>
              <w:rPr>
                <w:u w:val="single"/>
              </w:rPr>
            </w:pPr>
            <w:r>
              <w:rPr>
                <w:u w:val="single"/>
              </w:rPr>
              <w:t>2</w:t>
            </w:r>
            <w:r w:rsidRPr="00855C31">
              <w:rPr>
                <w:u w:val="single"/>
              </w:rPr>
              <w:t>.</w:t>
            </w:r>
            <w:r>
              <w:rPr>
                <w:u w:val="single"/>
              </w:rPr>
              <w:t>3.5</w:t>
            </w:r>
            <w:r w:rsidRPr="00855C31">
              <w:rPr>
                <w:u w:val="single"/>
              </w:rPr>
              <w:t xml:space="preserve">.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  </w:t>
            </w:r>
          </w:p>
          <w:p w:rsidR="00694588" w:rsidRPr="00855C31" w:rsidRDefault="00694588" w:rsidP="0095672D">
            <w:pPr>
              <w:jc w:val="both"/>
              <w:rPr>
                <w:i/>
              </w:rPr>
            </w:pPr>
            <w:r>
              <w:t>2</w:t>
            </w:r>
            <w:r w:rsidRPr="00855C31">
              <w:t>.</w:t>
            </w:r>
            <w:r>
              <w:t>3.5</w:t>
            </w:r>
            <w:r w:rsidRPr="00855C31">
              <w:t>.1.</w:t>
            </w:r>
            <w:r w:rsidRPr="00855C31">
              <w:rPr>
                <w:i/>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694588" w:rsidRPr="00855C31" w:rsidRDefault="00694588" w:rsidP="0095672D">
            <w:r>
              <w:t>2</w:t>
            </w:r>
            <w:r w:rsidRPr="00855C31">
              <w:t>.</w:t>
            </w:r>
            <w:r>
              <w:t>3.5</w:t>
            </w:r>
            <w:r w:rsidRPr="00855C31">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855C31">
              <w:rPr>
                <w:i/>
              </w:rPr>
              <w:t>(выданное организациями технической инвентаризации)</w:t>
            </w:r>
          </w:p>
          <w:p w:rsidR="00694588" w:rsidRPr="00855C31" w:rsidRDefault="00694588" w:rsidP="0095672D">
            <w:pPr>
              <w:rPr>
                <w:i/>
              </w:rPr>
            </w:pPr>
            <w:r>
              <w:t>2</w:t>
            </w:r>
            <w:r w:rsidRPr="00855C31">
              <w:t>.</w:t>
            </w:r>
            <w:r>
              <w:t>3.5</w:t>
            </w:r>
            <w:r w:rsidRPr="00855C31">
              <w:t xml:space="preserve">.1.2. Договор купли-продажи </w:t>
            </w:r>
            <w:r w:rsidRPr="00855C31">
              <w:rPr>
                <w:i/>
              </w:rPr>
              <w:t>(удостоверенный нотариусом)</w:t>
            </w:r>
          </w:p>
          <w:p w:rsidR="00694588" w:rsidRPr="00855C31" w:rsidRDefault="00694588" w:rsidP="0095672D">
            <w:r>
              <w:t>2</w:t>
            </w:r>
            <w:r w:rsidRPr="00855C31">
              <w:t>.</w:t>
            </w:r>
            <w:r>
              <w:t>3.5</w:t>
            </w:r>
            <w:r w:rsidRPr="00855C31">
              <w:t xml:space="preserve">.1.3. Договор дарения </w:t>
            </w:r>
            <w:r w:rsidRPr="00855C31">
              <w:rPr>
                <w:i/>
              </w:rPr>
              <w:t>(удостоверенный нотариусом)</w:t>
            </w:r>
          </w:p>
          <w:p w:rsidR="00694588" w:rsidRPr="00855C31" w:rsidRDefault="00694588" w:rsidP="0095672D">
            <w:r>
              <w:t>2</w:t>
            </w:r>
            <w:r w:rsidRPr="00855C31">
              <w:t>.</w:t>
            </w:r>
            <w:r>
              <w:t>3.5</w:t>
            </w:r>
            <w:r w:rsidRPr="00855C31">
              <w:t xml:space="preserve">.1.4. Договор мены </w:t>
            </w:r>
            <w:r w:rsidRPr="00855C31">
              <w:rPr>
                <w:i/>
              </w:rPr>
              <w:t>(удостоверенный нотариусом)</w:t>
            </w:r>
          </w:p>
          <w:p w:rsidR="00694588" w:rsidRPr="00855C31" w:rsidRDefault="00694588" w:rsidP="0095672D">
            <w:r>
              <w:t>2</w:t>
            </w:r>
            <w:r w:rsidRPr="00855C31">
              <w:t>.</w:t>
            </w:r>
            <w:r>
              <w:t>3.5</w:t>
            </w:r>
            <w:r w:rsidRPr="00855C31">
              <w:t xml:space="preserve">.1.5. Договор ренты </w:t>
            </w:r>
            <w:r w:rsidRPr="00855C31">
              <w:rPr>
                <w:i/>
              </w:rPr>
              <w:t>(удостоверенный нотариусом)</w:t>
            </w:r>
          </w:p>
          <w:p w:rsidR="00694588" w:rsidRDefault="00694588" w:rsidP="0095672D">
            <w:r>
              <w:lastRenderedPageBreak/>
              <w:t>2</w:t>
            </w:r>
            <w:r w:rsidRPr="00855C31">
              <w:t>.</w:t>
            </w:r>
            <w:r>
              <w:t>3.5</w:t>
            </w:r>
            <w:r w:rsidRPr="00855C31">
              <w:t xml:space="preserve">.1.6. Договор пожизненного содержания с иждивением </w:t>
            </w:r>
            <w:r w:rsidRPr="00855C31">
              <w:rPr>
                <w:i/>
              </w:rPr>
              <w:t>(удостоверенный нотариусом)</w:t>
            </w:r>
            <w:r w:rsidRPr="00855C31">
              <w:t xml:space="preserve"> </w:t>
            </w:r>
          </w:p>
          <w:p w:rsidR="00694588" w:rsidRPr="00855C31" w:rsidRDefault="00694588" w:rsidP="0095672D">
            <w:r w:rsidRPr="00855C31">
              <w:t>5.</w:t>
            </w:r>
            <w:r>
              <w:t>3.5</w:t>
            </w:r>
            <w:r w:rsidRPr="00855C31">
              <w:t xml:space="preserve">.1.7. Решение суда о признании права на объект - </w:t>
            </w:r>
            <w:r w:rsidRPr="00855C31">
              <w:rPr>
                <w:i/>
              </w:rPr>
              <w:t xml:space="preserve">копия </w:t>
            </w:r>
          </w:p>
          <w:p w:rsidR="00694588" w:rsidRPr="00855C31" w:rsidRDefault="00694588" w:rsidP="0095672D">
            <w:r>
              <w:t>2</w:t>
            </w:r>
            <w:r w:rsidRPr="00855C31">
              <w:t>.</w:t>
            </w:r>
            <w:r>
              <w:t>3.5</w:t>
            </w:r>
            <w:r w:rsidRPr="00855C31">
              <w:t>.1.8.  Свидетельство о праве на наследство по закону</w:t>
            </w:r>
            <w:r w:rsidRPr="00855C31">
              <w:rPr>
                <w:i/>
              </w:rPr>
              <w:t xml:space="preserve"> (выданное нотариусом)</w:t>
            </w:r>
          </w:p>
          <w:p w:rsidR="00694588" w:rsidRPr="00855C31" w:rsidRDefault="00694588" w:rsidP="0095672D">
            <w:r>
              <w:t>2</w:t>
            </w:r>
            <w:r w:rsidRPr="00855C31">
              <w:t>.</w:t>
            </w:r>
            <w:r>
              <w:t>3.5</w:t>
            </w:r>
            <w:r w:rsidRPr="00855C31">
              <w:t xml:space="preserve">.1.9. Свидетельство о праве на наследство по завещанию </w:t>
            </w:r>
            <w:r w:rsidRPr="00855C31">
              <w:rPr>
                <w:i/>
              </w:rPr>
              <w:t>(выданное нотариусом)</w:t>
            </w:r>
          </w:p>
          <w:p w:rsidR="00694588" w:rsidRPr="00855C31" w:rsidRDefault="00694588" w:rsidP="0095672D">
            <w:pPr>
              <w:jc w:val="both"/>
              <w:rPr>
                <w:i/>
              </w:rPr>
            </w:pPr>
            <w:r>
              <w:t>2</w:t>
            </w:r>
            <w:r w:rsidRPr="00855C31">
              <w:t>.</w:t>
            </w:r>
            <w:r>
              <w:t>3.5</w:t>
            </w:r>
            <w:r w:rsidRPr="00855C31">
              <w:t xml:space="preserve">.1.10. Решение уполномоченного органа о закреплении объекта недвижимости на праве хозяйственного ведения или оперативного управления </w:t>
            </w:r>
            <w:r w:rsidRPr="00855C31">
              <w:rPr>
                <w:i/>
              </w:rPr>
              <w:t>(принятое до вступления в силу Федерального закона от 21.07.1997 №122-ФЗ «О государственной регистрации прав на недвижимое имущество и сделок с ним»)</w:t>
            </w:r>
          </w:p>
          <w:p w:rsidR="00694588" w:rsidRPr="00855C31" w:rsidRDefault="00694588" w:rsidP="0095672D">
            <w:pPr>
              <w:jc w:val="both"/>
            </w:pPr>
            <w:r>
              <w:t>2</w:t>
            </w:r>
            <w:r w:rsidRPr="00855C31">
              <w:t>.</w:t>
            </w:r>
            <w:r>
              <w:t>3.5</w:t>
            </w:r>
            <w:r w:rsidRPr="00855C31">
              <w:t>.2.</w:t>
            </w:r>
            <w:r w:rsidRPr="00855C31">
              <w:rPr>
                <w:i/>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94588" w:rsidRPr="00855C31" w:rsidRDefault="00694588" w:rsidP="0095672D">
            <w:pPr>
              <w:jc w:val="both"/>
            </w:pPr>
            <w:r>
              <w:t>2</w:t>
            </w:r>
            <w:r w:rsidRPr="00855C31">
              <w:t>.</w:t>
            </w:r>
            <w:r>
              <w:t>3.5</w:t>
            </w:r>
            <w:r w:rsidRPr="00855C31">
              <w:t>.2.1.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694588" w:rsidRDefault="00694588" w:rsidP="0095672D">
            <w:pPr>
              <w:jc w:val="both"/>
            </w:pPr>
            <w:r w:rsidRPr="00855C31">
              <w:rPr>
                <w:i/>
              </w:rPr>
              <w:t xml:space="preserve">(выданный исполнительным комитетом </w:t>
            </w:r>
            <w:r w:rsidRPr="00855C31">
              <w:rPr>
                <w:i/>
                <w:iCs/>
              </w:rPr>
              <w:t>Совета народных депутатов</w:t>
            </w:r>
            <w:r w:rsidRPr="00855C31">
              <w:rPr>
                <w:i/>
              </w:rPr>
              <w:t>)</w:t>
            </w:r>
            <w:r w:rsidRPr="00855C31">
              <w:t xml:space="preserve"> </w:t>
            </w:r>
          </w:p>
          <w:p w:rsidR="00694588" w:rsidRPr="00855C31" w:rsidRDefault="00694588" w:rsidP="0095672D">
            <w:pPr>
              <w:jc w:val="both"/>
            </w:pPr>
            <w:r>
              <w:t>2.3</w:t>
            </w:r>
            <w:r w:rsidRPr="00855C31">
              <w:t>.</w:t>
            </w:r>
            <w:r>
              <w:t>5.</w:t>
            </w:r>
            <w:r w:rsidRPr="00855C31">
              <w:t xml:space="preserve">2.2. Договор на передачу земельного участка в постоянное (бессрочное) пользование </w:t>
            </w:r>
            <w:r w:rsidRPr="00855C31">
              <w:rPr>
                <w:i/>
              </w:rPr>
              <w:t xml:space="preserve">(выданный исполнительным комитетом </w:t>
            </w:r>
            <w:r w:rsidRPr="00855C31">
              <w:rPr>
                <w:i/>
                <w:iCs/>
              </w:rPr>
              <w:t>Совета народных депутатов</w:t>
            </w:r>
            <w:r w:rsidRPr="00855C31">
              <w:rPr>
                <w:i/>
              </w:rPr>
              <w:t>)</w:t>
            </w:r>
          </w:p>
          <w:p w:rsidR="00694588" w:rsidRPr="00855C31" w:rsidRDefault="00694588" w:rsidP="0095672D">
            <w:pPr>
              <w:jc w:val="both"/>
            </w:pPr>
            <w:r>
              <w:t>2</w:t>
            </w:r>
            <w:r w:rsidRPr="00855C31">
              <w:t>.</w:t>
            </w:r>
            <w:r>
              <w:t>3.5</w:t>
            </w:r>
            <w:r w:rsidRPr="00855C31">
              <w:t>.2.3. Свидетельство о праве бессрочного (постоянного) пользования землей</w:t>
            </w:r>
          </w:p>
          <w:p w:rsidR="00694588" w:rsidRPr="00855C31" w:rsidRDefault="00694588" w:rsidP="0095672D">
            <w:pPr>
              <w:jc w:val="both"/>
            </w:pPr>
            <w:r w:rsidRPr="00855C31">
              <w:rPr>
                <w:i/>
              </w:rPr>
              <w:t>(выданное земельным комитетом, исполнительным органом сельского (поселкового) Совета народных депутатов)</w:t>
            </w:r>
          </w:p>
          <w:p w:rsidR="00694588" w:rsidRPr="00855C31" w:rsidRDefault="00694588" w:rsidP="0095672D">
            <w:pPr>
              <w:jc w:val="both"/>
            </w:pPr>
            <w:r>
              <w:t>2</w:t>
            </w:r>
            <w:r w:rsidRPr="00855C31">
              <w:t>.</w:t>
            </w:r>
            <w:r>
              <w:t>3.5</w:t>
            </w:r>
            <w:r w:rsidRPr="00855C31">
              <w:t xml:space="preserve">.2.4.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855C31">
              <w:rPr>
                <w:i/>
              </w:rPr>
              <w:t>(выданный земельным комитетом, администрацией МО)</w:t>
            </w:r>
          </w:p>
          <w:p w:rsidR="00694588" w:rsidRPr="00855C31" w:rsidRDefault="00694588" w:rsidP="0095672D">
            <w:pPr>
              <w:jc w:val="both"/>
            </w:pPr>
            <w:r>
              <w:t>2</w:t>
            </w:r>
            <w:r w:rsidRPr="00855C31">
              <w:t>.</w:t>
            </w:r>
            <w:r>
              <w:t>3.5</w:t>
            </w:r>
            <w:r w:rsidRPr="00855C31">
              <w:t xml:space="preserve">.2.5. Типовой договор о предоставлении в бессрочное пользование земельного участка под строительство индивидуального жилого дома </w:t>
            </w:r>
            <w:r w:rsidRPr="00855C31">
              <w:rPr>
                <w:i/>
              </w:rPr>
              <w:t>(выданный исполнительным комитетом Совета народных депутатов)</w:t>
            </w:r>
          </w:p>
          <w:p w:rsidR="00694588" w:rsidRPr="00855C31" w:rsidRDefault="00694588" w:rsidP="0095672D">
            <w:pPr>
              <w:jc w:val="both"/>
              <w:rPr>
                <w:i/>
              </w:rPr>
            </w:pPr>
            <w:r>
              <w:t>2</w:t>
            </w:r>
            <w:r w:rsidRPr="00855C31">
              <w:t>.</w:t>
            </w:r>
            <w:r>
              <w:t>3.5</w:t>
            </w:r>
            <w:r w:rsidRPr="00855C31">
              <w:t>.2.6. Решение суда –</w:t>
            </w:r>
            <w:r w:rsidRPr="00855C31">
              <w:rPr>
                <w:i/>
              </w:rPr>
              <w:t xml:space="preserve"> копия</w:t>
            </w:r>
          </w:p>
          <w:p w:rsidR="00694588" w:rsidRPr="00855C31" w:rsidRDefault="00694588" w:rsidP="0095672D">
            <w:pPr>
              <w:jc w:val="both"/>
              <w:rPr>
                <w:i/>
              </w:rPr>
            </w:pPr>
            <w:r>
              <w:t>2</w:t>
            </w:r>
            <w:r w:rsidRPr="00855C31">
              <w:t>.</w:t>
            </w:r>
            <w:r>
              <w:t>3.5</w:t>
            </w:r>
            <w:r w:rsidRPr="00855C31">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w:t>
            </w:r>
            <w:r w:rsidRPr="00855C31">
              <w:rPr>
                <w:i/>
              </w:rPr>
              <w:t>оригинал</w:t>
            </w:r>
          </w:p>
          <w:p w:rsidR="00694588" w:rsidRPr="00855C31" w:rsidRDefault="00694588" w:rsidP="0095672D">
            <w:pPr>
              <w:jc w:val="both"/>
              <w:rPr>
                <w:u w:val="single"/>
              </w:rPr>
            </w:pPr>
            <w:r>
              <w:rPr>
                <w:u w:val="single"/>
              </w:rPr>
              <w:t>2</w:t>
            </w:r>
            <w:r w:rsidRPr="00855C31">
              <w:rPr>
                <w:u w:val="single"/>
              </w:rPr>
              <w:t>.</w:t>
            </w:r>
            <w:r>
              <w:rPr>
                <w:u w:val="single"/>
              </w:rPr>
              <w:t>3.6</w:t>
            </w:r>
            <w:r w:rsidRPr="00855C31">
              <w:rPr>
                <w:u w:val="single"/>
              </w:rPr>
              <w:t>.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694588" w:rsidRPr="00855C31" w:rsidRDefault="00694588" w:rsidP="0095672D">
            <w:pPr>
              <w:jc w:val="both"/>
            </w:pPr>
            <w:r>
              <w:t>2</w:t>
            </w:r>
            <w:r w:rsidRPr="00855C31">
              <w:t>.</w:t>
            </w:r>
            <w:r>
              <w:t>3.6</w:t>
            </w:r>
            <w:r w:rsidRPr="00855C31">
              <w:t>.1.</w:t>
            </w:r>
            <w:r w:rsidRPr="00855C31">
              <w:rPr>
                <w:i/>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94588" w:rsidRPr="00855C31" w:rsidRDefault="00694588" w:rsidP="0095672D">
            <w:pPr>
              <w:jc w:val="both"/>
              <w:rPr>
                <w:i/>
              </w:rPr>
            </w:pPr>
            <w:r w:rsidRPr="00855C31">
              <w:t xml:space="preserve">договор купли-продажи </w:t>
            </w:r>
            <w:r w:rsidRPr="00855C31">
              <w:rPr>
                <w:i/>
              </w:rPr>
              <w:t>(удостоверенный нотариусом)</w:t>
            </w:r>
          </w:p>
          <w:p w:rsidR="00694588" w:rsidRPr="00855C31" w:rsidRDefault="00694588" w:rsidP="0095672D">
            <w:pPr>
              <w:jc w:val="both"/>
            </w:pPr>
            <w:r>
              <w:t>2</w:t>
            </w:r>
            <w:r w:rsidRPr="00855C31">
              <w:t>.</w:t>
            </w:r>
            <w:r>
              <w:t>3.6</w:t>
            </w:r>
            <w:r w:rsidRPr="00855C31">
              <w:t>.2.</w:t>
            </w:r>
            <w:r w:rsidRPr="00855C31">
              <w:rPr>
                <w:i/>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94588" w:rsidRPr="00855C31" w:rsidRDefault="00694588" w:rsidP="0095672D">
            <w:pPr>
              <w:jc w:val="both"/>
              <w:rPr>
                <w:i/>
              </w:rPr>
            </w:pPr>
            <w:r>
              <w:t>2</w:t>
            </w:r>
            <w:r w:rsidRPr="00855C31">
              <w:t>.</w:t>
            </w:r>
            <w:r>
              <w:t>3.6</w:t>
            </w:r>
            <w:r w:rsidRPr="00855C31">
              <w:t xml:space="preserve">.2.1.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855C31">
              <w:rPr>
                <w:i/>
              </w:rPr>
              <w:t>(выданный земельным комитетом, администрацией МО)</w:t>
            </w:r>
          </w:p>
          <w:p w:rsidR="00694588" w:rsidRPr="00855C31" w:rsidRDefault="00694588" w:rsidP="0095672D">
            <w:pPr>
              <w:jc w:val="both"/>
            </w:pPr>
            <w:r>
              <w:t>2</w:t>
            </w:r>
            <w:r w:rsidRPr="00855C31">
              <w:t>.</w:t>
            </w:r>
            <w:r>
              <w:t>3.6</w:t>
            </w:r>
            <w:r w:rsidRPr="00855C31">
              <w:t>.3.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w:t>
            </w:r>
          </w:p>
          <w:p w:rsidR="00694588" w:rsidRPr="00855C31" w:rsidRDefault="00694588" w:rsidP="0095672D">
            <w:pPr>
              <w:jc w:val="both"/>
            </w:pPr>
            <w:r w:rsidRPr="00855C31">
              <w:t>участке, с указанием их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 оригинал</w:t>
            </w:r>
          </w:p>
          <w:p w:rsidR="00694588" w:rsidRPr="00855C31" w:rsidRDefault="00694588" w:rsidP="0095672D">
            <w:pPr>
              <w:widowControl w:val="0"/>
              <w:jc w:val="both"/>
              <w:rPr>
                <w:u w:val="single"/>
              </w:rPr>
            </w:pPr>
            <w:r>
              <w:rPr>
                <w:u w:val="single"/>
              </w:rPr>
              <w:t>2</w:t>
            </w:r>
            <w:r w:rsidRPr="00855C31">
              <w:rPr>
                <w:u w:val="single"/>
              </w:rPr>
              <w:t>.</w:t>
            </w:r>
            <w:r>
              <w:rPr>
                <w:u w:val="single"/>
              </w:rPr>
              <w:t>3.7</w:t>
            </w:r>
            <w:r w:rsidRPr="00855C31">
              <w:rPr>
                <w:u w:val="single"/>
              </w:rPr>
              <w:t>.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694588" w:rsidRPr="00855C31" w:rsidRDefault="00694588" w:rsidP="0095672D">
            <w:pPr>
              <w:widowControl w:val="0"/>
              <w:jc w:val="both"/>
            </w:pPr>
            <w:r w:rsidRPr="00855C31">
              <w:t>1) органов государственной власти и органов местного самоуправления;</w:t>
            </w:r>
          </w:p>
          <w:p w:rsidR="00694588" w:rsidRPr="00855C31" w:rsidRDefault="00694588" w:rsidP="0095672D">
            <w:pPr>
              <w:widowControl w:val="0"/>
              <w:jc w:val="both"/>
            </w:pPr>
            <w:r w:rsidRPr="00855C31">
              <w:t>2) государственных и муниципальных учреждений (бюджетных, казенных, автономных);</w:t>
            </w:r>
          </w:p>
          <w:p w:rsidR="00694588" w:rsidRPr="00855C31" w:rsidRDefault="00694588" w:rsidP="0095672D">
            <w:pPr>
              <w:widowControl w:val="0"/>
              <w:jc w:val="both"/>
            </w:pPr>
            <w:r w:rsidRPr="00855C31">
              <w:t>3) казенных предприятий;</w:t>
            </w:r>
          </w:p>
          <w:p w:rsidR="00694588" w:rsidRPr="00855C31" w:rsidRDefault="00694588" w:rsidP="0095672D">
            <w:pPr>
              <w:jc w:val="both"/>
            </w:pPr>
            <w:r w:rsidRPr="00855C31">
              <w:t>4) центров исторического наследия президентов Российской Федерации, прекративших исполнение своих полномочий</w:t>
            </w:r>
          </w:p>
          <w:p w:rsidR="00694588" w:rsidRPr="00855C31" w:rsidRDefault="00694588" w:rsidP="0095672D">
            <w:pPr>
              <w:jc w:val="both"/>
            </w:pPr>
            <w:r>
              <w:t>2</w:t>
            </w:r>
            <w:r w:rsidRPr="00855C31">
              <w:t>.</w:t>
            </w:r>
            <w:r>
              <w:t>3.7</w:t>
            </w:r>
            <w:r w:rsidRPr="00855C31">
              <w:t>.1.</w:t>
            </w:r>
            <w:r w:rsidRPr="00855C31">
              <w:rPr>
                <w:i/>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94588" w:rsidRPr="00855C31" w:rsidRDefault="00694588" w:rsidP="0095672D">
            <w:pPr>
              <w:jc w:val="both"/>
            </w:pPr>
            <w:r>
              <w:t>2</w:t>
            </w:r>
            <w:r w:rsidRPr="00855C31">
              <w:t>.</w:t>
            </w:r>
            <w:r>
              <w:t>3.7</w:t>
            </w:r>
            <w:r w:rsidRPr="00855C31">
              <w:t xml:space="preserve">.1.1.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855C31">
              <w:rPr>
                <w:i/>
              </w:rPr>
              <w:t xml:space="preserve">(выданный исполнительным комитетом </w:t>
            </w:r>
            <w:r w:rsidRPr="00855C31">
              <w:rPr>
                <w:i/>
                <w:iCs/>
              </w:rPr>
              <w:t>Совета народных депутатов</w:t>
            </w:r>
            <w:r w:rsidRPr="00855C31">
              <w:rPr>
                <w:i/>
              </w:rPr>
              <w:t>)</w:t>
            </w:r>
          </w:p>
          <w:p w:rsidR="00694588" w:rsidRPr="00855C31" w:rsidRDefault="00694588" w:rsidP="0095672D">
            <w:pPr>
              <w:jc w:val="both"/>
              <w:rPr>
                <w:i/>
              </w:rPr>
            </w:pPr>
            <w:r>
              <w:t>2</w:t>
            </w:r>
            <w:r w:rsidRPr="00855C31">
              <w:t>.</w:t>
            </w:r>
            <w:r>
              <w:t>3.7</w:t>
            </w:r>
            <w:r w:rsidRPr="00855C31">
              <w:t xml:space="preserve">.1.2. Свидетельство о праве бессрочного (постоянного) пользования землей </w:t>
            </w:r>
            <w:r w:rsidRPr="00855C31">
              <w:rPr>
                <w:i/>
              </w:rPr>
              <w:t>(выданное земельным комитетом, исполнительным органом сельского (поселкового) Совета народных депутатов),</w:t>
            </w:r>
          </w:p>
          <w:p w:rsidR="00694588" w:rsidRPr="00855C31" w:rsidRDefault="00694588" w:rsidP="0095672D">
            <w:pPr>
              <w:jc w:val="both"/>
              <w:rPr>
                <w:i/>
              </w:rPr>
            </w:pPr>
            <w:r>
              <w:t>2</w:t>
            </w:r>
            <w:r w:rsidRPr="00855C31">
              <w:t>.</w:t>
            </w:r>
            <w:r>
              <w:t>3.7</w:t>
            </w:r>
            <w:r w:rsidRPr="00855C31">
              <w:t xml:space="preserve">.1.3. решение исполнительного комитета о предоставлении земельного участка </w:t>
            </w:r>
            <w:r w:rsidRPr="00855C31">
              <w:rPr>
                <w:i/>
              </w:rPr>
              <w:t xml:space="preserve">(выданное исполнительным комитетом </w:t>
            </w:r>
            <w:r w:rsidRPr="00855C31">
              <w:rPr>
                <w:i/>
                <w:iCs/>
              </w:rPr>
              <w:t>Совета народных депутатов</w:t>
            </w:r>
            <w:r w:rsidRPr="00855C31">
              <w:rPr>
                <w:i/>
              </w:rPr>
              <w:t>)</w:t>
            </w:r>
          </w:p>
          <w:p w:rsidR="00694588" w:rsidRPr="00855C31" w:rsidRDefault="00694588" w:rsidP="0095672D">
            <w:pPr>
              <w:jc w:val="both"/>
            </w:pPr>
            <w:r>
              <w:t>2</w:t>
            </w:r>
            <w:r w:rsidRPr="00855C31">
              <w:t>.</w:t>
            </w:r>
            <w:r>
              <w:t>3.7</w:t>
            </w:r>
            <w:r w:rsidRPr="00855C31">
              <w:t>.1.4. Акт органа местного самоуправления о предоставлении земельного участка, переданный на постоянное хранение в муниципальный архив</w:t>
            </w:r>
          </w:p>
          <w:p w:rsidR="00694588" w:rsidRPr="00855C31" w:rsidRDefault="00694588" w:rsidP="0095672D">
            <w:pPr>
              <w:jc w:val="both"/>
              <w:rPr>
                <w:u w:val="single"/>
              </w:rPr>
            </w:pPr>
            <w:r>
              <w:rPr>
                <w:u w:val="single"/>
              </w:rPr>
              <w:t>2</w:t>
            </w:r>
            <w:r w:rsidRPr="00855C31">
              <w:rPr>
                <w:u w:val="single"/>
              </w:rPr>
              <w:t>.</w:t>
            </w:r>
            <w:r>
              <w:rPr>
                <w:u w:val="single"/>
              </w:rPr>
              <w:t>3.8</w:t>
            </w:r>
            <w:r w:rsidRPr="00855C31">
              <w:rPr>
                <w:u w:val="single"/>
              </w:rPr>
              <w:t>. Для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94588" w:rsidRPr="00855C31" w:rsidRDefault="00694588" w:rsidP="0095672D">
            <w:pPr>
              <w:jc w:val="both"/>
            </w:pPr>
            <w:r>
              <w:rPr>
                <w:i/>
              </w:rPr>
              <w:lastRenderedPageBreak/>
              <w:t>2</w:t>
            </w:r>
            <w:r w:rsidRPr="00855C31">
              <w:rPr>
                <w:i/>
              </w:rPr>
              <w:t>.</w:t>
            </w:r>
            <w:r>
              <w:rPr>
                <w:i/>
              </w:rPr>
              <w:t>3.8</w:t>
            </w:r>
            <w:r w:rsidRPr="00855C31">
              <w:rPr>
                <w:i/>
              </w:rPr>
              <w:t xml:space="preserve">.1.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694588" w:rsidRPr="00855C31" w:rsidRDefault="00694588" w:rsidP="0095672D">
            <w:pPr>
              <w:jc w:val="both"/>
            </w:pPr>
            <w:r>
              <w:t>2</w:t>
            </w:r>
            <w:r w:rsidRPr="00855C31">
              <w:t>.</w:t>
            </w:r>
            <w:r>
              <w:t>3.8</w:t>
            </w:r>
            <w:r w:rsidRPr="00855C31">
              <w:t>.1.1.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№1244-1 «О социальной защите граждан, подвергшихся воздействию радиации вследствие катастрофы на Чернобыльской АЭС»):</w:t>
            </w:r>
          </w:p>
          <w:p w:rsidR="00694588" w:rsidRPr="00855C31" w:rsidRDefault="00694588" w:rsidP="0095672D">
            <w:pPr>
              <w:jc w:val="both"/>
            </w:pPr>
            <w:r w:rsidRPr="00855C31">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694588" w:rsidRPr="00855C31" w:rsidRDefault="00694588" w:rsidP="0095672D">
            <w:pPr>
              <w:jc w:val="both"/>
            </w:pPr>
            <w:r>
              <w:t>2</w:t>
            </w:r>
            <w:r w:rsidRPr="00855C31">
              <w:t>.</w:t>
            </w:r>
            <w:r>
              <w:t>3.8</w:t>
            </w:r>
            <w:r w:rsidRPr="00855C31">
              <w:t>.1.2. Для граждан, эвакуированных (переселенных) из зоны отчуждения (ст. 17 Федерального закона от 15.05.1991 №1244-1 «О социальной защите граждан, подвергшихся воздействию радиации вследствие катастрофы на Чернобыльской АЭС»):</w:t>
            </w:r>
          </w:p>
          <w:p w:rsidR="00694588" w:rsidRPr="00855C31" w:rsidRDefault="00694588" w:rsidP="0095672D">
            <w:pPr>
              <w:jc w:val="both"/>
            </w:pPr>
            <w:r w:rsidRPr="00855C31">
              <w:t>Удостоверение участника ликвидации катастрофы на Чернобыльской АЭС</w:t>
            </w:r>
          </w:p>
          <w:p w:rsidR="00694588" w:rsidRPr="00855C31" w:rsidRDefault="00694588" w:rsidP="0095672D">
            <w:pPr>
              <w:jc w:val="both"/>
            </w:pPr>
            <w:r>
              <w:t>2</w:t>
            </w:r>
            <w:r w:rsidRPr="00855C31">
              <w:t>.</w:t>
            </w:r>
            <w:r>
              <w:t>3.8</w:t>
            </w:r>
            <w:r w:rsidRPr="00855C31">
              <w:t>.1.3.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№2-ФЗ «О социальных гарантиям гражданам, подвергшихся радиационному воздействию вследствие ядерных испытаний на Семипалатинском полигоне»):</w:t>
            </w:r>
          </w:p>
          <w:p w:rsidR="00694588" w:rsidRPr="00855C31" w:rsidRDefault="00694588" w:rsidP="0095672D">
            <w:pPr>
              <w:jc w:val="both"/>
            </w:pPr>
            <w:r w:rsidRPr="00855C31">
              <w:t>Удостоверение участника ядерных испытаний на Семипалатинском полигоне</w:t>
            </w:r>
          </w:p>
          <w:p w:rsidR="00694588" w:rsidRPr="00855C31" w:rsidRDefault="00694588" w:rsidP="0095672D">
            <w:pPr>
              <w:jc w:val="both"/>
            </w:pPr>
            <w:r>
              <w:t>2</w:t>
            </w:r>
            <w:r w:rsidRPr="00855C31">
              <w:t>.</w:t>
            </w:r>
            <w:r>
              <w:t>3.8</w:t>
            </w:r>
            <w:r w:rsidRPr="00855C31">
              <w:t>.1.4. Для граждан (в том числе временно направленных или командированных), включая военнослужащих и военнообязанных, призванных на специальные сборы, лиц</w:t>
            </w:r>
          </w:p>
          <w:p w:rsidR="00694588" w:rsidRPr="00855C31" w:rsidRDefault="00694588" w:rsidP="0095672D">
            <w:pPr>
              <w:jc w:val="both"/>
            </w:pPr>
            <w:r w:rsidRPr="00855C31">
              <w:t>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№175-ФЗ):</w:t>
            </w:r>
          </w:p>
          <w:p w:rsidR="00694588" w:rsidRPr="00855C31" w:rsidRDefault="00694588" w:rsidP="0095672D">
            <w:pPr>
              <w:jc w:val="both"/>
            </w:pPr>
            <w:r w:rsidRPr="00855C31">
              <w:t>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694588" w:rsidRPr="00855C31" w:rsidRDefault="00694588" w:rsidP="0095672D">
            <w:pPr>
              <w:pStyle w:val="af1"/>
              <w:jc w:val="both"/>
              <w:rPr>
                <w:sz w:val="20"/>
                <w:szCs w:val="20"/>
              </w:rPr>
            </w:pPr>
            <w:r>
              <w:rPr>
                <w:rFonts w:eastAsia="Times New Roman"/>
                <w:sz w:val="20"/>
                <w:szCs w:val="20"/>
              </w:rPr>
              <w:t>2</w:t>
            </w:r>
            <w:r w:rsidRPr="00855C31">
              <w:rPr>
                <w:rFonts w:eastAsia="Times New Roman"/>
                <w:sz w:val="20"/>
                <w:szCs w:val="20"/>
              </w:rPr>
              <w:t>.</w:t>
            </w:r>
            <w:r>
              <w:rPr>
                <w:rFonts w:eastAsia="Times New Roman"/>
                <w:sz w:val="20"/>
                <w:szCs w:val="20"/>
              </w:rPr>
              <w:t>3.8</w:t>
            </w:r>
            <w:r w:rsidRPr="00855C31">
              <w:rPr>
                <w:rFonts w:eastAsia="Times New Roman"/>
                <w:sz w:val="20"/>
                <w:szCs w:val="20"/>
              </w:rPr>
              <w:t>.1.5. Для инвалидов войны</w:t>
            </w:r>
            <w:r w:rsidRPr="00855C31">
              <w:rPr>
                <w:sz w:val="20"/>
                <w:szCs w:val="20"/>
              </w:rPr>
              <w:t xml:space="preserve"> (ст. 14 Федерального закона от 12.01.1995 № 5-ФЗ «О ветеранах»):</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3.8</w:t>
            </w:r>
            <w:r w:rsidRPr="00855C31">
              <w:rPr>
                <w:sz w:val="20"/>
                <w:szCs w:val="20"/>
              </w:rPr>
              <w:t>.1.5.1. Удостоверение инвалида войны;</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3.8</w:t>
            </w:r>
            <w:r w:rsidRPr="00855C31">
              <w:rPr>
                <w:sz w:val="20"/>
                <w:szCs w:val="20"/>
              </w:rPr>
              <w:t>.1.6. Для участников Великой Отечественной войны (ст. 15 Федерального закона от 12.01.1995 № 5-ФЗ «О ветеранах»):</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3.8</w:t>
            </w:r>
            <w:r w:rsidRPr="00855C31">
              <w:rPr>
                <w:sz w:val="20"/>
                <w:szCs w:val="20"/>
              </w:rPr>
              <w:t>.1.6.1 Удостоверение участника Великой Отечественной войны;</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3.8</w:t>
            </w:r>
            <w:r w:rsidRPr="00855C31">
              <w:rPr>
                <w:sz w:val="20"/>
                <w:szCs w:val="20"/>
              </w:rPr>
              <w:t>.1.7. Для ветеранов боевых действий (ст. 16 Федерального закона от 12.01.1995 № 5-ФЗ «О ветеранах»):</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3.8</w:t>
            </w:r>
            <w:r w:rsidRPr="00855C31">
              <w:rPr>
                <w:sz w:val="20"/>
                <w:szCs w:val="20"/>
              </w:rPr>
              <w:t>.1.7.1 Удостоверение ветерана боевых действий;</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3.8</w:t>
            </w:r>
            <w:r w:rsidRPr="00855C31">
              <w:rPr>
                <w:sz w:val="20"/>
                <w:szCs w:val="20"/>
              </w:rPr>
              <w:t>.1.8.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3.8</w:t>
            </w:r>
            <w:r w:rsidRPr="00855C31">
              <w:rPr>
                <w:sz w:val="20"/>
                <w:szCs w:val="20"/>
              </w:rPr>
              <w:t>.1.8.1. Удостоверение ветерана Великой Отечественной войны;</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3.8</w:t>
            </w:r>
            <w:r w:rsidRPr="00855C31">
              <w:rPr>
                <w:sz w:val="20"/>
                <w:szCs w:val="20"/>
              </w:rPr>
              <w:t>.1.9. Для лиц, награжденных знаком «Жителю блокадного Ленинграда» (ст. 18 Федерального закона от 12.01.1995 № 5-ФЗ «О ветеранах»):</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3.8</w:t>
            </w:r>
            <w:r w:rsidRPr="00855C31">
              <w:rPr>
                <w:sz w:val="20"/>
                <w:szCs w:val="20"/>
              </w:rPr>
              <w:t>.1.9.1. Удостоверение ветерана Великой Отечественной войны;</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3.8</w:t>
            </w:r>
            <w:r w:rsidRPr="00855C31">
              <w:rPr>
                <w:sz w:val="20"/>
                <w:szCs w:val="20"/>
              </w:rPr>
              <w:t>.1.10.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3.8</w:t>
            </w:r>
            <w:r w:rsidRPr="00855C31">
              <w:rPr>
                <w:sz w:val="20"/>
                <w:szCs w:val="20"/>
              </w:rPr>
              <w:t>.1.10.1. Удостоверение ветерана Великой Отечественной войны;</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3.8</w:t>
            </w:r>
            <w:r w:rsidRPr="00855C31">
              <w:rPr>
                <w:sz w:val="20"/>
                <w:szCs w:val="20"/>
              </w:rPr>
              <w:t>.1.11.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694588" w:rsidRPr="00855C31" w:rsidRDefault="00694588" w:rsidP="0095672D">
            <w:pPr>
              <w:jc w:val="both"/>
            </w:pPr>
            <w:r>
              <w:t>2</w:t>
            </w:r>
            <w:r w:rsidRPr="00855C31">
              <w:t>.</w:t>
            </w:r>
            <w:r>
              <w:t>3.8</w:t>
            </w:r>
            <w:r w:rsidRPr="00855C31">
              <w:t>.1.11.1. Удостоверение члена семьи погибшего (умершего) инвалида войны, участника Великой Отечественной войны, ветерана боевых действий</w:t>
            </w:r>
          </w:p>
          <w:p w:rsidR="00694588" w:rsidRPr="00855C31" w:rsidRDefault="00694588" w:rsidP="0095672D">
            <w:pPr>
              <w:jc w:val="both"/>
              <w:rPr>
                <w:u w:val="single"/>
              </w:rPr>
            </w:pPr>
            <w:r>
              <w:rPr>
                <w:u w:val="single"/>
              </w:rPr>
              <w:t>2</w:t>
            </w:r>
            <w:r w:rsidRPr="00855C31">
              <w:rPr>
                <w:u w:val="single"/>
              </w:rPr>
              <w:t>.</w:t>
            </w:r>
            <w:r>
              <w:rPr>
                <w:u w:val="single"/>
              </w:rPr>
              <w:t>3.</w:t>
            </w:r>
            <w:r w:rsidRPr="00855C31">
              <w:rPr>
                <w:u w:val="single"/>
              </w:rPr>
              <w:t>10. Для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94588" w:rsidRPr="00855C31" w:rsidRDefault="00694588" w:rsidP="0095672D">
            <w:pPr>
              <w:jc w:val="both"/>
            </w:pPr>
            <w:r>
              <w:t>2</w:t>
            </w:r>
            <w:r w:rsidRPr="00855C31">
              <w:t>.</w:t>
            </w:r>
            <w:r>
              <w:t>3.</w:t>
            </w:r>
            <w:r w:rsidRPr="00855C31">
              <w:t xml:space="preserve">10.1. Решение суда, на основании которого земельный участок изъят для государственных и муниципальных нужд - </w:t>
            </w:r>
            <w:r w:rsidRPr="00855C31">
              <w:rPr>
                <w:i/>
              </w:rPr>
              <w:t>копия</w:t>
            </w:r>
          </w:p>
          <w:p w:rsidR="00694588" w:rsidRPr="00855C31" w:rsidRDefault="00694588" w:rsidP="0095672D">
            <w:pPr>
              <w:jc w:val="both"/>
              <w:rPr>
                <w:u w:val="single"/>
              </w:rPr>
            </w:pPr>
            <w:r>
              <w:rPr>
                <w:u w:val="single"/>
              </w:rPr>
              <w:t>2</w:t>
            </w:r>
            <w:r w:rsidRPr="00855C31">
              <w:rPr>
                <w:u w:val="single"/>
              </w:rPr>
              <w:t>.</w:t>
            </w:r>
            <w:r>
              <w:rPr>
                <w:u w:val="single"/>
              </w:rPr>
              <w:t>3.</w:t>
            </w:r>
            <w:r w:rsidRPr="00855C31">
              <w:rPr>
                <w:u w:val="single"/>
              </w:rPr>
              <w:t>11. 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94588" w:rsidRPr="00855C31" w:rsidRDefault="00694588" w:rsidP="0095672D">
            <w:pPr>
              <w:jc w:val="both"/>
              <w:rPr>
                <w:i/>
              </w:rPr>
            </w:pPr>
            <w:r>
              <w:t>2</w:t>
            </w:r>
            <w:r w:rsidRPr="00855C31">
              <w:t>.</w:t>
            </w:r>
            <w:r>
              <w:t>3.</w:t>
            </w:r>
            <w:r w:rsidRPr="00855C31">
              <w:t>11.1.</w:t>
            </w:r>
            <w:r w:rsidRPr="00855C31">
              <w:rPr>
                <w:i/>
              </w:rPr>
              <w:t xml:space="preserve"> 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p w:rsidR="00694588" w:rsidRPr="00855C31" w:rsidRDefault="00694588" w:rsidP="0095672D">
            <w:pPr>
              <w:jc w:val="both"/>
            </w:pPr>
            <w:r>
              <w:rPr>
                <w:u w:val="single"/>
              </w:rPr>
              <w:t>2</w:t>
            </w:r>
            <w:r w:rsidRPr="00855C31">
              <w:rPr>
                <w:u w:val="single"/>
              </w:rPr>
              <w:t>.</w:t>
            </w:r>
            <w:r>
              <w:rPr>
                <w:u w:val="single"/>
              </w:rPr>
              <w:t>3.</w:t>
            </w:r>
            <w:r w:rsidRPr="00855C31">
              <w:rPr>
                <w:u w:val="single"/>
              </w:rPr>
              <w:t>11.1.1.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 xml:space="preserve">11.1.1.1. </w:t>
            </w:r>
            <w:r w:rsidRPr="00855C31">
              <w:rPr>
                <w:i/>
                <w:sz w:val="20"/>
                <w:szCs w:val="20"/>
              </w:rPr>
              <w:t xml:space="preserve">Документ о предоставлении исходного земельного участка СНТ или ОНТ, за исключением </w:t>
            </w:r>
            <w:r w:rsidRPr="00855C31">
              <w:rPr>
                <w:i/>
                <w:sz w:val="20"/>
                <w:szCs w:val="20"/>
              </w:rPr>
              <w:lastRenderedPageBreak/>
              <w:t>случаев, если право на исходный земельный участок зарегистрировано в ЕГРН:</w:t>
            </w:r>
          </w:p>
          <w:p w:rsidR="00694588" w:rsidRPr="00855C31" w:rsidRDefault="00694588" w:rsidP="0095672D">
            <w:pPr>
              <w:jc w:val="both"/>
            </w:pPr>
            <w:r w:rsidRPr="00855C31">
              <w:t>Решение суда</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 xml:space="preserve">11.1.1.2. </w:t>
            </w:r>
            <w:r w:rsidRPr="00855C31">
              <w:rPr>
                <w:i/>
                <w:sz w:val="20"/>
                <w:szCs w:val="20"/>
              </w:rPr>
              <w:t>Документ, подтверждающий членство заявителя в СНТ или ОНТ:</w:t>
            </w:r>
            <w:r w:rsidRPr="00855C31">
              <w:rPr>
                <w:sz w:val="20"/>
                <w:szCs w:val="20"/>
              </w:rPr>
              <w:t xml:space="preserve"> </w:t>
            </w:r>
          </w:p>
          <w:p w:rsidR="00694588" w:rsidRPr="00855C31" w:rsidRDefault="00694588" w:rsidP="0095672D">
            <w:pPr>
              <w:jc w:val="both"/>
            </w:pPr>
            <w:r w:rsidRPr="00855C31">
              <w:t>выписка из протокола общего собрания некоммерческой организации (о принятии в члены некоммерческой организации)</w:t>
            </w:r>
          </w:p>
          <w:p w:rsidR="00694588" w:rsidRPr="00855C31" w:rsidRDefault="00694588" w:rsidP="0095672D">
            <w:pPr>
              <w:pStyle w:val="af1"/>
              <w:rPr>
                <w:sz w:val="20"/>
                <w:szCs w:val="20"/>
              </w:rPr>
            </w:pPr>
            <w:r>
              <w:rPr>
                <w:sz w:val="20"/>
                <w:szCs w:val="20"/>
              </w:rPr>
              <w:t>2</w:t>
            </w:r>
            <w:r w:rsidRPr="00855C31">
              <w:rPr>
                <w:sz w:val="20"/>
                <w:szCs w:val="20"/>
              </w:rPr>
              <w:t>.</w:t>
            </w:r>
            <w:r>
              <w:rPr>
                <w:sz w:val="20"/>
                <w:szCs w:val="20"/>
              </w:rPr>
              <w:t>3.</w:t>
            </w:r>
            <w:r w:rsidRPr="00855C31">
              <w:rPr>
                <w:sz w:val="20"/>
                <w:szCs w:val="20"/>
              </w:rPr>
              <w:t xml:space="preserve">11.1.1.3. </w:t>
            </w:r>
            <w:r w:rsidRPr="00855C31">
              <w:rPr>
                <w:i/>
                <w:sz w:val="20"/>
                <w:szCs w:val="20"/>
              </w:rPr>
              <w:t>Решение общего собрания членов СНТ или ОНТ о распределении садового или огородного земельного участка заявителю:</w:t>
            </w:r>
            <w:r w:rsidRPr="00855C31">
              <w:rPr>
                <w:sz w:val="20"/>
                <w:szCs w:val="20"/>
              </w:rPr>
              <w:t xml:space="preserve"> </w:t>
            </w:r>
          </w:p>
          <w:p w:rsidR="00694588" w:rsidRPr="00855C31" w:rsidRDefault="00694588" w:rsidP="0095672D">
            <w:pPr>
              <w:jc w:val="both"/>
            </w:pPr>
            <w:r w:rsidRPr="00855C31">
              <w:t>выписка из протокола общего собрания некоммерческой организации (о распределении земельного участка заявителю)</w:t>
            </w:r>
          </w:p>
          <w:p w:rsidR="00694588" w:rsidRPr="00855C31" w:rsidRDefault="00694588" w:rsidP="0095672D">
            <w:pPr>
              <w:jc w:val="both"/>
              <w:rPr>
                <w:u w:val="single"/>
              </w:rPr>
            </w:pPr>
            <w:r>
              <w:rPr>
                <w:u w:val="single"/>
              </w:rPr>
              <w:t>2</w:t>
            </w:r>
            <w:r w:rsidRPr="00855C31">
              <w:rPr>
                <w:u w:val="single"/>
              </w:rPr>
              <w:t>.</w:t>
            </w:r>
            <w:r>
              <w:rPr>
                <w:u w:val="single"/>
              </w:rPr>
              <w:t>3.</w:t>
            </w:r>
            <w:r w:rsidRPr="00855C31">
              <w:rPr>
                <w:u w:val="single"/>
              </w:rPr>
              <w:t>11.1.2. Для собственников здания, сооружения либо помещения в здании, сооружении</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 xml:space="preserve">11.1.2.1. </w:t>
            </w:r>
            <w:r w:rsidRPr="00855C31">
              <w:rPr>
                <w:i/>
                <w:sz w:val="20"/>
                <w:szCs w:val="20"/>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Pr="00855C31">
              <w:rPr>
                <w:sz w:val="20"/>
                <w:szCs w:val="20"/>
              </w:rPr>
              <w:t>–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694588" w:rsidRPr="00855C31" w:rsidRDefault="00694588" w:rsidP="0095672D">
            <w:pPr>
              <w:jc w:val="both"/>
              <w:rPr>
                <w:u w:val="single"/>
              </w:rPr>
            </w:pPr>
            <w:r>
              <w:t>2</w:t>
            </w:r>
            <w:r w:rsidRPr="00855C31">
              <w:t>.</w:t>
            </w:r>
            <w:r>
              <w:t>3.</w:t>
            </w:r>
            <w:r w:rsidRPr="00855C31">
              <w:t>11.1.2.1.1.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w:t>
            </w:r>
          </w:p>
          <w:p w:rsidR="00694588" w:rsidRPr="00855C31" w:rsidRDefault="00694588" w:rsidP="0095672D">
            <w:pPr>
              <w:pStyle w:val="af1"/>
              <w:jc w:val="both"/>
              <w:rPr>
                <w:sz w:val="20"/>
                <w:szCs w:val="20"/>
              </w:rPr>
            </w:pPr>
            <w:r w:rsidRPr="00855C31">
              <w:rPr>
                <w:sz w:val="20"/>
                <w:szCs w:val="20"/>
              </w:rPr>
              <w:t xml:space="preserve">сделок с ним на территории Ростовской области </w:t>
            </w:r>
            <w:r w:rsidRPr="00855C31">
              <w:rPr>
                <w:i/>
                <w:sz w:val="20"/>
                <w:szCs w:val="20"/>
              </w:rPr>
              <w:t>(выданное организациями технической инвентаризации)</w:t>
            </w:r>
            <w:r w:rsidRPr="00855C31">
              <w:rPr>
                <w:sz w:val="20"/>
                <w:szCs w:val="20"/>
              </w:rPr>
              <w:t>,</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 xml:space="preserve">11.1.2.1.2. договор купли-продажи </w:t>
            </w:r>
            <w:r w:rsidRPr="00855C31">
              <w:rPr>
                <w:i/>
                <w:sz w:val="20"/>
                <w:szCs w:val="20"/>
              </w:rPr>
              <w:t>(удостоверенный нотариусом)</w:t>
            </w:r>
            <w:r w:rsidRPr="00855C31">
              <w:rPr>
                <w:sz w:val="20"/>
                <w:szCs w:val="20"/>
              </w:rPr>
              <w:t>,</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 xml:space="preserve">11.1.2.1.3.  договор дарения </w:t>
            </w:r>
            <w:r w:rsidRPr="00855C31">
              <w:rPr>
                <w:i/>
                <w:sz w:val="20"/>
                <w:szCs w:val="20"/>
              </w:rPr>
              <w:t>(удостоверенный нотариусом)</w:t>
            </w:r>
            <w:r w:rsidRPr="00855C31">
              <w:rPr>
                <w:sz w:val="20"/>
                <w:szCs w:val="20"/>
              </w:rPr>
              <w:t>,</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 xml:space="preserve">11.1.2.1.4. договор мены </w:t>
            </w:r>
            <w:r w:rsidRPr="00855C31">
              <w:rPr>
                <w:i/>
                <w:sz w:val="20"/>
                <w:szCs w:val="20"/>
              </w:rPr>
              <w:t>(удостоверенный нотариусом)</w:t>
            </w:r>
            <w:r w:rsidRPr="00855C31">
              <w:rPr>
                <w:sz w:val="20"/>
                <w:szCs w:val="20"/>
              </w:rPr>
              <w:t>,</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 xml:space="preserve">11.1.2.1.5. договор ренты </w:t>
            </w:r>
            <w:r w:rsidRPr="00855C31">
              <w:rPr>
                <w:i/>
                <w:sz w:val="20"/>
                <w:szCs w:val="20"/>
              </w:rPr>
              <w:t>(удостоверенный нотариусом)</w:t>
            </w:r>
            <w:r w:rsidRPr="00855C31">
              <w:rPr>
                <w:sz w:val="20"/>
                <w:szCs w:val="20"/>
              </w:rPr>
              <w:t>,</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 xml:space="preserve">11.1.2.1.6. договор пожизненного содержания с иждивением </w:t>
            </w:r>
            <w:r w:rsidRPr="00855C31">
              <w:rPr>
                <w:i/>
                <w:sz w:val="20"/>
                <w:szCs w:val="20"/>
              </w:rPr>
              <w:t>(удостоверенный нотариусом)</w:t>
            </w:r>
            <w:r w:rsidRPr="00855C31">
              <w:rPr>
                <w:sz w:val="20"/>
                <w:szCs w:val="20"/>
              </w:rPr>
              <w:t xml:space="preserve">, </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 xml:space="preserve">11.1.2.1.7. решение суда о признании права на объект, </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 xml:space="preserve">11.1.2.1.8. свидетельство о праве на наследство по закону </w:t>
            </w:r>
            <w:r w:rsidRPr="00855C31">
              <w:rPr>
                <w:i/>
                <w:sz w:val="20"/>
                <w:szCs w:val="20"/>
              </w:rPr>
              <w:t>(выданное нотариусом)</w:t>
            </w:r>
            <w:r w:rsidRPr="00855C31">
              <w:rPr>
                <w:sz w:val="20"/>
                <w:szCs w:val="20"/>
              </w:rPr>
              <w:t>,</w:t>
            </w:r>
          </w:p>
          <w:p w:rsidR="00694588" w:rsidRPr="00855C31" w:rsidRDefault="00694588" w:rsidP="0095672D">
            <w:pPr>
              <w:jc w:val="both"/>
              <w:rPr>
                <w:u w:val="single"/>
              </w:rPr>
            </w:pPr>
            <w:r>
              <w:t>2</w:t>
            </w:r>
            <w:r w:rsidRPr="00855C31">
              <w:t>.</w:t>
            </w:r>
            <w:r>
              <w:t>3.</w:t>
            </w:r>
            <w:r w:rsidRPr="00855C31">
              <w:t>11.1.2.1.9. свидетельство о праве на наследство по завещанию</w:t>
            </w:r>
            <w:r w:rsidRPr="00855C31">
              <w:rPr>
                <w:i/>
              </w:rPr>
              <w:t xml:space="preserve"> (выданное нотариусом)</w:t>
            </w:r>
          </w:p>
          <w:p w:rsidR="00694588" w:rsidRPr="00855C31" w:rsidRDefault="00694588" w:rsidP="0095672D">
            <w:pPr>
              <w:jc w:val="both"/>
            </w:pPr>
            <w:r>
              <w:t>2</w:t>
            </w:r>
            <w:r w:rsidRPr="00855C31">
              <w:t>.</w:t>
            </w:r>
            <w:r>
              <w:t>3.</w:t>
            </w:r>
            <w:r w:rsidRPr="00855C31">
              <w:t xml:space="preserve">11.1.2.2. </w:t>
            </w:r>
            <w:r w:rsidRPr="00855C31">
              <w:rPr>
                <w:i/>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94588" w:rsidRPr="00855C31" w:rsidRDefault="00694588" w:rsidP="0095672D">
            <w:pPr>
              <w:jc w:val="both"/>
            </w:pPr>
            <w:r>
              <w:t>2</w:t>
            </w:r>
            <w:r w:rsidRPr="00855C31">
              <w:t>.</w:t>
            </w:r>
            <w:r>
              <w:t>3.</w:t>
            </w:r>
            <w:r w:rsidRPr="00855C31">
              <w:t xml:space="preserve">11.1.2.2.1. Государственный акт на право пожизненного наследуемого владения (право постоянного (бессрочного) пользования землей </w:t>
            </w:r>
            <w:r w:rsidRPr="00855C31">
              <w:rPr>
                <w:i/>
              </w:rPr>
              <w:t xml:space="preserve">(выданный исполнительным комитетом </w:t>
            </w:r>
            <w:r w:rsidRPr="00855C31">
              <w:rPr>
                <w:i/>
                <w:iCs/>
              </w:rPr>
              <w:t>Совета народных депутатов</w:t>
            </w:r>
            <w:r w:rsidRPr="00855C31">
              <w:rPr>
                <w:i/>
              </w:rPr>
              <w:t>),</w:t>
            </w:r>
          </w:p>
          <w:p w:rsidR="00694588" w:rsidRPr="00855C31" w:rsidRDefault="00694588" w:rsidP="0095672D">
            <w:pPr>
              <w:jc w:val="both"/>
            </w:pPr>
            <w:r>
              <w:t>2</w:t>
            </w:r>
            <w:r w:rsidRPr="00855C31">
              <w:t>.</w:t>
            </w:r>
            <w:r>
              <w:t>3.</w:t>
            </w:r>
            <w:r w:rsidRPr="00855C31">
              <w:t xml:space="preserve">11.1.2.2.2. Договор на передачу земельного участка в постоянное (бессрочное) пользование </w:t>
            </w:r>
            <w:r w:rsidRPr="00855C31">
              <w:rPr>
                <w:i/>
              </w:rPr>
              <w:t xml:space="preserve">(выданный исполнительным комитетом </w:t>
            </w:r>
            <w:r w:rsidRPr="00855C31">
              <w:rPr>
                <w:i/>
                <w:iCs/>
              </w:rPr>
              <w:t>Совета народных депутатов</w:t>
            </w:r>
            <w:r w:rsidRPr="00855C31">
              <w:rPr>
                <w:i/>
              </w:rPr>
              <w:t>)</w:t>
            </w:r>
          </w:p>
          <w:p w:rsidR="00694588" w:rsidRPr="00855C31" w:rsidRDefault="00694588" w:rsidP="0095672D">
            <w:pPr>
              <w:jc w:val="both"/>
            </w:pPr>
            <w:r>
              <w:t>2</w:t>
            </w:r>
            <w:r w:rsidRPr="00855C31">
              <w:t>.</w:t>
            </w:r>
            <w:r>
              <w:t>3.</w:t>
            </w:r>
            <w:r w:rsidRPr="00855C31">
              <w:t xml:space="preserve">11.1.2.2.3. Свидетельство о праве бессрочного (постоянного) пользования землей </w:t>
            </w:r>
            <w:r w:rsidRPr="00855C31">
              <w:rPr>
                <w:i/>
              </w:rPr>
              <w:t>(выданное земельным комитетом, исполнительным органом сельского (поселкового) Совета народных депутатов),</w:t>
            </w:r>
          </w:p>
          <w:p w:rsidR="00694588" w:rsidRPr="00855C31" w:rsidRDefault="00694588" w:rsidP="0095672D">
            <w:pPr>
              <w:jc w:val="both"/>
            </w:pPr>
            <w:r>
              <w:t>2</w:t>
            </w:r>
            <w:r w:rsidRPr="00855C31">
              <w:t>.</w:t>
            </w:r>
            <w:r>
              <w:t>3.</w:t>
            </w:r>
            <w:r w:rsidRPr="00855C31">
              <w:t xml:space="preserve">11.1.2.2.4.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855C31">
              <w:rPr>
                <w:i/>
              </w:rPr>
              <w:t>(выданный земельным комитетом, администрацией МО)</w:t>
            </w:r>
          </w:p>
          <w:p w:rsidR="00694588" w:rsidRPr="00855C31" w:rsidRDefault="00694588" w:rsidP="0095672D">
            <w:pPr>
              <w:jc w:val="both"/>
            </w:pPr>
            <w:r>
              <w:t>2</w:t>
            </w:r>
            <w:r w:rsidRPr="00855C31">
              <w:t>.</w:t>
            </w:r>
            <w:r>
              <w:t>3.</w:t>
            </w:r>
            <w:r w:rsidRPr="00855C31">
              <w:t xml:space="preserve">11.1.2.2.5.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855C31">
              <w:rPr>
                <w:i/>
              </w:rPr>
              <w:t xml:space="preserve">(выданный исполнительным комитетом </w:t>
            </w:r>
            <w:r w:rsidRPr="00855C31">
              <w:rPr>
                <w:i/>
                <w:iCs/>
              </w:rPr>
              <w:t>Совета народных депутатов</w:t>
            </w:r>
            <w:r w:rsidRPr="00855C31">
              <w:rPr>
                <w:i/>
              </w:rPr>
              <w:t>),</w:t>
            </w:r>
          </w:p>
          <w:p w:rsidR="00694588" w:rsidRPr="00855C31" w:rsidRDefault="00694588" w:rsidP="0095672D">
            <w:pPr>
              <w:jc w:val="both"/>
              <w:rPr>
                <w:i/>
              </w:rPr>
            </w:pPr>
            <w:r w:rsidRPr="00855C31">
              <w:t>Решение суда –</w:t>
            </w:r>
            <w:r w:rsidRPr="00855C31">
              <w:rPr>
                <w:i/>
              </w:rPr>
              <w:t xml:space="preserve"> копия</w:t>
            </w:r>
          </w:p>
          <w:p w:rsidR="00694588" w:rsidRPr="00855C31" w:rsidRDefault="00694588" w:rsidP="0095672D">
            <w:pPr>
              <w:jc w:val="both"/>
            </w:pPr>
            <w:r w:rsidRPr="00855C31">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w:t>
            </w:r>
            <w:r w:rsidRPr="00855C31">
              <w:rPr>
                <w:i/>
              </w:rPr>
              <w:t>оригинал</w:t>
            </w:r>
          </w:p>
          <w:p w:rsidR="00694588" w:rsidRPr="00855C31" w:rsidRDefault="00694588" w:rsidP="0095672D">
            <w:pPr>
              <w:jc w:val="both"/>
              <w:rPr>
                <w:u w:val="single"/>
              </w:rPr>
            </w:pPr>
            <w:r>
              <w:rPr>
                <w:u w:val="single"/>
              </w:rPr>
              <w:t>2</w:t>
            </w:r>
            <w:r w:rsidRPr="00855C31">
              <w:rPr>
                <w:u w:val="single"/>
              </w:rPr>
              <w:t>.</w:t>
            </w:r>
            <w:r>
              <w:rPr>
                <w:u w:val="single"/>
              </w:rPr>
              <w:t>3.</w:t>
            </w:r>
            <w:r w:rsidRPr="00855C31">
              <w:rPr>
                <w:u w:val="single"/>
              </w:rPr>
              <w:t>11.1.3. Для юридических лиц, использующих земельный участок на праве постоянного (бессрочного) пользования</w:t>
            </w:r>
          </w:p>
          <w:p w:rsidR="00694588" w:rsidRPr="00855C31" w:rsidRDefault="00694588" w:rsidP="0095672D">
            <w:pPr>
              <w:jc w:val="both"/>
            </w:pPr>
            <w:r>
              <w:t>2</w:t>
            </w:r>
            <w:r w:rsidRPr="00855C31">
              <w:t>.</w:t>
            </w:r>
            <w:r>
              <w:t>3.</w:t>
            </w:r>
            <w:r w:rsidRPr="00855C31">
              <w:t xml:space="preserve">11.1.3.1. </w:t>
            </w:r>
            <w:r w:rsidRPr="00855C31">
              <w:rPr>
                <w: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94588" w:rsidRPr="00855C31" w:rsidRDefault="00694588" w:rsidP="0095672D">
            <w:pPr>
              <w:jc w:val="both"/>
              <w:rPr>
                <w:i/>
              </w:rPr>
            </w:pPr>
            <w:r>
              <w:t>2</w:t>
            </w:r>
            <w:r w:rsidRPr="00855C31">
              <w:t>.</w:t>
            </w:r>
            <w:r>
              <w:t>3.</w:t>
            </w:r>
            <w:r w:rsidRPr="00855C31">
              <w:t xml:space="preserve">11.1.3.1.1. Государственный акт на право бессрочного (постоянного) пользования землей </w:t>
            </w:r>
            <w:r w:rsidRPr="00855C31">
              <w:rPr>
                <w:i/>
              </w:rPr>
              <w:t xml:space="preserve">(выданный исполнительным комитетом </w:t>
            </w:r>
            <w:r w:rsidRPr="00855C31">
              <w:rPr>
                <w:i/>
                <w:iCs/>
              </w:rPr>
              <w:t>Совета народных депутатов</w:t>
            </w:r>
            <w:r w:rsidRPr="00855C31">
              <w:rPr>
                <w:i/>
              </w:rPr>
              <w:t>),</w:t>
            </w:r>
          </w:p>
          <w:p w:rsidR="00694588" w:rsidRPr="00855C31" w:rsidRDefault="00694588" w:rsidP="0095672D">
            <w:pPr>
              <w:jc w:val="both"/>
              <w:rPr>
                <w:i/>
              </w:rPr>
            </w:pPr>
            <w:r>
              <w:t>2</w:t>
            </w:r>
            <w:r w:rsidRPr="00855C31">
              <w:t>.</w:t>
            </w:r>
            <w:r>
              <w:t>3.</w:t>
            </w:r>
            <w:r w:rsidRPr="00855C31">
              <w:t xml:space="preserve">11.1.3.1.2. Свидетельство о праве бессрочного (постоянного) пользования землей </w:t>
            </w:r>
            <w:r w:rsidRPr="00855C31">
              <w:rPr>
                <w:i/>
              </w:rPr>
              <w:t>(выданное земельным комитетом, исполнительным органом сельского (поселкового) Совета народных депутатов)</w:t>
            </w:r>
          </w:p>
          <w:p w:rsidR="00694588" w:rsidRPr="00855C31" w:rsidRDefault="00694588" w:rsidP="0095672D">
            <w:pPr>
              <w:jc w:val="both"/>
              <w:rPr>
                <w:i/>
              </w:rPr>
            </w:pPr>
            <w:r>
              <w:t>2</w:t>
            </w:r>
            <w:r w:rsidRPr="00855C31">
              <w:t>.</w:t>
            </w:r>
            <w:r>
              <w:t>3.</w:t>
            </w:r>
            <w:r w:rsidRPr="00855C31">
              <w:t xml:space="preserve">11.2. </w:t>
            </w:r>
            <w:r w:rsidRPr="00855C31">
              <w:rPr>
                <w:i/>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p w:rsidR="00694588" w:rsidRPr="00855C31" w:rsidRDefault="00694588" w:rsidP="0095672D">
            <w:pPr>
              <w:jc w:val="both"/>
              <w:rPr>
                <w:u w:val="single"/>
              </w:rPr>
            </w:pPr>
            <w:r>
              <w:rPr>
                <w:u w:val="single"/>
              </w:rPr>
              <w:t>2</w:t>
            </w:r>
            <w:r w:rsidRPr="00855C31">
              <w:rPr>
                <w:u w:val="single"/>
              </w:rPr>
              <w:t>.</w:t>
            </w:r>
            <w:r>
              <w:rPr>
                <w:u w:val="single"/>
              </w:rPr>
              <w:t>3.</w:t>
            </w:r>
            <w:r w:rsidRPr="00855C31">
              <w:rPr>
                <w:u w:val="single"/>
              </w:rPr>
              <w:t>11.2.1. Для религиозных организаций, имеющих в собственности здания или сооружения религиозного или благотворительного назначения</w:t>
            </w:r>
          </w:p>
          <w:p w:rsidR="00694588" w:rsidRPr="00855C31" w:rsidRDefault="00694588" w:rsidP="0095672D">
            <w:pPr>
              <w:jc w:val="both"/>
            </w:pPr>
            <w:r>
              <w:t>2</w:t>
            </w:r>
            <w:r w:rsidRPr="00855C31">
              <w:t>.</w:t>
            </w:r>
            <w:r>
              <w:t>3.</w:t>
            </w:r>
            <w:r w:rsidRPr="00855C31">
              <w:t xml:space="preserve">11.2.1.1.  </w:t>
            </w:r>
            <w:r w:rsidRPr="00855C31">
              <w:rPr>
                <w:i/>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r w:rsidRPr="00855C31">
              <w:t>–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sidRPr="00855C31">
              <w:rPr>
                <w:i/>
              </w:rPr>
              <w:t>:</w:t>
            </w:r>
          </w:p>
          <w:p w:rsidR="00694588" w:rsidRPr="00855C31" w:rsidRDefault="00694588" w:rsidP="0095672D">
            <w:pPr>
              <w:jc w:val="both"/>
            </w:pPr>
            <w:r>
              <w:t>2</w:t>
            </w:r>
            <w:r w:rsidRPr="00855C31">
              <w:t>.</w:t>
            </w:r>
            <w:r>
              <w:t>3.</w:t>
            </w:r>
            <w:r w:rsidRPr="00855C31">
              <w:t xml:space="preserve">11.2.1.1.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w:t>
            </w:r>
            <w:r w:rsidRPr="00855C31">
              <w:lastRenderedPageBreak/>
              <w:t xml:space="preserve">государственной регистрации прав на недвижимое имущество и сделок с ним на территории Ростовской области </w:t>
            </w:r>
            <w:r w:rsidRPr="00855C31">
              <w:rPr>
                <w:i/>
              </w:rPr>
              <w:t>(выданное организациями технической инвентаризации)</w:t>
            </w:r>
            <w:r w:rsidRPr="00855C31">
              <w:t>,</w:t>
            </w:r>
          </w:p>
          <w:p w:rsidR="00694588" w:rsidRPr="00855C31" w:rsidRDefault="00694588" w:rsidP="0095672D">
            <w:pPr>
              <w:jc w:val="both"/>
            </w:pPr>
            <w:r>
              <w:t>2</w:t>
            </w:r>
            <w:r w:rsidRPr="00855C31">
              <w:t>.</w:t>
            </w:r>
            <w:r>
              <w:t>3.</w:t>
            </w:r>
            <w:r w:rsidRPr="00855C31">
              <w:t xml:space="preserve">11.2.1.2.  Договор купли-продажи </w:t>
            </w:r>
            <w:r w:rsidRPr="00855C31">
              <w:rPr>
                <w:i/>
              </w:rPr>
              <w:t>(удостоверенный нотариусом)</w:t>
            </w:r>
            <w:r w:rsidRPr="00855C31">
              <w:t>,</w:t>
            </w:r>
          </w:p>
          <w:p w:rsidR="00694588" w:rsidRPr="00855C31" w:rsidRDefault="00694588" w:rsidP="0095672D">
            <w:pPr>
              <w:jc w:val="both"/>
            </w:pPr>
            <w:r>
              <w:t>2</w:t>
            </w:r>
            <w:r w:rsidRPr="00855C31">
              <w:t>.</w:t>
            </w:r>
            <w:r>
              <w:t>3.</w:t>
            </w:r>
            <w:r w:rsidRPr="00855C31">
              <w:t xml:space="preserve">11.2.1.3.  Договор дарения </w:t>
            </w:r>
            <w:r w:rsidRPr="00855C31">
              <w:rPr>
                <w:i/>
              </w:rPr>
              <w:t>(удостоверенный нотариусом)</w:t>
            </w:r>
            <w:r w:rsidRPr="00855C31">
              <w:t>,</w:t>
            </w:r>
          </w:p>
          <w:p w:rsidR="00694588" w:rsidRPr="00855C31" w:rsidRDefault="00694588" w:rsidP="0095672D">
            <w:pPr>
              <w:jc w:val="both"/>
            </w:pPr>
            <w:r>
              <w:t>2</w:t>
            </w:r>
            <w:r w:rsidRPr="00855C31">
              <w:t>.</w:t>
            </w:r>
            <w:r>
              <w:t>3.</w:t>
            </w:r>
            <w:r w:rsidRPr="00855C31">
              <w:t>11.2.1.4.  Договор мены (удостоверенный нотариусом),</w:t>
            </w:r>
          </w:p>
          <w:p w:rsidR="00694588" w:rsidRPr="00855C31" w:rsidRDefault="00694588" w:rsidP="0095672D">
            <w:pPr>
              <w:jc w:val="both"/>
            </w:pPr>
            <w:r>
              <w:t>2</w:t>
            </w:r>
            <w:r w:rsidRPr="00855C31">
              <w:t>.</w:t>
            </w:r>
            <w:r>
              <w:t>3.</w:t>
            </w:r>
            <w:r w:rsidRPr="00855C31">
              <w:t xml:space="preserve">11.2.1.5.  Решение суда о признании права на объект - </w:t>
            </w:r>
            <w:r w:rsidRPr="00855C31">
              <w:rPr>
                <w:i/>
              </w:rPr>
              <w:t>копия</w:t>
            </w:r>
          </w:p>
          <w:p w:rsidR="00694588" w:rsidRPr="00855C31" w:rsidRDefault="00694588" w:rsidP="0095672D">
            <w:pPr>
              <w:jc w:val="both"/>
            </w:pPr>
            <w:r>
              <w:t>2</w:t>
            </w:r>
            <w:r w:rsidRPr="00855C31">
              <w:t>.</w:t>
            </w:r>
            <w:r>
              <w:t>3.</w:t>
            </w:r>
            <w:r w:rsidRPr="00855C31">
              <w:t>11.2.1.2.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94588" w:rsidRPr="00855C31" w:rsidRDefault="00694588" w:rsidP="0095672D">
            <w:pPr>
              <w:jc w:val="both"/>
            </w:pPr>
            <w:r>
              <w:t>2</w:t>
            </w:r>
            <w:r w:rsidRPr="00855C31">
              <w:t>.</w:t>
            </w:r>
            <w:r>
              <w:t>3.</w:t>
            </w:r>
            <w:r w:rsidRPr="00855C31">
              <w:t xml:space="preserve">11.2.1.2.1. Государственный акт на право пожизненного наследуемого владения (право постоянного (бессрочного) пользования землей </w:t>
            </w:r>
            <w:r w:rsidRPr="00855C31">
              <w:rPr>
                <w:i/>
              </w:rPr>
              <w:t xml:space="preserve">(выданный исполнительным комитетом </w:t>
            </w:r>
            <w:r w:rsidRPr="00855C31">
              <w:rPr>
                <w:i/>
                <w:iCs/>
              </w:rPr>
              <w:t>Совета народных депутатов</w:t>
            </w:r>
            <w:r w:rsidRPr="00855C31">
              <w:rPr>
                <w:i/>
              </w:rPr>
              <w:t>),</w:t>
            </w:r>
          </w:p>
          <w:p w:rsidR="00694588" w:rsidRPr="00855C31" w:rsidRDefault="00694588" w:rsidP="0095672D">
            <w:pPr>
              <w:jc w:val="both"/>
            </w:pPr>
            <w:r>
              <w:t>2</w:t>
            </w:r>
            <w:r w:rsidRPr="00855C31">
              <w:t>.</w:t>
            </w:r>
            <w:r>
              <w:t>3.</w:t>
            </w:r>
            <w:r w:rsidRPr="00855C31">
              <w:t xml:space="preserve">11.2.1.2.2. Договор на передачу земельного участка в постоянное (бессрочное) пользование </w:t>
            </w:r>
            <w:r w:rsidRPr="00855C31">
              <w:rPr>
                <w:i/>
              </w:rPr>
              <w:t xml:space="preserve">(выданный исполнительным комитетом </w:t>
            </w:r>
            <w:r w:rsidRPr="00855C31">
              <w:rPr>
                <w:i/>
                <w:iCs/>
              </w:rPr>
              <w:t>Совета народных депутатов</w:t>
            </w:r>
            <w:r w:rsidRPr="00855C31">
              <w:rPr>
                <w:i/>
              </w:rPr>
              <w:t>)</w:t>
            </w:r>
          </w:p>
          <w:p w:rsidR="00694588" w:rsidRPr="00855C31" w:rsidRDefault="00694588" w:rsidP="0095672D">
            <w:pPr>
              <w:jc w:val="both"/>
            </w:pPr>
            <w:r>
              <w:t>2</w:t>
            </w:r>
            <w:r w:rsidRPr="00855C31">
              <w:t>.</w:t>
            </w:r>
            <w:r>
              <w:t>3.</w:t>
            </w:r>
            <w:r w:rsidRPr="00855C31">
              <w:t xml:space="preserve">11.2.1.2.3. Свидетельство о праве бессрочного (постоянного) пользования землей </w:t>
            </w:r>
            <w:r w:rsidRPr="00855C31">
              <w:rPr>
                <w:i/>
              </w:rPr>
              <w:t>(выданное земельным комитетом, исполнительным органом сельского (поселкового) Совета народных депутатов)</w:t>
            </w:r>
          </w:p>
          <w:p w:rsidR="00694588" w:rsidRPr="00855C31" w:rsidRDefault="00694588" w:rsidP="0095672D">
            <w:pPr>
              <w:jc w:val="both"/>
            </w:pPr>
            <w:r>
              <w:t>2</w:t>
            </w:r>
            <w:r w:rsidRPr="00855C31">
              <w:t>.</w:t>
            </w:r>
            <w:r>
              <w:t>3.</w:t>
            </w:r>
            <w:r w:rsidRPr="00855C31">
              <w:t xml:space="preserve">11.2.1.2.4.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855C31">
              <w:rPr>
                <w:i/>
              </w:rPr>
              <w:t>(выданный земельным комитетом, администрацией МО)</w:t>
            </w:r>
          </w:p>
          <w:p w:rsidR="00694588" w:rsidRPr="00855C31" w:rsidRDefault="00694588" w:rsidP="0095672D">
            <w:pPr>
              <w:jc w:val="both"/>
            </w:pPr>
            <w:r>
              <w:t>2</w:t>
            </w:r>
            <w:r w:rsidRPr="00855C31">
              <w:t>.</w:t>
            </w:r>
            <w:r>
              <w:t>3.</w:t>
            </w:r>
            <w:r w:rsidRPr="00855C31">
              <w:t xml:space="preserve">11.2.1.2. 5. Решение суда - </w:t>
            </w:r>
            <w:r w:rsidRPr="00855C31">
              <w:rPr>
                <w:i/>
              </w:rPr>
              <w:t>копия</w:t>
            </w:r>
          </w:p>
          <w:p w:rsidR="00694588" w:rsidRPr="00855C31" w:rsidRDefault="00694588" w:rsidP="0095672D">
            <w:pPr>
              <w:jc w:val="both"/>
            </w:pPr>
            <w:r>
              <w:t>2</w:t>
            </w:r>
            <w:r w:rsidRPr="00855C31">
              <w:t>.</w:t>
            </w:r>
            <w:r>
              <w:t>3.</w:t>
            </w:r>
            <w:r w:rsidRPr="00855C31">
              <w:t xml:space="preserve">11.2.1.2.6. Договор безвозмездного пользования земельным участком </w:t>
            </w:r>
            <w:r w:rsidRPr="00855C31">
              <w:rPr>
                <w:i/>
              </w:rPr>
              <w:t xml:space="preserve">(выданный исполнительным комитетом </w:t>
            </w:r>
            <w:r w:rsidRPr="00855C31">
              <w:rPr>
                <w:i/>
                <w:iCs/>
              </w:rPr>
              <w:t xml:space="preserve">Совета народных депутатов, </w:t>
            </w:r>
            <w:r w:rsidRPr="00855C31">
              <w:rPr>
                <w:i/>
              </w:rPr>
              <w:t>администрацией МО)</w:t>
            </w:r>
            <w:r w:rsidRPr="00855C31">
              <w:t xml:space="preserve"> </w:t>
            </w:r>
          </w:p>
          <w:p w:rsidR="00694588" w:rsidRPr="00855C31" w:rsidRDefault="00694588" w:rsidP="0095672D">
            <w:pPr>
              <w:jc w:val="both"/>
              <w:rPr>
                <w:i/>
              </w:rPr>
            </w:pPr>
            <w:r>
              <w:t>2</w:t>
            </w:r>
            <w:r w:rsidRPr="00855C31">
              <w:t>.</w:t>
            </w:r>
            <w:r>
              <w:t>3.</w:t>
            </w:r>
            <w:r w:rsidRPr="00855C31">
              <w:t xml:space="preserve">11.2.1.3.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w:t>
            </w:r>
            <w:r w:rsidRPr="00855C31">
              <w:rPr>
                <w:i/>
              </w:rPr>
              <w:t>оригинал</w:t>
            </w:r>
          </w:p>
          <w:p w:rsidR="00694588" w:rsidRPr="00855C31" w:rsidRDefault="00694588" w:rsidP="0095672D">
            <w:pPr>
              <w:pStyle w:val="af1"/>
              <w:jc w:val="both"/>
              <w:rPr>
                <w:sz w:val="20"/>
                <w:szCs w:val="20"/>
              </w:rPr>
            </w:pPr>
            <w:r>
              <w:rPr>
                <w:sz w:val="20"/>
                <w:szCs w:val="20"/>
                <w:u w:val="single"/>
              </w:rPr>
              <w:t>2</w:t>
            </w:r>
            <w:r w:rsidRPr="00855C31">
              <w:rPr>
                <w:sz w:val="20"/>
                <w:szCs w:val="20"/>
                <w:u w:val="single"/>
              </w:rPr>
              <w:t>.</w:t>
            </w:r>
            <w:r>
              <w:rPr>
                <w:sz w:val="20"/>
                <w:szCs w:val="20"/>
                <w:u w:val="single"/>
              </w:rPr>
              <w:t>3.</w:t>
            </w:r>
            <w:r w:rsidRPr="00855C31">
              <w:rPr>
                <w:sz w:val="20"/>
                <w:szCs w:val="20"/>
                <w:u w:val="single"/>
              </w:rPr>
              <w:t>11.2.2. Для членов СНТ или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r w:rsidRPr="00855C31">
              <w:rPr>
                <w:sz w:val="20"/>
                <w:szCs w:val="20"/>
              </w:rPr>
              <w:t xml:space="preserve"> </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 xml:space="preserve">11.2.2.1. </w:t>
            </w:r>
            <w:r w:rsidRPr="00855C31">
              <w:rPr>
                <w:i/>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94588" w:rsidRPr="00855C31" w:rsidRDefault="00694588" w:rsidP="0095672D">
            <w:pPr>
              <w:pStyle w:val="af1"/>
              <w:rPr>
                <w:i/>
                <w:sz w:val="20"/>
                <w:szCs w:val="20"/>
              </w:rPr>
            </w:pPr>
            <w:r>
              <w:rPr>
                <w:sz w:val="20"/>
                <w:szCs w:val="20"/>
              </w:rPr>
              <w:t>2</w:t>
            </w:r>
            <w:r w:rsidRPr="00855C31">
              <w:rPr>
                <w:sz w:val="20"/>
                <w:szCs w:val="20"/>
              </w:rPr>
              <w:t>.</w:t>
            </w:r>
            <w:r>
              <w:rPr>
                <w:sz w:val="20"/>
                <w:szCs w:val="20"/>
              </w:rPr>
              <w:t>3.</w:t>
            </w:r>
            <w:r w:rsidRPr="00855C31">
              <w:rPr>
                <w:sz w:val="20"/>
                <w:szCs w:val="20"/>
              </w:rPr>
              <w:t xml:space="preserve">11.2.2.1.1. </w:t>
            </w:r>
            <w:r w:rsidRPr="00855C31">
              <w:rPr>
                <w:i/>
                <w:sz w:val="20"/>
                <w:szCs w:val="20"/>
              </w:rPr>
              <w:t>До вступления в силу Земельного кодекса РФ (до 30.10.2001 г.):</w:t>
            </w:r>
          </w:p>
          <w:p w:rsidR="00694588" w:rsidRPr="00855C31" w:rsidRDefault="00694588" w:rsidP="0095672D">
            <w:pPr>
              <w:pStyle w:val="af1"/>
              <w:rPr>
                <w:sz w:val="20"/>
                <w:szCs w:val="20"/>
              </w:rPr>
            </w:pPr>
            <w:r w:rsidRPr="00855C31">
              <w:rPr>
                <w:sz w:val="20"/>
                <w:szCs w:val="20"/>
              </w:rPr>
              <w:t>Свидетельство о праве постоянного (бессрочного) пользования землей</w:t>
            </w:r>
          </w:p>
          <w:p w:rsidR="00694588" w:rsidRPr="00855C31" w:rsidRDefault="00694588" w:rsidP="0095672D">
            <w:pPr>
              <w:pStyle w:val="af1"/>
              <w:rPr>
                <w:sz w:val="20"/>
                <w:szCs w:val="20"/>
              </w:rPr>
            </w:pPr>
            <w:r w:rsidRPr="00855C31">
              <w:rPr>
                <w:sz w:val="20"/>
                <w:szCs w:val="20"/>
              </w:rPr>
              <w:t xml:space="preserve">Или </w:t>
            </w:r>
          </w:p>
          <w:p w:rsidR="00694588" w:rsidRPr="00855C31" w:rsidRDefault="00694588" w:rsidP="0095672D">
            <w:pPr>
              <w:pStyle w:val="af1"/>
              <w:rPr>
                <w:sz w:val="20"/>
                <w:szCs w:val="20"/>
              </w:rPr>
            </w:pPr>
            <w:r w:rsidRPr="00855C31">
              <w:rPr>
                <w:sz w:val="20"/>
                <w:szCs w:val="20"/>
              </w:rPr>
              <w:t>Государственный акт на право постоянного (бессрочного) пользования землей</w:t>
            </w:r>
          </w:p>
          <w:p w:rsidR="00694588" w:rsidRPr="00855C31" w:rsidRDefault="00694588" w:rsidP="0095672D">
            <w:pPr>
              <w:pStyle w:val="af1"/>
              <w:rPr>
                <w:sz w:val="20"/>
                <w:szCs w:val="20"/>
              </w:rPr>
            </w:pPr>
            <w:r>
              <w:rPr>
                <w:sz w:val="20"/>
                <w:szCs w:val="20"/>
              </w:rPr>
              <w:t>2</w:t>
            </w:r>
            <w:r w:rsidRPr="00855C31">
              <w:rPr>
                <w:sz w:val="20"/>
                <w:szCs w:val="20"/>
              </w:rPr>
              <w:t>.</w:t>
            </w:r>
            <w:r>
              <w:rPr>
                <w:sz w:val="20"/>
                <w:szCs w:val="20"/>
              </w:rPr>
              <w:t>3.</w:t>
            </w:r>
            <w:r w:rsidRPr="00855C31">
              <w:rPr>
                <w:sz w:val="20"/>
                <w:szCs w:val="20"/>
              </w:rPr>
              <w:t xml:space="preserve">11.2.2.1.2. </w:t>
            </w:r>
            <w:r w:rsidRPr="00855C31">
              <w:rPr>
                <w:i/>
                <w:sz w:val="20"/>
                <w:szCs w:val="20"/>
              </w:rPr>
              <w:t>После вступления в силу Земельного кодекса РФ:</w:t>
            </w:r>
          </w:p>
          <w:p w:rsidR="00694588" w:rsidRPr="00855C31" w:rsidRDefault="00694588" w:rsidP="0095672D">
            <w:pPr>
              <w:jc w:val="both"/>
            </w:pPr>
            <w:r w:rsidRPr="00855C31">
              <w:t>Договор аренды земельного участка</w:t>
            </w:r>
          </w:p>
          <w:p w:rsidR="00694588" w:rsidRPr="00855C31" w:rsidRDefault="00694588" w:rsidP="0095672D">
            <w:pPr>
              <w:jc w:val="both"/>
            </w:pPr>
            <w:r>
              <w:t>2</w:t>
            </w:r>
            <w:r w:rsidRPr="00855C31">
              <w:t>.</w:t>
            </w:r>
            <w:r>
              <w:t>3.</w:t>
            </w:r>
            <w:r w:rsidRPr="00855C31">
              <w:t xml:space="preserve">11.2.2.2.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p w:rsidR="00694588" w:rsidRPr="00855C31" w:rsidRDefault="00694588" w:rsidP="0095672D">
            <w:pPr>
              <w:jc w:val="both"/>
            </w:pPr>
            <w:r w:rsidRPr="00855C31">
              <w:t>выписка из протокола общего собрания членов СНТ или ОНТ о приобретении земельного участка общего назначения</w:t>
            </w:r>
          </w:p>
          <w:p w:rsidR="00694588" w:rsidRPr="00855C31" w:rsidRDefault="00694588" w:rsidP="0095672D">
            <w:pPr>
              <w:jc w:val="both"/>
              <w:rPr>
                <w:u w:val="single"/>
              </w:rPr>
            </w:pPr>
            <w:r>
              <w:rPr>
                <w:u w:val="single"/>
              </w:rPr>
              <w:t>2.3.</w:t>
            </w:r>
            <w:r w:rsidRPr="00855C31">
              <w:rPr>
                <w:u w:val="single"/>
              </w:rPr>
              <w:t>11.2.3. Для граждан, имеющих трех и более детей</w:t>
            </w:r>
          </w:p>
          <w:p w:rsidR="00694588" w:rsidRPr="00855C31" w:rsidRDefault="00694588" w:rsidP="0095672D">
            <w:pPr>
              <w:jc w:val="both"/>
              <w:rPr>
                <w:i/>
              </w:rPr>
            </w:pPr>
            <w:r>
              <w:t>2.3.</w:t>
            </w:r>
            <w:r w:rsidRPr="00855C31">
              <w:t xml:space="preserve">11.2.3.1.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 </w:t>
            </w:r>
            <w:r w:rsidRPr="00855C31">
              <w:rPr>
                <w:i/>
              </w:rPr>
              <w:t>копия при предъявлении оригинала либо копия, заверенная в установленном порядке:</w:t>
            </w:r>
          </w:p>
          <w:p w:rsidR="00694588" w:rsidRPr="00855C31" w:rsidRDefault="00694588" w:rsidP="0095672D">
            <w:pPr>
              <w:pStyle w:val="af1"/>
              <w:rPr>
                <w:i/>
                <w:sz w:val="20"/>
                <w:szCs w:val="20"/>
              </w:rPr>
            </w:pPr>
            <w:r>
              <w:rPr>
                <w:sz w:val="20"/>
                <w:szCs w:val="20"/>
              </w:rPr>
              <w:t>2</w:t>
            </w:r>
            <w:r w:rsidRPr="00855C31">
              <w:rPr>
                <w:sz w:val="20"/>
                <w:szCs w:val="20"/>
              </w:rPr>
              <w:t>.</w:t>
            </w:r>
            <w:r>
              <w:rPr>
                <w:sz w:val="20"/>
                <w:szCs w:val="20"/>
              </w:rPr>
              <w:t>3.</w:t>
            </w:r>
            <w:r w:rsidRPr="00855C31">
              <w:rPr>
                <w:sz w:val="20"/>
                <w:szCs w:val="20"/>
              </w:rPr>
              <w:t xml:space="preserve">11.2.3.1.1.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855C31">
              <w:rPr>
                <w:i/>
                <w:sz w:val="20"/>
                <w:szCs w:val="20"/>
              </w:rPr>
              <w:t>(в случае регистрации рождения в иностранном государстве) нотариально удостоверенный перевод на русский язык</w:t>
            </w:r>
          </w:p>
          <w:p w:rsidR="00694588" w:rsidRPr="00855C31" w:rsidRDefault="00694588" w:rsidP="0095672D">
            <w:pPr>
              <w:jc w:val="both"/>
              <w:rPr>
                <w:u w:val="single"/>
              </w:rPr>
            </w:pPr>
            <w:r>
              <w:rPr>
                <w:u w:val="single"/>
              </w:rPr>
              <w:t>2</w:t>
            </w:r>
            <w:r w:rsidRPr="00855C31">
              <w:rPr>
                <w:u w:val="single"/>
              </w:rPr>
              <w:t>.</w:t>
            </w:r>
            <w:r>
              <w:rPr>
                <w:u w:val="single"/>
              </w:rPr>
              <w:t>3.</w:t>
            </w:r>
            <w:r w:rsidRPr="00855C31">
              <w:rPr>
                <w:u w:val="single"/>
              </w:rPr>
              <w:t>11.2.4.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694588" w:rsidRPr="00855C31" w:rsidRDefault="00694588" w:rsidP="0095672D">
            <w:pPr>
              <w:jc w:val="both"/>
              <w:rPr>
                <w:i/>
              </w:rPr>
            </w:pPr>
            <w:r>
              <w:t>2</w:t>
            </w:r>
            <w:r w:rsidRPr="00855C31">
              <w:t>.</w:t>
            </w:r>
            <w:r>
              <w:t>3.</w:t>
            </w:r>
            <w:r w:rsidRPr="00855C31">
              <w:t xml:space="preserve">11.2.4.1. </w:t>
            </w:r>
            <w:r w:rsidRPr="00855C31">
              <w:rPr>
                <w:i/>
              </w:rPr>
              <w:t>Документы, подтверждающие право на приобретение земельного участка, установленные законодательством Российской Федерации:</w:t>
            </w:r>
          </w:p>
          <w:p w:rsidR="00694588" w:rsidRPr="00855C31" w:rsidRDefault="00694588" w:rsidP="0095672D">
            <w:pPr>
              <w:jc w:val="both"/>
            </w:pPr>
            <w:r>
              <w:t>2</w:t>
            </w:r>
            <w:r w:rsidRPr="00855C31">
              <w:t>.</w:t>
            </w:r>
            <w:r>
              <w:t>3.</w:t>
            </w:r>
            <w:r w:rsidRPr="00855C31">
              <w:t xml:space="preserve">11.2.4.1.1.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 </w:t>
            </w:r>
            <w:r w:rsidRPr="00855C31">
              <w:rPr>
                <w:i/>
              </w:rPr>
              <w:t>оригинал</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 xml:space="preserve">11.2.4.1.2. </w:t>
            </w:r>
            <w:r w:rsidRPr="00855C31">
              <w:rPr>
                <w:i/>
                <w:sz w:val="20"/>
                <w:szCs w:val="20"/>
              </w:rPr>
              <w:t xml:space="preserve">Протокол общего собрания членов некоммерческих организаций, созданных до 1 января </w:t>
            </w:r>
            <w:r w:rsidRPr="00855C31">
              <w:rPr>
                <w:i/>
                <w:sz w:val="20"/>
                <w:szCs w:val="20"/>
              </w:rPr>
              <w:lastRenderedPageBreak/>
              <w:t>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Pr="00855C31">
              <w:rPr>
                <w:sz w:val="20"/>
                <w:szCs w:val="20"/>
              </w:rPr>
              <w:t>:</w:t>
            </w:r>
          </w:p>
          <w:p w:rsidR="00694588" w:rsidRPr="00855C31" w:rsidRDefault="00694588" w:rsidP="0095672D">
            <w:pPr>
              <w:jc w:val="both"/>
            </w:pPr>
            <w:r w:rsidRPr="00855C31">
              <w:t xml:space="preserve">выписка из протокола общего собрания некоммерческой организации (о распределении земельных участков между членами организации) </w:t>
            </w:r>
          </w:p>
          <w:p w:rsidR="00694588" w:rsidRPr="00855C31" w:rsidRDefault="00694588" w:rsidP="0095672D">
            <w:pPr>
              <w:pStyle w:val="af1"/>
              <w:jc w:val="both"/>
              <w:rPr>
                <w:sz w:val="20"/>
                <w:szCs w:val="20"/>
              </w:rPr>
            </w:pPr>
            <w:r w:rsidRPr="00855C31">
              <w:rPr>
                <w:sz w:val="20"/>
                <w:szCs w:val="20"/>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694588" w:rsidRPr="00855C31" w:rsidRDefault="00694588" w:rsidP="0095672D">
            <w:pPr>
              <w:jc w:val="both"/>
            </w:pPr>
            <w:r>
              <w:t>2</w:t>
            </w:r>
            <w:r w:rsidRPr="00855C31">
              <w:t>.</w:t>
            </w:r>
            <w:r>
              <w:t>3.</w:t>
            </w:r>
            <w:r w:rsidRPr="00855C31">
              <w:t xml:space="preserve">11.2.4.2. </w:t>
            </w:r>
            <w:r w:rsidRPr="00855C31">
              <w:rPr>
                <w:i/>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94588" w:rsidRPr="00855C31" w:rsidRDefault="00694588" w:rsidP="0095672D">
            <w:pPr>
              <w:jc w:val="both"/>
            </w:pPr>
            <w:r>
              <w:t>2</w:t>
            </w:r>
            <w:r w:rsidRPr="00855C31">
              <w:t>.</w:t>
            </w:r>
            <w:r>
              <w:t>3.</w:t>
            </w:r>
            <w:r w:rsidRPr="00855C31">
              <w:t>11.2.4.2.1.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 ,</w:t>
            </w:r>
          </w:p>
          <w:p w:rsidR="00694588" w:rsidRPr="00855C31" w:rsidRDefault="00694588" w:rsidP="0095672D">
            <w:pPr>
              <w:jc w:val="both"/>
            </w:pPr>
            <w:r>
              <w:t>2</w:t>
            </w:r>
            <w:r w:rsidRPr="00855C31">
              <w:t>.</w:t>
            </w:r>
            <w:r>
              <w:t>3.</w:t>
            </w:r>
            <w:r w:rsidRPr="00855C31">
              <w:t>11.2.4.2.2.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 ,</w:t>
            </w:r>
          </w:p>
          <w:p w:rsidR="00694588" w:rsidRPr="00855C31" w:rsidRDefault="00694588" w:rsidP="0095672D">
            <w:pPr>
              <w:jc w:val="both"/>
            </w:pPr>
            <w:r>
              <w:t>2</w:t>
            </w:r>
            <w:r w:rsidRPr="00855C31">
              <w:t>.</w:t>
            </w:r>
            <w:r>
              <w:t>3.</w:t>
            </w:r>
            <w:r w:rsidRPr="00855C31">
              <w:t xml:space="preserve">11.2.4.2.3. Договор аренды земельного участка, заключенный до момента создания Учреждения юстиции по муниципальной регистрации прав на недвижимое имущество и сделок с ним на территории Ростовской области (выданный земельным комитетом, администрацией МО) </w:t>
            </w:r>
          </w:p>
          <w:p w:rsidR="00694588" w:rsidRPr="00855C31" w:rsidRDefault="00694588" w:rsidP="0095672D">
            <w:pPr>
              <w:jc w:val="both"/>
            </w:pPr>
            <w:r>
              <w:t>2</w:t>
            </w:r>
            <w:r w:rsidRPr="00855C31">
              <w:t>.</w:t>
            </w:r>
            <w:r>
              <w:t>3.</w:t>
            </w:r>
            <w:r w:rsidRPr="00855C31">
              <w:t xml:space="preserve">11.2.4.2.4. Решение исполнительного комитета о предоставлении земельного участка (выданное исполнительным комитетом Совета народных депутатов) </w:t>
            </w:r>
          </w:p>
          <w:p w:rsidR="00694588" w:rsidRPr="00855C31" w:rsidRDefault="00694588" w:rsidP="0095672D">
            <w:pPr>
              <w:jc w:val="both"/>
            </w:pPr>
            <w:r>
              <w:t>2</w:t>
            </w:r>
            <w:r w:rsidRPr="00855C31">
              <w:t>.</w:t>
            </w:r>
            <w:r>
              <w:t>3.</w:t>
            </w:r>
            <w:r w:rsidRPr="00855C31">
              <w:t xml:space="preserve">11.2.4.2.5. Акт органа местного самоуправления о предоставлении земельного участка, переданный на постоянное хранение в муниципальный архив </w:t>
            </w:r>
          </w:p>
          <w:p w:rsidR="00694588" w:rsidRPr="00855C31" w:rsidRDefault="00694588" w:rsidP="0095672D">
            <w:pPr>
              <w:jc w:val="both"/>
              <w:rPr>
                <w:u w:val="single"/>
              </w:rPr>
            </w:pPr>
            <w:r>
              <w:rPr>
                <w:u w:val="single"/>
              </w:rPr>
              <w:t>2</w:t>
            </w:r>
            <w:r w:rsidRPr="00855C31">
              <w:rPr>
                <w:u w:val="single"/>
              </w:rPr>
              <w:t>.</w:t>
            </w:r>
            <w:r>
              <w:rPr>
                <w:u w:val="single"/>
              </w:rPr>
              <w:t>3.</w:t>
            </w:r>
            <w:r w:rsidRPr="00855C31">
              <w:rPr>
                <w:u w:val="single"/>
              </w:rPr>
              <w:t>11.2.5.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694588" w:rsidRPr="00855C31" w:rsidRDefault="00694588" w:rsidP="0095672D">
            <w:pPr>
              <w:jc w:val="both"/>
              <w:rPr>
                <w:i/>
              </w:rPr>
            </w:pPr>
            <w:r>
              <w:t>2</w:t>
            </w:r>
            <w:r w:rsidRPr="00855C31">
              <w:t>.</w:t>
            </w:r>
            <w:r>
              <w:t>3.</w:t>
            </w:r>
            <w:r w:rsidRPr="00855C31">
              <w:t xml:space="preserve">11.2.5.1. </w:t>
            </w:r>
            <w:r w:rsidRPr="00855C31">
              <w:rPr>
                <w:i/>
              </w:rPr>
              <w:t>Документы, подтверждающие право на приобретение земельного участка, установленные законодательством Российской Федерации:</w:t>
            </w:r>
          </w:p>
          <w:p w:rsidR="00694588" w:rsidRPr="00855C31" w:rsidRDefault="00694588" w:rsidP="0095672D">
            <w:pPr>
              <w:jc w:val="both"/>
            </w:pPr>
            <w:r>
              <w:t>2</w:t>
            </w:r>
            <w:r w:rsidRPr="00855C31">
              <w:t>.</w:t>
            </w:r>
            <w:r>
              <w:t>3.</w:t>
            </w:r>
            <w:r w:rsidRPr="00855C31">
              <w:t xml:space="preserve">11.2.5.1.1. Схема расположения земельного участка на кадастровом плане территории, подготовленная заявителем (заявителями) </w:t>
            </w:r>
            <w:r w:rsidRPr="00855C31">
              <w:rPr>
                <w:i/>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r w:rsidRPr="00855C31">
              <w:t xml:space="preserve">– </w:t>
            </w:r>
            <w:r w:rsidRPr="00855C31">
              <w:rPr>
                <w:i/>
              </w:rPr>
              <w:t>оригинал</w:t>
            </w:r>
          </w:p>
          <w:p w:rsidR="00694588" w:rsidRPr="00855C31" w:rsidRDefault="00694588" w:rsidP="0095672D">
            <w:pPr>
              <w:pStyle w:val="af1"/>
              <w:jc w:val="both"/>
              <w:rPr>
                <w:bCs/>
                <w:i/>
                <w:sz w:val="20"/>
                <w:szCs w:val="20"/>
              </w:rPr>
            </w:pPr>
            <w:r>
              <w:rPr>
                <w:sz w:val="20"/>
                <w:szCs w:val="20"/>
              </w:rPr>
              <w:t>2</w:t>
            </w:r>
            <w:r w:rsidRPr="00855C31">
              <w:rPr>
                <w:sz w:val="20"/>
                <w:szCs w:val="20"/>
              </w:rPr>
              <w:t>.</w:t>
            </w:r>
            <w:r>
              <w:rPr>
                <w:sz w:val="20"/>
                <w:szCs w:val="20"/>
              </w:rPr>
              <w:t>3.</w:t>
            </w:r>
            <w:r w:rsidRPr="00855C31">
              <w:rPr>
                <w:sz w:val="20"/>
                <w:szCs w:val="20"/>
              </w:rPr>
              <w:t xml:space="preserve">11.2.5.1.2. </w:t>
            </w:r>
            <w:r w:rsidRPr="00855C31">
              <w:rPr>
                <w:bCs/>
                <w:i/>
                <w:sz w:val="20"/>
                <w:szCs w:val="20"/>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694588" w:rsidRPr="00855C31" w:rsidRDefault="00694588" w:rsidP="0095672D">
            <w:pPr>
              <w:jc w:val="both"/>
            </w:pPr>
            <w:r w:rsidRPr="00855C31">
              <w:t>выписка из протокола общего собрания (собрания уполномоченных) членов некоммерческой организации</w:t>
            </w:r>
          </w:p>
          <w:p w:rsidR="00694588" w:rsidRPr="00855C31" w:rsidRDefault="00694588" w:rsidP="0095672D">
            <w:pPr>
              <w:pStyle w:val="af1"/>
              <w:jc w:val="both"/>
              <w:rPr>
                <w:i/>
                <w:sz w:val="20"/>
                <w:szCs w:val="20"/>
              </w:rPr>
            </w:pPr>
            <w:r>
              <w:rPr>
                <w:sz w:val="20"/>
                <w:szCs w:val="20"/>
              </w:rPr>
              <w:t>2</w:t>
            </w:r>
            <w:r w:rsidRPr="00855C31">
              <w:rPr>
                <w:sz w:val="20"/>
                <w:szCs w:val="20"/>
              </w:rPr>
              <w:t>.</w:t>
            </w:r>
            <w:r>
              <w:rPr>
                <w:sz w:val="20"/>
                <w:szCs w:val="20"/>
              </w:rPr>
              <w:t>3.</w:t>
            </w:r>
            <w:r w:rsidRPr="00855C31">
              <w:rPr>
                <w:sz w:val="20"/>
                <w:szCs w:val="20"/>
              </w:rPr>
              <w:t xml:space="preserve">11.2.5.1.2. </w:t>
            </w:r>
            <w:r w:rsidRPr="00855C31">
              <w:rPr>
                <w:i/>
                <w:sz w:val="20"/>
                <w:szCs w:val="20"/>
              </w:rPr>
              <w:t>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 - оригинал</w:t>
            </w:r>
            <w:r w:rsidRPr="00855C31">
              <w:rPr>
                <w:bCs/>
                <w:i/>
                <w:sz w:val="20"/>
                <w:szCs w:val="20"/>
              </w:rPr>
              <w:t xml:space="preserve"> или засвидетельствованная в нотариальном порядке копия</w:t>
            </w:r>
            <w:r w:rsidRPr="00855C31">
              <w:rPr>
                <w:i/>
                <w:sz w:val="20"/>
                <w:szCs w:val="20"/>
              </w:rPr>
              <w:t>:</w:t>
            </w:r>
          </w:p>
          <w:p w:rsidR="00694588" w:rsidRPr="00855C31" w:rsidRDefault="00694588" w:rsidP="0095672D">
            <w:pPr>
              <w:pStyle w:val="af1"/>
              <w:jc w:val="both"/>
              <w:rPr>
                <w:sz w:val="20"/>
                <w:szCs w:val="20"/>
              </w:rPr>
            </w:pPr>
            <w:r w:rsidRPr="00855C31">
              <w:rPr>
                <w:sz w:val="20"/>
                <w:szCs w:val="20"/>
              </w:rPr>
              <w:t>Устав юридического лица,</w:t>
            </w:r>
          </w:p>
          <w:p w:rsidR="00694588" w:rsidRPr="00855C31" w:rsidRDefault="00694588" w:rsidP="0095672D">
            <w:pPr>
              <w:pStyle w:val="af1"/>
              <w:jc w:val="both"/>
              <w:rPr>
                <w:sz w:val="20"/>
                <w:szCs w:val="20"/>
              </w:rPr>
            </w:pPr>
            <w:r w:rsidRPr="00855C31">
              <w:rPr>
                <w:sz w:val="20"/>
                <w:szCs w:val="20"/>
              </w:rPr>
              <w:t>или</w:t>
            </w:r>
          </w:p>
          <w:p w:rsidR="00694588" w:rsidRPr="00855C31" w:rsidRDefault="00694588" w:rsidP="0095672D">
            <w:pPr>
              <w:jc w:val="both"/>
            </w:pPr>
            <w:r>
              <w:t>2</w:t>
            </w:r>
            <w:r w:rsidRPr="00855C31">
              <w:t>.</w:t>
            </w:r>
            <w:r>
              <w:t>3.</w:t>
            </w:r>
            <w:r w:rsidRPr="00855C31">
              <w:t xml:space="preserve">11.2.5.1.3.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 </w:t>
            </w:r>
          </w:p>
          <w:p w:rsidR="00694588" w:rsidRPr="00855C31" w:rsidRDefault="00694588" w:rsidP="0095672D">
            <w:pPr>
              <w:jc w:val="both"/>
            </w:pPr>
            <w:r>
              <w:t>2</w:t>
            </w:r>
            <w:r w:rsidRPr="00855C31">
              <w:t>.</w:t>
            </w:r>
            <w:r>
              <w:t>3.</w:t>
            </w:r>
            <w:r w:rsidRPr="00855C31">
              <w:t>11.2.5.2.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94588" w:rsidRPr="00855C31" w:rsidRDefault="00694588" w:rsidP="0095672D">
            <w:pPr>
              <w:jc w:val="both"/>
            </w:pPr>
            <w:r>
              <w:t>2</w:t>
            </w:r>
            <w:r w:rsidRPr="00855C31">
              <w:t>.</w:t>
            </w:r>
            <w:r>
              <w:t>3.</w:t>
            </w:r>
            <w:r w:rsidRPr="00855C31">
              <w:t>11.2.5.2.1.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694588" w:rsidRPr="00855C31" w:rsidRDefault="00694588" w:rsidP="0095672D">
            <w:pPr>
              <w:jc w:val="both"/>
            </w:pPr>
            <w:r>
              <w:t>2</w:t>
            </w:r>
            <w:r w:rsidRPr="00855C31">
              <w:t>.</w:t>
            </w:r>
            <w:r>
              <w:t>3.</w:t>
            </w:r>
            <w:r w:rsidRPr="00855C31">
              <w:t>11.2.5.2.2.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94588" w:rsidRPr="00855C31" w:rsidRDefault="00694588" w:rsidP="0095672D">
            <w:pPr>
              <w:jc w:val="both"/>
            </w:pPr>
            <w:r>
              <w:lastRenderedPageBreak/>
              <w:t>2</w:t>
            </w:r>
            <w:r w:rsidRPr="00855C31">
              <w:t>.</w:t>
            </w:r>
            <w:r>
              <w:t>3.</w:t>
            </w:r>
            <w:r w:rsidRPr="00855C31">
              <w:t>11.2.5.2.3. Договор аренды земельного участка, заключенный до момента создания Учреждения юстиции по муниципальной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694588" w:rsidRPr="00855C31" w:rsidRDefault="00694588" w:rsidP="0095672D">
            <w:pPr>
              <w:jc w:val="both"/>
            </w:pPr>
            <w:r>
              <w:t>2</w:t>
            </w:r>
            <w:r w:rsidRPr="00855C31">
              <w:t>.</w:t>
            </w:r>
            <w:r>
              <w:t>3.</w:t>
            </w:r>
            <w:r w:rsidRPr="00855C31">
              <w:t>11.2.5.2.4. Решение исполнительного комитета о предоставлении земельного участка (выданное исполнительным комитетом Совета народных депутатов)</w:t>
            </w:r>
          </w:p>
          <w:p w:rsidR="00694588" w:rsidRPr="00855C31" w:rsidRDefault="00694588" w:rsidP="0095672D">
            <w:pPr>
              <w:jc w:val="both"/>
            </w:pPr>
            <w:r>
              <w:t>2</w:t>
            </w:r>
            <w:r w:rsidRPr="00855C31">
              <w:t>.</w:t>
            </w:r>
            <w:r>
              <w:t>3.</w:t>
            </w:r>
            <w:r w:rsidRPr="00855C31">
              <w:t>11.2.5.2.5. Акт органа местного самоуправления о предоставлении земельного участка, переданный на постоянное хранение в муниципальный архив</w:t>
            </w:r>
          </w:p>
          <w:p w:rsidR="00694588" w:rsidRPr="00855C31" w:rsidRDefault="00694588" w:rsidP="0095672D">
            <w:pPr>
              <w:jc w:val="both"/>
              <w:rPr>
                <w:u w:val="single"/>
              </w:rPr>
            </w:pPr>
            <w:r>
              <w:rPr>
                <w:u w:val="single"/>
              </w:rPr>
              <w:t>2</w:t>
            </w:r>
            <w:r w:rsidRPr="00855C31">
              <w:rPr>
                <w:u w:val="single"/>
              </w:rPr>
              <w:t>.</w:t>
            </w:r>
            <w:r>
              <w:rPr>
                <w:u w:val="single"/>
              </w:rPr>
              <w:t>3.</w:t>
            </w:r>
            <w:r w:rsidRPr="00855C31">
              <w:rPr>
                <w:u w:val="single"/>
              </w:rPr>
              <w:t>11.2.6.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694588" w:rsidRPr="00855C31" w:rsidRDefault="00694588" w:rsidP="0095672D">
            <w:pPr>
              <w:jc w:val="both"/>
            </w:pPr>
            <w:r>
              <w:t>2</w:t>
            </w:r>
            <w:r w:rsidRPr="00855C31">
              <w:t>.</w:t>
            </w:r>
            <w:r>
              <w:t>3.</w:t>
            </w:r>
            <w:r w:rsidRPr="00855C31">
              <w:t xml:space="preserve">11.2.6.1.  </w:t>
            </w:r>
            <w:r w:rsidRPr="00855C31">
              <w:rPr>
                <w:i/>
              </w:rPr>
              <w:t xml:space="preserve">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 - </w:t>
            </w:r>
            <w:r w:rsidRPr="00855C31">
              <w:t>с отметкой о регистрации в уполномоченном органе в порядке, установленном законодательством в месте его издания</w:t>
            </w:r>
            <w:r w:rsidRPr="00855C31">
              <w:rPr>
                <w:i/>
              </w:rPr>
              <w:t>:</w:t>
            </w:r>
          </w:p>
          <w:p w:rsidR="00694588" w:rsidRPr="00855C31" w:rsidRDefault="00694588" w:rsidP="0095672D">
            <w:pPr>
              <w:jc w:val="both"/>
            </w:pPr>
            <w:r w:rsidRPr="00855C31">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855C31">
              <w:rPr>
                <w:i/>
              </w:rPr>
              <w:t>(выданное организациями технической инвентаризации)</w:t>
            </w:r>
            <w:r w:rsidRPr="00855C31">
              <w:t>,</w:t>
            </w:r>
          </w:p>
          <w:p w:rsidR="00694588" w:rsidRPr="00855C31" w:rsidRDefault="00694588" w:rsidP="0095672D">
            <w:pPr>
              <w:jc w:val="both"/>
              <w:rPr>
                <w:i/>
                <w:u w:val="single"/>
              </w:rPr>
            </w:pPr>
            <w:r w:rsidRPr="00855C31">
              <w:t> договор купли-продажи (</w:t>
            </w:r>
            <w:r w:rsidRPr="00855C31">
              <w:rPr>
                <w:i/>
              </w:rPr>
              <w:t>удостоверенный нотариусом)</w:t>
            </w:r>
            <w:r w:rsidRPr="00855C31">
              <w:t>,</w:t>
            </w:r>
          </w:p>
          <w:p w:rsidR="00694588" w:rsidRPr="00855C31" w:rsidRDefault="00694588" w:rsidP="0095672D">
            <w:pPr>
              <w:jc w:val="both"/>
            </w:pPr>
            <w:r w:rsidRPr="00855C31">
              <w:t> договор дарения (</w:t>
            </w:r>
            <w:r w:rsidRPr="00855C31">
              <w:rPr>
                <w:i/>
              </w:rPr>
              <w:t>удостоверенный нотариусом),</w:t>
            </w:r>
          </w:p>
          <w:p w:rsidR="00694588" w:rsidRPr="00855C31" w:rsidRDefault="00694588" w:rsidP="0095672D">
            <w:pPr>
              <w:jc w:val="both"/>
            </w:pPr>
            <w:r w:rsidRPr="00855C31">
              <w:t> договор мены (</w:t>
            </w:r>
            <w:r w:rsidRPr="00855C31">
              <w:rPr>
                <w:i/>
              </w:rPr>
              <w:t>удостоверенный нотариусом),</w:t>
            </w:r>
          </w:p>
          <w:p w:rsidR="00694588" w:rsidRPr="00855C31" w:rsidRDefault="00694588" w:rsidP="0095672D">
            <w:pPr>
              <w:jc w:val="both"/>
              <w:rPr>
                <w:i/>
              </w:rPr>
            </w:pPr>
            <w:r w:rsidRPr="00855C31">
              <w:t xml:space="preserve"> договор ренты </w:t>
            </w:r>
            <w:r w:rsidRPr="00855C31">
              <w:rPr>
                <w:i/>
              </w:rPr>
              <w:t>(удостоверенный нотариусом),</w:t>
            </w:r>
          </w:p>
          <w:p w:rsidR="00694588" w:rsidRPr="00855C31" w:rsidRDefault="00694588" w:rsidP="0095672D">
            <w:pPr>
              <w:jc w:val="both"/>
            </w:pPr>
            <w:r w:rsidRPr="00855C31">
              <w:t xml:space="preserve"> договор пожизненного содержания с иждивением </w:t>
            </w:r>
            <w:r w:rsidRPr="00855C31">
              <w:rPr>
                <w:i/>
              </w:rPr>
              <w:t>(удостоверенный нотариусом)</w:t>
            </w:r>
            <w:r w:rsidRPr="00855C31">
              <w:t>,</w:t>
            </w:r>
          </w:p>
          <w:p w:rsidR="00694588" w:rsidRPr="00855C31" w:rsidRDefault="00694588" w:rsidP="0095672D">
            <w:pPr>
              <w:jc w:val="both"/>
            </w:pPr>
            <w:r w:rsidRPr="00855C31">
              <w:t> решение суда о признании права на объект,</w:t>
            </w:r>
          </w:p>
          <w:p w:rsidR="00694588" w:rsidRPr="00855C31" w:rsidRDefault="00694588" w:rsidP="0095672D">
            <w:pPr>
              <w:jc w:val="both"/>
            </w:pPr>
            <w:r w:rsidRPr="00855C31">
              <w:t xml:space="preserve"> свидетельство о праве на наследство по закону </w:t>
            </w:r>
            <w:r w:rsidRPr="00855C31">
              <w:rPr>
                <w:i/>
              </w:rPr>
              <w:t>(выданное нотариусом)</w:t>
            </w:r>
            <w:r w:rsidRPr="00855C31">
              <w:t>,</w:t>
            </w:r>
          </w:p>
          <w:p w:rsidR="00694588" w:rsidRPr="00855C31" w:rsidRDefault="00694588" w:rsidP="0095672D">
            <w:pPr>
              <w:jc w:val="both"/>
            </w:pPr>
            <w:r w:rsidRPr="00855C31">
              <w:t xml:space="preserve"> свидетельство о праве на наследство по завещанию </w:t>
            </w:r>
            <w:r w:rsidRPr="00855C31">
              <w:rPr>
                <w:i/>
              </w:rPr>
              <w:t>(выданное нотариусом)</w:t>
            </w:r>
          </w:p>
          <w:p w:rsidR="00694588" w:rsidRPr="00855C31" w:rsidRDefault="00694588" w:rsidP="0095672D">
            <w:pPr>
              <w:jc w:val="both"/>
            </w:pPr>
            <w:r w:rsidRPr="00855C31">
              <w:t>или</w:t>
            </w:r>
          </w:p>
          <w:p w:rsidR="00694588" w:rsidRPr="00855C31" w:rsidRDefault="00694588" w:rsidP="0095672D">
            <w:pPr>
              <w:jc w:val="both"/>
              <w:rPr>
                <w:i/>
              </w:rPr>
            </w:pPr>
            <w:r w:rsidRPr="00855C31">
              <w:t> </w:t>
            </w:r>
            <w:r>
              <w:t>2</w:t>
            </w:r>
            <w:r w:rsidRPr="00855C31">
              <w:t>.</w:t>
            </w:r>
            <w:r>
              <w:t>3.</w:t>
            </w:r>
            <w:r w:rsidRPr="00855C31">
              <w:t xml:space="preserve">11.2.6.2. </w:t>
            </w:r>
            <w:r w:rsidRPr="00855C31">
              <w:rPr>
                <w:i/>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r w:rsidRPr="00855C31">
              <w:t xml:space="preserve"> – с отметкой о регистрации в уполномоченном органе в порядке, установленном законодательством в месте его издания</w:t>
            </w:r>
            <w:r w:rsidRPr="00855C31">
              <w:rPr>
                <w:i/>
              </w:rPr>
              <w:t>:</w:t>
            </w:r>
          </w:p>
          <w:p w:rsidR="00694588" w:rsidRPr="00855C31" w:rsidRDefault="00694588" w:rsidP="0095672D">
            <w:pPr>
              <w:jc w:val="both"/>
            </w:pPr>
            <w:r w:rsidRPr="00855C31">
              <w:t xml:space="preserve"> решение суда о признании права на объект - </w:t>
            </w:r>
            <w:r w:rsidRPr="00855C31">
              <w:rPr>
                <w:i/>
              </w:rPr>
              <w:t>копия</w:t>
            </w:r>
            <w:r w:rsidRPr="00855C31">
              <w:t xml:space="preserve">, </w:t>
            </w:r>
          </w:p>
          <w:p w:rsidR="00694588" w:rsidRPr="00855C31" w:rsidRDefault="00694588" w:rsidP="0095672D">
            <w:pPr>
              <w:jc w:val="both"/>
            </w:pPr>
            <w:r w:rsidRPr="00855C31">
              <w:t xml:space="preserve">свидетельство о праве на наследство по закону </w:t>
            </w:r>
            <w:r w:rsidRPr="00855C31">
              <w:rPr>
                <w:i/>
              </w:rPr>
              <w:t>(выданное нотариусом)</w:t>
            </w:r>
            <w:r w:rsidRPr="00855C31">
              <w:t xml:space="preserve">, </w:t>
            </w:r>
          </w:p>
          <w:p w:rsidR="00694588" w:rsidRPr="00855C31" w:rsidRDefault="00694588" w:rsidP="0095672D">
            <w:pPr>
              <w:jc w:val="both"/>
              <w:rPr>
                <w:u w:val="single"/>
              </w:rPr>
            </w:pPr>
            <w:r w:rsidRPr="00855C31">
              <w:t xml:space="preserve">свидетельство о праве на наследство по завещанию </w:t>
            </w:r>
            <w:r w:rsidRPr="00855C31">
              <w:rPr>
                <w:i/>
              </w:rPr>
              <w:t>(выданное нотариусом)</w:t>
            </w:r>
          </w:p>
          <w:p w:rsidR="00694588" w:rsidRPr="00855C31" w:rsidRDefault="00694588" w:rsidP="0095672D">
            <w:pPr>
              <w:jc w:val="both"/>
              <w:rPr>
                <w:u w:val="single"/>
              </w:rPr>
            </w:pPr>
            <w:r>
              <w:rPr>
                <w:u w:val="single"/>
              </w:rPr>
              <w:t>2</w:t>
            </w:r>
            <w:r w:rsidRPr="00855C31">
              <w:rPr>
                <w:u w:val="single"/>
              </w:rPr>
              <w:t>.</w:t>
            </w:r>
            <w:r>
              <w:rPr>
                <w:u w:val="single"/>
              </w:rPr>
              <w:t>3.</w:t>
            </w:r>
            <w:r w:rsidRPr="00855C31">
              <w:rPr>
                <w:u w:val="single"/>
              </w:rPr>
              <w:t>11.2.7.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694588" w:rsidRPr="00855C31" w:rsidRDefault="00694588" w:rsidP="0095672D">
            <w:pPr>
              <w:jc w:val="both"/>
              <w:rPr>
                <w:i/>
              </w:rPr>
            </w:pPr>
            <w:r>
              <w:t>2</w:t>
            </w:r>
            <w:r w:rsidRPr="00855C31">
              <w:t>.</w:t>
            </w:r>
            <w:r>
              <w:t>3.</w:t>
            </w:r>
            <w:r w:rsidRPr="00855C31">
              <w:t>11.2.7.1.  </w:t>
            </w:r>
            <w:r w:rsidRPr="00855C31">
              <w:rPr>
                <w:i/>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 </w:t>
            </w:r>
            <w:r w:rsidRPr="00855C31">
              <w:t>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sidRPr="00855C31">
              <w:rPr>
                <w:i/>
              </w:rPr>
              <w:t>:</w:t>
            </w:r>
          </w:p>
          <w:p w:rsidR="00694588" w:rsidRPr="00855C31" w:rsidRDefault="00694588" w:rsidP="0095672D">
            <w:pPr>
              <w:jc w:val="both"/>
            </w:pPr>
            <w:r w:rsidRPr="00855C31">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94588" w:rsidRPr="00855C31" w:rsidRDefault="00694588" w:rsidP="0095672D">
            <w:pPr>
              <w:jc w:val="both"/>
            </w:pPr>
            <w:r w:rsidRPr="00855C31">
              <w:t xml:space="preserve"> договор купли-продажи </w:t>
            </w:r>
            <w:r w:rsidRPr="00855C31">
              <w:rPr>
                <w:i/>
              </w:rPr>
              <w:t>(удостоверенный нотариусом)</w:t>
            </w:r>
            <w:r w:rsidRPr="00855C31">
              <w:t>,</w:t>
            </w:r>
          </w:p>
          <w:p w:rsidR="00694588" w:rsidRPr="00855C31" w:rsidRDefault="00694588" w:rsidP="0095672D">
            <w:pPr>
              <w:jc w:val="both"/>
              <w:rPr>
                <w:i/>
              </w:rPr>
            </w:pPr>
            <w:r w:rsidRPr="00855C31">
              <w:t xml:space="preserve"> договор дарения </w:t>
            </w:r>
            <w:r w:rsidRPr="00855C31">
              <w:rPr>
                <w:i/>
              </w:rPr>
              <w:t>(удостоверенный нотариусом),</w:t>
            </w:r>
          </w:p>
          <w:p w:rsidR="00694588" w:rsidRPr="00855C31" w:rsidRDefault="00694588" w:rsidP="0095672D">
            <w:pPr>
              <w:jc w:val="both"/>
            </w:pPr>
            <w:r w:rsidRPr="00855C31">
              <w:t xml:space="preserve"> договор мены </w:t>
            </w:r>
            <w:r w:rsidRPr="00855C31">
              <w:rPr>
                <w:i/>
              </w:rPr>
              <w:t>(удостоверенный нотариусом)</w:t>
            </w:r>
            <w:r w:rsidRPr="00855C31">
              <w:t>,</w:t>
            </w:r>
          </w:p>
          <w:p w:rsidR="00694588" w:rsidRPr="00855C31" w:rsidRDefault="00694588" w:rsidP="0095672D">
            <w:pPr>
              <w:jc w:val="both"/>
            </w:pPr>
            <w:r w:rsidRPr="00855C31">
              <w:t xml:space="preserve"> решение суда о признании права на объект – копия</w:t>
            </w:r>
          </w:p>
          <w:p w:rsidR="00694588" w:rsidRPr="00855C31" w:rsidRDefault="00694588" w:rsidP="0095672D">
            <w:pPr>
              <w:jc w:val="both"/>
              <w:rPr>
                <w:u w:val="single"/>
              </w:rPr>
            </w:pPr>
            <w:r>
              <w:rPr>
                <w:u w:val="single"/>
              </w:rPr>
              <w:t>2</w:t>
            </w:r>
            <w:r w:rsidRPr="00855C31">
              <w:rPr>
                <w:u w:val="single"/>
              </w:rPr>
              <w:t>.</w:t>
            </w:r>
            <w:r>
              <w:rPr>
                <w:u w:val="single"/>
              </w:rPr>
              <w:t>3.</w:t>
            </w:r>
            <w:r w:rsidRPr="00855C31">
              <w:rPr>
                <w:u w:val="single"/>
              </w:rPr>
              <w:t>11.2.8.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694588" w:rsidRPr="00855C31" w:rsidRDefault="00694588" w:rsidP="0095672D">
            <w:pPr>
              <w:jc w:val="both"/>
            </w:pPr>
            <w:r>
              <w:t>2</w:t>
            </w:r>
            <w:r w:rsidRPr="00855C31">
              <w:t>.</w:t>
            </w:r>
            <w:r>
              <w:t>3.</w:t>
            </w:r>
            <w:r w:rsidRPr="00855C31">
              <w:t>11.2.8.1.   Удостоверение</w:t>
            </w:r>
          </w:p>
          <w:p w:rsidR="00694588" w:rsidRPr="00855C31" w:rsidRDefault="00694588" w:rsidP="0095672D">
            <w:pPr>
              <w:pStyle w:val="af1"/>
              <w:jc w:val="both"/>
              <w:rPr>
                <w:sz w:val="20"/>
                <w:szCs w:val="20"/>
              </w:rPr>
            </w:pPr>
            <w:r>
              <w:rPr>
                <w:sz w:val="20"/>
                <w:szCs w:val="20"/>
                <w:u w:val="single"/>
              </w:rPr>
              <w:t>2</w:t>
            </w:r>
            <w:r w:rsidRPr="00855C31">
              <w:rPr>
                <w:sz w:val="20"/>
                <w:szCs w:val="20"/>
                <w:u w:val="single"/>
              </w:rPr>
              <w:t>.</w:t>
            </w:r>
            <w:r>
              <w:rPr>
                <w:sz w:val="20"/>
                <w:szCs w:val="20"/>
                <w:u w:val="single"/>
              </w:rPr>
              <w:t>3.</w:t>
            </w:r>
            <w:r w:rsidRPr="00855C31">
              <w:rPr>
                <w:sz w:val="20"/>
                <w:szCs w:val="20"/>
                <w:u w:val="single"/>
              </w:rPr>
              <w:t>11.2.9.  Для граждан Российской Федерации, являющихся членами семьи умерших (погибших) Героев Российской Федерации, которым звание присвоено посмертно</w:t>
            </w:r>
            <w:r w:rsidRPr="00855C31">
              <w:rPr>
                <w:sz w:val="20"/>
                <w:szCs w:val="20"/>
              </w:rPr>
              <w:t xml:space="preserve"> 5.11.2.9.1.  Документ, подтверждающий присвоение погибшему (умершему) гражданину Герою Российской Федерации соответствующего звания: </w:t>
            </w:r>
          </w:p>
          <w:p w:rsidR="00694588" w:rsidRPr="00855C31" w:rsidRDefault="00694588" w:rsidP="0095672D">
            <w:pPr>
              <w:pStyle w:val="af1"/>
              <w:jc w:val="both"/>
              <w:rPr>
                <w:sz w:val="20"/>
                <w:szCs w:val="20"/>
              </w:rPr>
            </w:pPr>
            <w:r w:rsidRPr="00855C31">
              <w:rPr>
                <w:sz w:val="20"/>
                <w:szCs w:val="20"/>
              </w:rPr>
              <w:t xml:space="preserve">- орденская книжка, </w:t>
            </w:r>
          </w:p>
          <w:p w:rsidR="00694588" w:rsidRPr="00855C31" w:rsidRDefault="00694588" w:rsidP="0095672D">
            <w:pPr>
              <w:pStyle w:val="af1"/>
              <w:jc w:val="both"/>
              <w:rPr>
                <w:sz w:val="20"/>
                <w:szCs w:val="20"/>
              </w:rPr>
            </w:pPr>
            <w:r w:rsidRPr="00855C31">
              <w:rPr>
                <w:sz w:val="20"/>
                <w:szCs w:val="20"/>
              </w:rPr>
              <w:t xml:space="preserve">- удостоверение, </w:t>
            </w:r>
          </w:p>
          <w:p w:rsidR="00694588" w:rsidRPr="00855C31" w:rsidRDefault="00694588" w:rsidP="0095672D">
            <w:pPr>
              <w:pStyle w:val="af1"/>
              <w:jc w:val="both"/>
              <w:rPr>
                <w:sz w:val="20"/>
                <w:szCs w:val="20"/>
              </w:rPr>
            </w:pPr>
            <w:r w:rsidRPr="00855C31">
              <w:rPr>
                <w:sz w:val="20"/>
                <w:szCs w:val="20"/>
              </w:rPr>
              <w:t>- грамота о присвоении соответствующей государственной награды;</w:t>
            </w:r>
          </w:p>
          <w:p w:rsidR="00694588" w:rsidRPr="00855C31" w:rsidRDefault="00694588" w:rsidP="0095672D">
            <w:pPr>
              <w:jc w:val="both"/>
            </w:pPr>
            <w:r w:rsidRPr="00855C31">
              <w:lastRenderedPageBreak/>
              <w:t>- решение суда о подтверждении соответствующего факта</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11.2.9.2. Документ, подтверждающий факт смерти гражданина  Героя Российской Федерации:</w:t>
            </w:r>
          </w:p>
          <w:p w:rsidR="00694588" w:rsidRPr="00855C31" w:rsidRDefault="00694588" w:rsidP="0095672D">
            <w:pPr>
              <w:pStyle w:val="af1"/>
              <w:rPr>
                <w:sz w:val="20"/>
                <w:szCs w:val="20"/>
              </w:rPr>
            </w:pPr>
            <w:r w:rsidRPr="00855C31">
              <w:rPr>
                <w:sz w:val="20"/>
                <w:szCs w:val="20"/>
              </w:rPr>
              <w:t xml:space="preserve">- решение суда о признании гражданина умершим </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11.2.9.3.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694588" w:rsidRPr="00855C31" w:rsidRDefault="00694588" w:rsidP="0095672D">
            <w:pPr>
              <w:pStyle w:val="af1"/>
              <w:jc w:val="both"/>
              <w:rPr>
                <w:sz w:val="20"/>
                <w:szCs w:val="20"/>
              </w:rPr>
            </w:pPr>
            <w:r w:rsidRPr="00855C31">
              <w:rPr>
                <w:sz w:val="20"/>
                <w:szCs w:val="20"/>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Pr="00855C31">
              <w:rPr>
                <w:i/>
                <w:sz w:val="20"/>
                <w:szCs w:val="20"/>
              </w:rPr>
              <w:t>- нотариально удостоверенный перевод на русский язык</w:t>
            </w:r>
            <w:r w:rsidRPr="00855C31">
              <w:rPr>
                <w:sz w:val="20"/>
                <w:szCs w:val="20"/>
              </w:rPr>
              <w:t xml:space="preserve"> ;</w:t>
            </w:r>
          </w:p>
          <w:p w:rsidR="00694588" w:rsidRPr="00855C31" w:rsidRDefault="00694588" w:rsidP="0095672D">
            <w:pPr>
              <w:pStyle w:val="af1"/>
              <w:jc w:val="both"/>
              <w:rPr>
                <w:sz w:val="20"/>
                <w:szCs w:val="20"/>
              </w:rPr>
            </w:pPr>
            <w:r w:rsidRPr="00855C31">
              <w:rPr>
                <w:sz w:val="20"/>
                <w:szCs w:val="20"/>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11.2.9.4. Документ об отказе члена семьи от доли в праве общей долевой собственности:</w:t>
            </w:r>
          </w:p>
          <w:p w:rsidR="00694588" w:rsidRPr="00855C31" w:rsidRDefault="00694588" w:rsidP="0095672D">
            <w:pPr>
              <w:pStyle w:val="af1"/>
              <w:jc w:val="both"/>
              <w:rPr>
                <w:sz w:val="20"/>
                <w:szCs w:val="20"/>
              </w:rPr>
            </w:pPr>
            <w:r w:rsidRPr="00855C31">
              <w:rPr>
                <w:sz w:val="20"/>
                <w:szCs w:val="20"/>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w:t>
            </w:r>
            <w:r w:rsidRPr="00855C31">
              <w:rPr>
                <w:i/>
                <w:sz w:val="20"/>
                <w:szCs w:val="20"/>
              </w:rPr>
              <w:t>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r w:rsidRPr="00855C31">
              <w:rPr>
                <w:sz w:val="20"/>
                <w:szCs w:val="20"/>
              </w:rPr>
              <w:t>);</w:t>
            </w:r>
          </w:p>
          <w:p w:rsidR="00694588" w:rsidRPr="00855C31" w:rsidRDefault="00694588" w:rsidP="0095672D">
            <w:pPr>
              <w:pStyle w:val="af1"/>
              <w:jc w:val="both"/>
              <w:rPr>
                <w:i/>
                <w:sz w:val="20"/>
                <w:szCs w:val="20"/>
              </w:rPr>
            </w:pPr>
            <w:r w:rsidRPr="00855C31">
              <w:rPr>
                <w:sz w:val="20"/>
                <w:szCs w:val="20"/>
              </w:rPr>
              <w:t>-письменное согласие органов опеки и попечительства (</w:t>
            </w:r>
            <w:r w:rsidRPr="00855C31">
              <w:rPr>
                <w:i/>
                <w:sz w:val="20"/>
                <w:szCs w:val="20"/>
              </w:rPr>
              <w:t>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rsidR="00694588" w:rsidRPr="00855C31" w:rsidRDefault="00694588" w:rsidP="0095672D">
            <w:pPr>
              <w:pStyle w:val="af1"/>
              <w:jc w:val="both"/>
              <w:rPr>
                <w:i/>
                <w:sz w:val="20"/>
                <w:szCs w:val="20"/>
              </w:rPr>
            </w:pPr>
            <w:r>
              <w:rPr>
                <w:sz w:val="20"/>
                <w:szCs w:val="20"/>
              </w:rPr>
              <w:t>2</w:t>
            </w:r>
            <w:r w:rsidRPr="00855C31">
              <w:rPr>
                <w:sz w:val="20"/>
                <w:szCs w:val="20"/>
              </w:rPr>
              <w:t>.</w:t>
            </w:r>
            <w:r>
              <w:rPr>
                <w:sz w:val="20"/>
                <w:szCs w:val="20"/>
              </w:rPr>
              <w:t>3.</w:t>
            </w:r>
            <w:r w:rsidRPr="00855C31">
              <w:rPr>
                <w:sz w:val="20"/>
                <w:szCs w:val="20"/>
              </w:rPr>
              <w:t xml:space="preserve">11.2.9.5. </w:t>
            </w:r>
            <w:r w:rsidRPr="00855C31">
              <w:rPr>
                <w:i/>
                <w:sz w:val="20"/>
                <w:szCs w:val="20"/>
              </w:rPr>
              <w:t>Для детей в возрасте до 23 лет, обучающихся в организациях, осуществляющих образовательную деятельность, по очной форме обучения:</w:t>
            </w:r>
          </w:p>
          <w:p w:rsidR="00694588" w:rsidRPr="00855C31" w:rsidRDefault="00694588" w:rsidP="0095672D">
            <w:pPr>
              <w:pStyle w:val="af1"/>
              <w:jc w:val="both"/>
              <w:rPr>
                <w:sz w:val="20"/>
                <w:szCs w:val="20"/>
              </w:rPr>
            </w:pPr>
            <w:r w:rsidRPr="00855C31">
              <w:rPr>
                <w:sz w:val="20"/>
                <w:szCs w:val="20"/>
              </w:rPr>
              <w:t>справка, подтверждающая очную форму обучения в организациях, осуществляющих образовательную деятельность</w:t>
            </w:r>
          </w:p>
          <w:p w:rsidR="00694588" w:rsidRPr="00855C31" w:rsidRDefault="00694588" w:rsidP="0095672D">
            <w:pPr>
              <w:pStyle w:val="af1"/>
              <w:jc w:val="both"/>
              <w:rPr>
                <w:sz w:val="20"/>
                <w:szCs w:val="20"/>
                <w:u w:val="single"/>
              </w:rPr>
            </w:pPr>
            <w:r>
              <w:rPr>
                <w:sz w:val="20"/>
                <w:szCs w:val="20"/>
                <w:u w:val="single"/>
              </w:rPr>
              <w:t>2</w:t>
            </w:r>
            <w:r w:rsidRPr="00855C31">
              <w:rPr>
                <w:sz w:val="20"/>
                <w:szCs w:val="20"/>
                <w:u w:val="single"/>
              </w:rPr>
              <w:t>.</w:t>
            </w:r>
            <w:r>
              <w:rPr>
                <w:sz w:val="20"/>
                <w:szCs w:val="20"/>
                <w:u w:val="single"/>
              </w:rPr>
              <w:t>3.</w:t>
            </w:r>
            <w:r w:rsidRPr="00855C31">
              <w:rPr>
                <w:sz w:val="20"/>
                <w:szCs w:val="20"/>
                <w:u w:val="single"/>
              </w:rPr>
              <w:t>11.2.10. 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w:t>
            </w:r>
            <w:r w:rsidRPr="00855C31">
              <w:rPr>
                <w:sz w:val="20"/>
                <w:szCs w:val="20"/>
              </w:rPr>
              <w:t xml:space="preserve">, </w:t>
            </w:r>
            <w:r w:rsidRPr="00855C31">
              <w:rPr>
                <w:sz w:val="20"/>
                <w:szCs w:val="20"/>
                <w:u w:val="single"/>
              </w:rPr>
              <w:t>которым такие земельные участки предоставлены на праве аренды до 1 октября 2019 года:</w:t>
            </w:r>
          </w:p>
          <w:p w:rsidR="00694588" w:rsidRPr="00855C31" w:rsidRDefault="00694588" w:rsidP="0095672D">
            <w:pPr>
              <w:pStyle w:val="af1"/>
              <w:jc w:val="both"/>
              <w:rPr>
                <w:sz w:val="20"/>
                <w:szCs w:val="20"/>
              </w:rPr>
            </w:pPr>
            <w:r>
              <w:rPr>
                <w:sz w:val="20"/>
                <w:szCs w:val="20"/>
              </w:rPr>
              <w:t>2</w:t>
            </w:r>
            <w:r w:rsidRPr="00855C31">
              <w:rPr>
                <w:sz w:val="20"/>
                <w:szCs w:val="20"/>
              </w:rPr>
              <w:t>.</w:t>
            </w:r>
            <w:r>
              <w:rPr>
                <w:sz w:val="20"/>
                <w:szCs w:val="20"/>
              </w:rPr>
              <w:t>3.</w:t>
            </w:r>
            <w:r w:rsidRPr="00855C31">
              <w:rPr>
                <w:sz w:val="20"/>
                <w:szCs w:val="20"/>
              </w:rPr>
              <w:t xml:space="preserve">11.2.10.1. </w:t>
            </w:r>
            <w:r w:rsidRPr="00855C31">
              <w:rPr>
                <w:i/>
                <w:sz w:val="20"/>
                <w:szCs w:val="20"/>
              </w:rPr>
              <w:t xml:space="preserve">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rsidR="00694588" w:rsidRPr="00855C31" w:rsidRDefault="00694588" w:rsidP="0095672D">
            <w:pPr>
              <w:jc w:val="both"/>
            </w:pPr>
            <w:r w:rsidRPr="00855C31">
              <w:t>удостоверение ветерана боевых действий</w:t>
            </w:r>
          </w:p>
          <w:p w:rsidR="00694588" w:rsidRPr="00855C31" w:rsidRDefault="00694588" w:rsidP="0095672D">
            <w:pPr>
              <w:pStyle w:val="af1"/>
              <w:jc w:val="both"/>
              <w:rPr>
                <w:rFonts w:eastAsia="Times New Roman"/>
                <w:sz w:val="20"/>
                <w:szCs w:val="20"/>
                <w:u w:val="single"/>
              </w:rPr>
            </w:pPr>
            <w:r>
              <w:rPr>
                <w:rFonts w:eastAsia="Times New Roman"/>
                <w:sz w:val="20"/>
                <w:szCs w:val="20"/>
                <w:u w:val="single"/>
              </w:rPr>
              <w:t>2</w:t>
            </w:r>
            <w:r w:rsidRPr="00855C31">
              <w:rPr>
                <w:rFonts w:eastAsia="Times New Roman"/>
                <w:sz w:val="20"/>
                <w:szCs w:val="20"/>
                <w:u w:val="single"/>
              </w:rPr>
              <w:t>.</w:t>
            </w:r>
            <w:r>
              <w:rPr>
                <w:rFonts w:eastAsia="Times New Roman"/>
                <w:sz w:val="20"/>
                <w:szCs w:val="20"/>
                <w:u w:val="single"/>
              </w:rPr>
              <w:t>3.</w:t>
            </w:r>
            <w:r w:rsidRPr="00855C31">
              <w:rPr>
                <w:rFonts w:eastAsia="Times New Roman"/>
                <w:sz w:val="20"/>
                <w:szCs w:val="20"/>
                <w:u w:val="single"/>
              </w:rPr>
              <w:t>11.2.11. Для предоставления земельного участка, необходимого для проведения работ, связанных с пользованием недрами, недропользователю</w:t>
            </w:r>
            <w:r w:rsidRPr="00855C31">
              <w:rPr>
                <w:sz w:val="20"/>
                <w:szCs w:val="20"/>
                <w:u w:val="single"/>
              </w:rPr>
              <w:t xml:space="preserve"> </w:t>
            </w:r>
            <w:r w:rsidRPr="00855C31">
              <w:rPr>
                <w:rFonts w:eastAsia="Times New Roman"/>
                <w:sz w:val="20"/>
                <w:szCs w:val="20"/>
                <w:u w:val="single"/>
              </w:rPr>
              <w:t>земельного участка, необходимого для проведения работ, связанных с пользованием недрами, недропользователю</w:t>
            </w:r>
          </w:p>
          <w:p w:rsidR="00694588" w:rsidRPr="00855C31" w:rsidRDefault="00694588" w:rsidP="0095672D">
            <w:pPr>
              <w:pStyle w:val="af1"/>
              <w:jc w:val="both"/>
              <w:rPr>
                <w:rFonts w:eastAsia="Times New Roman"/>
                <w:sz w:val="20"/>
                <w:szCs w:val="20"/>
              </w:rPr>
            </w:pPr>
            <w:r>
              <w:rPr>
                <w:rFonts w:eastAsia="Times New Roman"/>
                <w:sz w:val="20"/>
                <w:szCs w:val="20"/>
              </w:rPr>
              <w:t>2</w:t>
            </w:r>
            <w:r w:rsidRPr="00855C31">
              <w:rPr>
                <w:rFonts w:eastAsia="Times New Roman"/>
                <w:sz w:val="20"/>
                <w:szCs w:val="20"/>
              </w:rPr>
              <w:t>.</w:t>
            </w:r>
            <w:r>
              <w:rPr>
                <w:rFonts w:eastAsia="Times New Roman"/>
                <w:sz w:val="20"/>
                <w:szCs w:val="20"/>
              </w:rPr>
              <w:t>3.</w:t>
            </w:r>
            <w:r w:rsidRPr="00855C31">
              <w:rPr>
                <w:rFonts w:eastAsia="Times New Roman"/>
                <w:sz w:val="20"/>
                <w:szCs w:val="20"/>
              </w:rPr>
              <w:t>11.2.11.1.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694588" w:rsidRPr="00855C31" w:rsidRDefault="00694588" w:rsidP="0095672D">
            <w:pPr>
              <w:pStyle w:val="af1"/>
              <w:jc w:val="both"/>
              <w:rPr>
                <w:rFonts w:eastAsia="Times New Roman"/>
                <w:sz w:val="20"/>
                <w:szCs w:val="20"/>
                <w:u w:val="single"/>
              </w:rPr>
            </w:pPr>
            <w:r>
              <w:rPr>
                <w:rFonts w:eastAsia="Times New Roman"/>
                <w:sz w:val="20"/>
                <w:szCs w:val="20"/>
                <w:u w:val="single"/>
              </w:rPr>
              <w:t>2</w:t>
            </w:r>
            <w:r w:rsidRPr="00855C31">
              <w:rPr>
                <w:rFonts w:eastAsia="Times New Roman"/>
                <w:sz w:val="20"/>
                <w:szCs w:val="20"/>
                <w:u w:val="single"/>
              </w:rPr>
              <w:t>.</w:t>
            </w:r>
            <w:r>
              <w:rPr>
                <w:rFonts w:eastAsia="Times New Roman"/>
                <w:sz w:val="20"/>
                <w:szCs w:val="20"/>
                <w:u w:val="single"/>
              </w:rPr>
              <w:t>3.</w:t>
            </w:r>
            <w:r w:rsidRPr="00855C31">
              <w:rPr>
                <w:rFonts w:eastAsia="Times New Roman"/>
                <w:sz w:val="20"/>
                <w:szCs w:val="20"/>
                <w:u w:val="single"/>
              </w:rPr>
              <w:t>11.2.12. Для предоставления земельного участка, необходимого для осуществления деятельности, предусмотренной специальным инвестиционным контрактом</w:t>
            </w:r>
          </w:p>
          <w:p w:rsidR="00694588" w:rsidRPr="00855C31" w:rsidRDefault="00694588" w:rsidP="0095672D">
            <w:pPr>
              <w:pStyle w:val="af1"/>
              <w:jc w:val="both"/>
              <w:rPr>
                <w:rFonts w:eastAsia="Times New Roman"/>
                <w:sz w:val="20"/>
                <w:szCs w:val="20"/>
                <w:u w:val="single"/>
              </w:rPr>
            </w:pPr>
            <w:r>
              <w:rPr>
                <w:rFonts w:eastAsia="Times New Roman"/>
                <w:sz w:val="20"/>
                <w:szCs w:val="20"/>
              </w:rPr>
              <w:t>2</w:t>
            </w:r>
            <w:r w:rsidRPr="00855C31">
              <w:rPr>
                <w:rFonts w:eastAsia="Times New Roman"/>
                <w:sz w:val="20"/>
                <w:szCs w:val="20"/>
              </w:rPr>
              <w:t>.</w:t>
            </w:r>
            <w:r>
              <w:rPr>
                <w:rFonts w:eastAsia="Times New Roman"/>
                <w:sz w:val="20"/>
                <w:szCs w:val="20"/>
              </w:rPr>
              <w:t>3.</w:t>
            </w:r>
            <w:r w:rsidRPr="00855C31">
              <w:rPr>
                <w:rFonts w:eastAsia="Times New Roman"/>
                <w:sz w:val="20"/>
                <w:szCs w:val="20"/>
              </w:rPr>
              <w:t>11.2.12.1. Специальный инвестиционный контракт</w:t>
            </w:r>
          </w:p>
          <w:p w:rsidR="00694588" w:rsidRPr="00855C31" w:rsidRDefault="00694588" w:rsidP="0095672D">
            <w:pPr>
              <w:jc w:val="both"/>
              <w:rPr>
                <w:i/>
                <w:u w:val="single"/>
              </w:rPr>
            </w:pPr>
            <w:r>
              <w:rPr>
                <w:u w:val="single"/>
              </w:rPr>
              <w:t>2</w:t>
            </w:r>
            <w:r w:rsidRPr="00855C31">
              <w:rPr>
                <w:u w:val="single"/>
              </w:rPr>
              <w:t>.</w:t>
            </w:r>
            <w:r>
              <w:rPr>
                <w:u w:val="single"/>
              </w:rPr>
              <w:t>3.</w:t>
            </w:r>
            <w:r w:rsidRPr="00855C31">
              <w:rPr>
                <w:u w:val="single"/>
              </w:rPr>
              <w:t xml:space="preserve">11.2.13. Для предоставления земельного участка арендатору если этот арендатор имеет право на заключение нового договора аренды такого земельного участка - </w:t>
            </w:r>
            <w:r w:rsidRPr="00855C31">
              <w:rPr>
                <w:i/>
                <w:u w:val="single"/>
              </w:rPr>
              <w:t>оригинал</w:t>
            </w:r>
          </w:p>
          <w:p w:rsidR="00694588" w:rsidRPr="00855C31" w:rsidRDefault="00694588" w:rsidP="0095672D">
            <w:pPr>
              <w:jc w:val="both"/>
            </w:pPr>
            <w:r>
              <w:t>2</w:t>
            </w:r>
            <w:r w:rsidRPr="00855C31">
              <w:t>.</w:t>
            </w:r>
            <w:r>
              <w:t>3.</w:t>
            </w:r>
            <w:r w:rsidRPr="00855C31">
              <w:t xml:space="preserve">11.2.13.1. </w:t>
            </w:r>
            <w:r w:rsidRPr="00855C31">
              <w:rPr>
                <w: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94588" w:rsidRPr="00855C31" w:rsidRDefault="00694588" w:rsidP="0095672D">
            <w:pPr>
              <w:rPr>
                <w:i/>
              </w:rPr>
            </w:pPr>
            <w:r w:rsidRPr="00855C31">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855C31">
              <w:rPr>
                <w:i/>
              </w:rPr>
              <w:t>(выданный земельным комитетом, администрацией МО)</w:t>
            </w:r>
          </w:p>
          <w:p w:rsidR="00694588" w:rsidRPr="00CB6F09" w:rsidRDefault="00694588" w:rsidP="0095672D"/>
          <w:p w:rsidR="00694588" w:rsidRPr="006E4A1C" w:rsidRDefault="00694588" w:rsidP="0095672D">
            <w:pPr>
              <w:rPr>
                <w:b/>
                <w:i/>
              </w:rPr>
            </w:pPr>
            <w:r w:rsidRPr="006E4A1C">
              <w:rPr>
                <w:b/>
                <w:i/>
              </w:rPr>
              <w:t>2.4. При предоставлении земельного участка в безвозмездное пользование</w:t>
            </w:r>
          </w:p>
          <w:p w:rsidR="00694588" w:rsidRPr="009759C7" w:rsidRDefault="00694588" w:rsidP="0095672D">
            <w:pPr>
              <w:jc w:val="both"/>
              <w:rPr>
                <w:u w:val="single"/>
              </w:rPr>
            </w:pPr>
            <w:r w:rsidRPr="009759C7">
              <w:rPr>
                <w:u w:val="single"/>
              </w:rPr>
              <w:t>2.4.1. Работнику организации, которой земельный участок предоставлен на праве постоянного (бессрочного) пользования</w:t>
            </w:r>
          </w:p>
          <w:p w:rsidR="00694588" w:rsidRPr="00CB6F09" w:rsidRDefault="00694588" w:rsidP="0095672D">
            <w:r>
              <w:t xml:space="preserve">2.4.1.1. </w:t>
            </w:r>
            <w:r w:rsidRPr="00CB6F09">
              <w:t>Приказ о приеме на работу</w:t>
            </w:r>
          </w:p>
          <w:p w:rsidR="00694588" w:rsidRPr="00CB6F09" w:rsidRDefault="00694588" w:rsidP="0095672D">
            <w:r w:rsidRPr="00CB6F09">
              <w:t>или</w:t>
            </w:r>
          </w:p>
          <w:p w:rsidR="00694588" w:rsidRPr="00CB6F09" w:rsidRDefault="00694588" w:rsidP="0095672D">
            <w:r>
              <w:t>2.4.1.</w:t>
            </w:r>
            <w:r w:rsidRPr="00CB6F09">
              <w:t>2. Выписка из трудовой книжки</w:t>
            </w:r>
          </w:p>
          <w:p w:rsidR="00694588" w:rsidRPr="00CB6F09" w:rsidRDefault="00694588" w:rsidP="0095672D">
            <w:r w:rsidRPr="00CB6F09">
              <w:t>или</w:t>
            </w:r>
          </w:p>
          <w:p w:rsidR="00694588" w:rsidRPr="00CB6F09" w:rsidRDefault="00694588" w:rsidP="0095672D">
            <w:r>
              <w:t>2.4.1.</w:t>
            </w:r>
            <w:r w:rsidRPr="00CB6F09">
              <w:t>3. Трудовой договор (контракт)</w:t>
            </w:r>
          </w:p>
          <w:p w:rsidR="00694588" w:rsidRPr="001B676D" w:rsidRDefault="00694588" w:rsidP="0095672D">
            <w:pPr>
              <w:jc w:val="both"/>
              <w:rPr>
                <w:u w:val="single"/>
              </w:rPr>
            </w:pPr>
            <w:r w:rsidRPr="001B676D">
              <w:rPr>
                <w:u w:val="single"/>
              </w:rPr>
              <w:t>2.4.2. Религиозной организации, которой на праве безвозмездного пользования предоставлены здания, сооружения</w:t>
            </w:r>
          </w:p>
          <w:p w:rsidR="00694588" w:rsidRPr="00CB6F09" w:rsidRDefault="00694588" w:rsidP="0095672D">
            <w:pPr>
              <w:jc w:val="both"/>
            </w:pPr>
            <w:r w:rsidRPr="00CB6F09">
              <w:t>2.4.2.1.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p w:rsidR="00694588" w:rsidRPr="00CB6F09" w:rsidRDefault="00694588" w:rsidP="0095672D">
            <w:pPr>
              <w:jc w:val="both"/>
            </w:pPr>
            <w:r w:rsidRPr="00CB6F09">
              <w:t>2.4.2.2.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94588" w:rsidRPr="00CB6F09" w:rsidRDefault="00694588" w:rsidP="0095672D">
            <w:pPr>
              <w:jc w:val="both"/>
            </w:pPr>
            <w:r w:rsidRPr="00CB6F09">
              <w:t>2.4.2.2.1.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694588" w:rsidRPr="00CB6F09" w:rsidRDefault="00694588" w:rsidP="0095672D">
            <w:pPr>
              <w:jc w:val="both"/>
            </w:pPr>
            <w:r w:rsidRPr="00CB6F09">
              <w:t>2.4.2.2.2. Договор на передачу земельного участка в постоянное (бессрочное) пользование (выданный исполнительным комитетом Совета народных депутатов)</w:t>
            </w:r>
          </w:p>
          <w:p w:rsidR="00694588" w:rsidRPr="00CB6F09" w:rsidRDefault="00694588" w:rsidP="0095672D">
            <w:pPr>
              <w:jc w:val="both"/>
            </w:pPr>
            <w:r w:rsidRPr="00CB6F09">
              <w:lastRenderedPageBreak/>
              <w:t>2.4.2.2.3.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94588" w:rsidRPr="00CB6F09" w:rsidRDefault="00694588" w:rsidP="0095672D">
            <w:pPr>
              <w:jc w:val="both"/>
            </w:pPr>
            <w:r w:rsidRPr="00CB6F09">
              <w:t>2.4.2.2.4.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694588" w:rsidRPr="00CB6F09" w:rsidRDefault="00694588" w:rsidP="0095672D">
            <w:pPr>
              <w:jc w:val="both"/>
            </w:pPr>
            <w:r w:rsidRPr="00CB6F09">
              <w:t>2.4.2.2.5. Решение суда</w:t>
            </w:r>
            <w:r>
              <w:t xml:space="preserve"> -</w:t>
            </w:r>
            <w:r w:rsidRPr="008A71B1">
              <w:rPr>
                <w:i/>
              </w:rPr>
              <w:t xml:space="preserve"> копия</w:t>
            </w:r>
          </w:p>
          <w:p w:rsidR="00694588" w:rsidRPr="00CB6F09" w:rsidRDefault="00694588" w:rsidP="0095672D">
            <w:pPr>
              <w:jc w:val="both"/>
            </w:pPr>
            <w:r w:rsidRPr="00CB6F09">
              <w:t xml:space="preserve">2.4.2.2.6. Договор безвозмездного пользования земельным участком (выданный исполнительным комитетом Совета народных депутатов, администрацией МО) </w:t>
            </w:r>
          </w:p>
          <w:p w:rsidR="00694588" w:rsidRPr="00CB6F09" w:rsidRDefault="00694588" w:rsidP="0095672D">
            <w:pPr>
              <w:jc w:val="both"/>
            </w:pPr>
            <w:r w:rsidRPr="00CB6F09">
              <w:t>2.4.2.3.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t xml:space="preserve"> -</w:t>
            </w:r>
            <w:r w:rsidRPr="001B676D">
              <w:rPr>
                <w:i/>
              </w:rPr>
              <w:t xml:space="preserve"> ориги</w:t>
            </w:r>
            <w:r>
              <w:rPr>
                <w:i/>
              </w:rPr>
              <w:t>н</w:t>
            </w:r>
            <w:r w:rsidRPr="001B676D">
              <w:rPr>
                <w:i/>
              </w:rPr>
              <w:t>ал</w:t>
            </w:r>
          </w:p>
          <w:p w:rsidR="00694588" w:rsidRDefault="00694588" w:rsidP="0095672D">
            <w:pPr>
              <w:jc w:val="both"/>
            </w:pPr>
            <w:r w:rsidRPr="00386049">
              <w:rPr>
                <w:u w:val="single"/>
              </w:rPr>
              <w:t>2.4.3.</w:t>
            </w:r>
            <w:r w:rsidRPr="00CB6F09">
              <w:t xml:space="preserve"> </w:t>
            </w:r>
            <w:r w:rsidRPr="00D15F76">
              <w:rPr>
                <w:u w:val="single"/>
              </w:rPr>
              <w:t>СНТ или ОНТ</w:t>
            </w:r>
            <w:r>
              <w:t xml:space="preserve"> </w:t>
            </w:r>
          </w:p>
          <w:p w:rsidR="00694588" w:rsidRPr="00CB6F09" w:rsidRDefault="00694588" w:rsidP="0095672D">
            <w:pPr>
              <w:jc w:val="both"/>
            </w:pPr>
            <w:r>
              <w:t>2.4.3</w:t>
            </w:r>
            <w:r w:rsidRPr="00CB6F09">
              <w:t xml:space="preserve">.1. </w:t>
            </w:r>
            <w:r w:rsidRPr="00D15F76">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694588" w:rsidRPr="00CB6F09" w:rsidTr="00694588">
        <w:trPr>
          <w:trHeight w:val="713"/>
        </w:trPr>
        <w:tc>
          <w:tcPr>
            <w:tcW w:w="699" w:type="dxa"/>
            <w:shd w:val="clear" w:color="auto" w:fill="auto"/>
          </w:tcPr>
          <w:p w:rsidR="00694588" w:rsidRPr="00CB6F09" w:rsidRDefault="00694588" w:rsidP="0095672D">
            <w:r w:rsidRPr="00CB6F09">
              <w:lastRenderedPageBreak/>
              <w:t>3.</w:t>
            </w:r>
          </w:p>
        </w:tc>
        <w:tc>
          <w:tcPr>
            <w:tcW w:w="9374" w:type="dxa"/>
            <w:shd w:val="clear" w:color="auto" w:fill="auto"/>
          </w:tcPr>
          <w:p w:rsidR="00694588" w:rsidRPr="00CB6F09" w:rsidRDefault="00694588" w:rsidP="0095672D">
            <w:pPr>
              <w:jc w:val="both"/>
              <w:rPr>
                <w:rFonts w:eastAsia="Calibri"/>
                <w:bCs/>
                <w:kern w:val="1"/>
                <w:lang w:eastAsia="en-US"/>
              </w:rPr>
            </w:pPr>
            <w:r w:rsidRPr="00CB6F09">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 </w:t>
            </w:r>
            <w:r w:rsidRPr="00CB6F09">
              <w:rPr>
                <w:i/>
              </w:rPr>
              <w:t>оригинал</w:t>
            </w:r>
          </w:p>
        </w:tc>
      </w:tr>
      <w:tr w:rsidR="00694588" w:rsidRPr="00CB6F09" w:rsidTr="00694588">
        <w:tc>
          <w:tcPr>
            <w:tcW w:w="699" w:type="dxa"/>
            <w:shd w:val="clear" w:color="auto" w:fill="auto"/>
          </w:tcPr>
          <w:p w:rsidR="00694588" w:rsidRPr="00CB6F09" w:rsidRDefault="00694588" w:rsidP="0095672D">
            <w:r w:rsidRPr="00CB6F09">
              <w:t>4.</w:t>
            </w:r>
          </w:p>
        </w:tc>
        <w:tc>
          <w:tcPr>
            <w:tcW w:w="9374" w:type="dxa"/>
            <w:shd w:val="clear" w:color="auto" w:fill="auto"/>
          </w:tcPr>
          <w:p w:rsidR="00694588" w:rsidRPr="00CB6F09" w:rsidRDefault="00694588" w:rsidP="0095672D">
            <w:pPr>
              <w:widowControl w:val="0"/>
              <w:contextualSpacing/>
              <w:jc w:val="both"/>
            </w:pPr>
            <w:r w:rsidRPr="00CB6F09">
              <w:rPr>
                <w:rFonts w:eastAsia="Calibri"/>
                <w:lang w:eastAsia="en-US"/>
              </w:rPr>
              <w:t xml:space="preserve">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 </w:t>
            </w:r>
            <w:r w:rsidRPr="00CB6F09">
              <w:rPr>
                <w:rFonts w:eastAsia="Calibri"/>
                <w:i/>
                <w:lang w:eastAsia="en-US"/>
              </w:rPr>
              <w:t>– оригинал</w:t>
            </w:r>
          </w:p>
        </w:tc>
      </w:tr>
      <w:tr w:rsidR="00694588" w:rsidRPr="00CB6F09" w:rsidTr="00694588">
        <w:tc>
          <w:tcPr>
            <w:tcW w:w="699" w:type="dxa"/>
            <w:shd w:val="clear" w:color="auto" w:fill="auto"/>
          </w:tcPr>
          <w:p w:rsidR="00694588" w:rsidRPr="00CB6F09" w:rsidRDefault="00694588" w:rsidP="0095672D">
            <w:r w:rsidRPr="00CB6F09">
              <w:t>5.</w:t>
            </w:r>
          </w:p>
        </w:tc>
        <w:tc>
          <w:tcPr>
            <w:tcW w:w="9374" w:type="dxa"/>
            <w:shd w:val="clear" w:color="auto" w:fill="auto"/>
          </w:tcPr>
          <w:p w:rsidR="00694588" w:rsidRPr="00CB6F09" w:rsidRDefault="00694588" w:rsidP="0095672D">
            <w:pPr>
              <w:widowControl w:val="0"/>
              <w:contextualSpacing/>
              <w:jc w:val="both"/>
              <w:rPr>
                <w:bCs/>
              </w:rPr>
            </w:pPr>
            <w:r w:rsidRPr="004D33B5">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CB6F09">
              <w:rPr>
                <w:bCs/>
              </w:rPr>
              <w:t xml:space="preserve"> -</w:t>
            </w:r>
            <w:r w:rsidRPr="00CB6F09">
              <w:t xml:space="preserve"> </w:t>
            </w:r>
            <w:r w:rsidRPr="008A71B1">
              <w:rPr>
                <w:bCs/>
                <w:i/>
              </w:rPr>
              <w:t>копия при предъявлении оригинала</w:t>
            </w:r>
          </w:p>
          <w:p w:rsidR="00694588" w:rsidRPr="00CB6F09" w:rsidRDefault="00694588" w:rsidP="0095672D">
            <w:pPr>
              <w:widowControl w:val="0"/>
              <w:contextualSpacing/>
              <w:jc w:val="both"/>
            </w:pPr>
            <w:r w:rsidRPr="00CB6F09">
              <w:t>5.1. Для представителей физического лица:</w:t>
            </w:r>
          </w:p>
          <w:p w:rsidR="00694588" w:rsidRPr="00CB6F09" w:rsidRDefault="00694588" w:rsidP="0095672D">
            <w:pPr>
              <w:widowControl w:val="0"/>
              <w:contextualSpacing/>
              <w:jc w:val="both"/>
            </w:pPr>
            <w:r w:rsidRPr="00CB6F09">
              <w:t xml:space="preserve">5.1.1. Доверенность, оформленная в установленном законом порядке, на представление интересов заявителя </w:t>
            </w:r>
          </w:p>
          <w:p w:rsidR="00694588" w:rsidRPr="00C17FC8" w:rsidRDefault="00694588" w:rsidP="0095672D">
            <w:pPr>
              <w:jc w:val="both"/>
            </w:pPr>
            <w:r w:rsidRPr="00CB6F09">
              <w:t xml:space="preserve">5.1.2. </w:t>
            </w:r>
            <w:r w:rsidRPr="00C17FC8">
              <w:t xml:space="preserve">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C17FC8">
              <w:rPr>
                <w:i/>
              </w:rPr>
              <w:t>(в случае регистрации рождения в иностранном государстве)-</w:t>
            </w:r>
            <w:r w:rsidRPr="00C17FC8">
              <w:t xml:space="preserve"> </w:t>
            </w:r>
            <w:r w:rsidRPr="00C17FC8">
              <w:rPr>
                <w:i/>
              </w:rPr>
              <w:t>нотариально удостоверенный перевод на русский язык</w:t>
            </w:r>
          </w:p>
          <w:p w:rsidR="00694588" w:rsidRPr="00CB6F09" w:rsidRDefault="00694588" w:rsidP="0095672D">
            <w:pPr>
              <w:widowControl w:val="0"/>
              <w:contextualSpacing/>
              <w:jc w:val="both"/>
            </w:pPr>
            <w:r w:rsidRPr="00CB6F09">
              <w:t xml:space="preserve">5.2. Для представителей юридического лица: </w:t>
            </w:r>
          </w:p>
          <w:p w:rsidR="00694588" w:rsidRPr="00CB6F09" w:rsidRDefault="00694588" w:rsidP="0095672D">
            <w:pPr>
              <w:widowControl w:val="0"/>
              <w:contextualSpacing/>
              <w:jc w:val="both"/>
            </w:pPr>
            <w:r w:rsidRPr="00CB6F09">
              <w:t>5.2.1. Доверенность, оформленная в установленном законом порядке, на представление интересов заявителя</w:t>
            </w:r>
          </w:p>
          <w:p w:rsidR="00694588" w:rsidRPr="00CB6F09" w:rsidRDefault="00694588" w:rsidP="0095672D">
            <w:pPr>
              <w:widowControl w:val="0"/>
              <w:contextualSpacing/>
              <w:jc w:val="both"/>
            </w:pPr>
            <w:r w:rsidRPr="00CB6F09">
              <w:t>5.2.2.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694588" w:rsidRPr="00CB6F09" w:rsidTr="00694588">
        <w:tc>
          <w:tcPr>
            <w:tcW w:w="699" w:type="dxa"/>
            <w:shd w:val="clear" w:color="auto" w:fill="auto"/>
          </w:tcPr>
          <w:p w:rsidR="00694588" w:rsidRPr="00CB6F09" w:rsidRDefault="00694588" w:rsidP="0095672D">
            <w:r w:rsidRPr="00CB6F09">
              <w:t>6.</w:t>
            </w:r>
          </w:p>
        </w:tc>
        <w:tc>
          <w:tcPr>
            <w:tcW w:w="9374" w:type="dxa"/>
            <w:shd w:val="clear" w:color="auto" w:fill="auto"/>
          </w:tcPr>
          <w:p w:rsidR="00694588" w:rsidRPr="00CB6F09" w:rsidRDefault="00694588" w:rsidP="0095672D">
            <w:pPr>
              <w:jc w:val="both"/>
              <w:rPr>
                <w:rFonts w:eastAsia="Calibri"/>
                <w:bCs/>
                <w:kern w:val="1"/>
                <w:lang w:eastAsia="en-US"/>
              </w:rPr>
            </w:pPr>
            <w:r w:rsidRPr="00CB6F09">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t xml:space="preserve"> </w:t>
            </w:r>
            <w:r w:rsidRPr="00CB6F09">
              <w:t>-</w:t>
            </w:r>
            <w:r>
              <w:t xml:space="preserve"> </w:t>
            </w:r>
            <w:r w:rsidRPr="008A71B1">
              <w:rPr>
                <w:bCs/>
                <w:i/>
              </w:rPr>
              <w:t>копия при предъявлении оригинала</w:t>
            </w:r>
          </w:p>
        </w:tc>
      </w:tr>
      <w:tr w:rsidR="00694588" w:rsidRPr="00CB6F09" w:rsidTr="00694588">
        <w:tc>
          <w:tcPr>
            <w:tcW w:w="699" w:type="dxa"/>
            <w:shd w:val="clear" w:color="auto" w:fill="auto"/>
          </w:tcPr>
          <w:p w:rsidR="00694588" w:rsidRPr="00CB6F09" w:rsidRDefault="00694588" w:rsidP="0095672D">
            <w:r w:rsidRPr="00CB6F09">
              <w:t>7.</w:t>
            </w:r>
          </w:p>
          <w:p w:rsidR="00694588" w:rsidRPr="00CB6F09" w:rsidRDefault="00694588" w:rsidP="0095672D"/>
        </w:tc>
        <w:tc>
          <w:tcPr>
            <w:tcW w:w="9374" w:type="dxa"/>
            <w:shd w:val="clear" w:color="auto" w:fill="auto"/>
          </w:tcPr>
          <w:p w:rsidR="00694588" w:rsidRPr="00CB6F09" w:rsidRDefault="00694588" w:rsidP="0095672D">
            <w:pPr>
              <w:jc w:val="both"/>
            </w:pPr>
            <w:r w:rsidRPr="00CB6F09">
              <w:t xml:space="preserve">Подготовленные некоммерческой организацией, созданной гражданами, списки ее членов </w:t>
            </w:r>
          </w:p>
          <w:p w:rsidR="00694588" w:rsidRPr="00CB6F09" w:rsidRDefault="00694588" w:rsidP="0095672D">
            <w:pPr>
              <w:jc w:val="both"/>
              <w:rPr>
                <w:bCs/>
              </w:rPr>
            </w:pPr>
            <w:r w:rsidRPr="00CB6F09">
              <w:t>(в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r>
              <w:t xml:space="preserve"> - </w:t>
            </w:r>
            <w:r w:rsidRPr="008A71B1">
              <w:rPr>
                <w:bCs/>
                <w:i/>
              </w:rPr>
              <w:t>копия при предъявлении оригинала</w:t>
            </w:r>
          </w:p>
        </w:tc>
      </w:tr>
      <w:tr w:rsidR="00694588" w:rsidRPr="00CB6F09" w:rsidTr="00694588">
        <w:tc>
          <w:tcPr>
            <w:tcW w:w="699" w:type="dxa"/>
            <w:shd w:val="clear" w:color="auto" w:fill="auto"/>
          </w:tcPr>
          <w:p w:rsidR="00694588" w:rsidRPr="00CB6F09" w:rsidRDefault="00694588" w:rsidP="0095672D">
            <w:r w:rsidRPr="00CB6F09">
              <w:t>8.</w:t>
            </w:r>
          </w:p>
        </w:tc>
        <w:tc>
          <w:tcPr>
            <w:tcW w:w="9374" w:type="dxa"/>
            <w:shd w:val="clear" w:color="auto" w:fill="auto"/>
          </w:tcPr>
          <w:p w:rsidR="00694588" w:rsidRPr="008A71B1" w:rsidRDefault="00694588" w:rsidP="0095672D">
            <w:pPr>
              <w:pBdr>
                <w:bottom w:val="single" w:sz="4" w:space="1" w:color="auto"/>
              </w:pBdr>
              <w:jc w:val="both"/>
              <w:rPr>
                <w:rFonts w:eastAsia="Calibri"/>
                <w:i/>
                <w:lang w:eastAsia="en-US"/>
              </w:rPr>
            </w:pPr>
            <w:r w:rsidRPr="007D7E33">
              <w:t>Документ, удостоверяющий  личность заявителя или  представителя заявителя</w:t>
            </w:r>
            <w:r w:rsidRPr="007D7E33">
              <w:rPr>
                <w:rFonts w:eastAsia="Calibri"/>
                <w:lang w:eastAsia="en-US"/>
              </w:rPr>
              <w:t xml:space="preserve"> –</w:t>
            </w:r>
            <w:r w:rsidRPr="008A71B1">
              <w:rPr>
                <w:rFonts w:eastAsia="Calibri"/>
                <w:lang w:eastAsia="en-US"/>
              </w:rPr>
              <w:t xml:space="preserve"> </w:t>
            </w:r>
            <w:r w:rsidRPr="008A71B1">
              <w:rPr>
                <w:rFonts w:eastAsia="Calibri"/>
                <w:i/>
                <w:lang w:eastAsia="en-US"/>
              </w:rPr>
              <w:t>оригинал</w:t>
            </w:r>
            <w:r w:rsidRPr="008A71B1">
              <w:rPr>
                <w:rFonts w:eastAsia="Calibri"/>
                <w:lang w:eastAsia="en-US"/>
              </w:rPr>
              <w:t>:</w:t>
            </w:r>
          </w:p>
          <w:p w:rsidR="00694588" w:rsidRPr="00CB6F09" w:rsidRDefault="00694588" w:rsidP="0095672D">
            <w:pPr>
              <w:jc w:val="both"/>
              <w:rPr>
                <w:bCs/>
              </w:rPr>
            </w:pPr>
            <w:r w:rsidRPr="00CB6F09">
              <w:rPr>
                <w:bCs/>
              </w:rPr>
              <w:t>8.1.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94588" w:rsidRPr="00CB6F09" w:rsidRDefault="00694588" w:rsidP="0095672D">
            <w:pPr>
              <w:jc w:val="both"/>
              <w:rPr>
                <w:bCs/>
              </w:rPr>
            </w:pPr>
            <w:r w:rsidRPr="00CB6F09">
              <w:rPr>
                <w:bCs/>
              </w:rPr>
              <w:t>8.2. Временное удостоверение личности (для граждан Российской Федерации)</w:t>
            </w:r>
          </w:p>
          <w:p w:rsidR="00694588" w:rsidRPr="00CB6F09" w:rsidRDefault="00694588" w:rsidP="0095672D">
            <w:pPr>
              <w:jc w:val="both"/>
              <w:rPr>
                <w:bCs/>
              </w:rPr>
            </w:pPr>
            <w:r w:rsidRPr="00CB6F09">
              <w:rPr>
                <w:bCs/>
              </w:rPr>
              <w:t>8.3. Паспорт гражданина иностранного государства, легализованный на территории РФ</w:t>
            </w:r>
          </w:p>
        </w:tc>
      </w:tr>
    </w:tbl>
    <w:p w:rsidR="00287176" w:rsidRDefault="00DD08A1" w:rsidP="00287176">
      <w:pPr>
        <w:ind w:left="4536"/>
        <w:rPr>
          <w:sz w:val="28"/>
          <w:szCs w:val="28"/>
        </w:rPr>
      </w:pPr>
      <w:r w:rsidRPr="00956CB4">
        <w:br w:type="page"/>
      </w:r>
      <w:r w:rsidR="00287176">
        <w:lastRenderedPageBreak/>
        <w:t xml:space="preserve">                                </w:t>
      </w:r>
      <w:r w:rsidR="00287176">
        <w:rPr>
          <w:sz w:val="28"/>
          <w:szCs w:val="28"/>
        </w:rPr>
        <w:t>Приложение №2</w:t>
      </w:r>
    </w:p>
    <w:p w:rsidR="00287176" w:rsidRDefault="00287176" w:rsidP="00287176">
      <w:pPr>
        <w:ind w:left="4536"/>
        <w:jc w:val="center"/>
        <w:rPr>
          <w:sz w:val="28"/>
          <w:szCs w:val="28"/>
        </w:rPr>
      </w:pPr>
      <w:r>
        <w:rPr>
          <w:sz w:val="28"/>
          <w:szCs w:val="28"/>
        </w:rPr>
        <w:t xml:space="preserve"> к постановлению Администрации Матвеево-Курганского сельского поселения №</w:t>
      </w:r>
      <w:r w:rsidR="00694588">
        <w:rPr>
          <w:sz w:val="28"/>
          <w:szCs w:val="28"/>
        </w:rPr>
        <w:t>____</w:t>
      </w:r>
      <w:r>
        <w:rPr>
          <w:sz w:val="28"/>
          <w:szCs w:val="28"/>
        </w:rPr>
        <w:t xml:space="preserve"> от </w:t>
      </w:r>
      <w:r w:rsidR="00694588">
        <w:rPr>
          <w:sz w:val="28"/>
          <w:szCs w:val="28"/>
        </w:rPr>
        <w:t>__</w:t>
      </w:r>
      <w:r>
        <w:rPr>
          <w:sz w:val="28"/>
          <w:szCs w:val="28"/>
        </w:rPr>
        <w:t>.</w:t>
      </w:r>
      <w:r w:rsidR="00694588">
        <w:rPr>
          <w:sz w:val="28"/>
          <w:szCs w:val="28"/>
        </w:rPr>
        <w:t>__</w:t>
      </w:r>
      <w:r>
        <w:rPr>
          <w:sz w:val="28"/>
          <w:szCs w:val="28"/>
        </w:rPr>
        <w:t>.20</w:t>
      </w:r>
      <w:r w:rsidR="00694588">
        <w:rPr>
          <w:sz w:val="28"/>
          <w:szCs w:val="28"/>
        </w:rPr>
        <w:t>___</w:t>
      </w:r>
    </w:p>
    <w:p w:rsidR="00287176" w:rsidRDefault="00287176" w:rsidP="00287176">
      <w:pPr>
        <w:jc w:val="center"/>
      </w:pPr>
      <w:r>
        <w:t xml:space="preserve">                                                        </w:t>
      </w:r>
    </w:p>
    <w:p w:rsidR="00DD08A1" w:rsidRPr="00287176" w:rsidRDefault="00287176" w:rsidP="00287176">
      <w:pPr>
        <w:jc w:val="center"/>
        <w:rPr>
          <w:sz w:val="28"/>
          <w:szCs w:val="28"/>
        </w:rPr>
      </w:pPr>
      <w:r>
        <w:t xml:space="preserve">                                                                                    </w:t>
      </w:r>
      <w:r w:rsidR="00DD08A1" w:rsidRPr="00287176">
        <w:rPr>
          <w:sz w:val="28"/>
          <w:szCs w:val="28"/>
        </w:rPr>
        <w:t>Приложение №2</w:t>
      </w:r>
    </w:p>
    <w:p w:rsidR="00DD08A1" w:rsidRPr="00287176" w:rsidRDefault="00DD08A1" w:rsidP="00DD08A1">
      <w:pPr>
        <w:pStyle w:val="ConsPlusNormal"/>
        <w:widowControl/>
        <w:ind w:left="4536"/>
        <w:jc w:val="center"/>
        <w:rPr>
          <w:rFonts w:ascii="Times New Roman" w:hAnsi="Times New Roman" w:cs="Times New Roman"/>
          <w:sz w:val="28"/>
          <w:szCs w:val="28"/>
        </w:rPr>
      </w:pPr>
      <w:r w:rsidRPr="00287176">
        <w:rPr>
          <w:rFonts w:ascii="Times New Roman" w:hAnsi="Times New Roman" w:cs="Times New Roman"/>
          <w:sz w:val="28"/>
          <w:szCs w:val="28"/>
        </w:rPr>
        <w:t>к административному регламенту предоставления муниципальной услуги «Предварительное согласование предоставления земельного участка»</w:t>
      </w:r>
    </w:p>
    <w:p w:rsidR="00DD08A1" w:rsidRPr="00DD08A1" w:rsidRDefault="00DD08A1" w:rsidP="00DD08A1">
      <w:pPr>
        <w:ind w:firstLine="5529"/>
        <w:jc w:val="center"/>
        <w:rPr>
          <w:sz w:val="28"/>
          <w:szCs w:val="28"/>
        </w:rPr>
      </w:pPr>
    </w:p>
    <w:p w:rsidR="00DD08A1" w:rsidRPr="00DD08A1" w:rsidRDefault="00DD08A1" w:rsidP="00DD08A1">
      <w:pPr>
        <w:jc w:val="center"/>
        <w:rPr>
          <w:sz w:val="28"/>
          <w:szCs w:val="28"/>
        </w:rPr>
      </w:pPr>
      <w:r w:rsidRPr="00DD08A1">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w:t>
      </w:r>
    </w:p>
    <w:p w:rsidR="00DD08A1" w:rsidRPr="00DD08A1" w:rsidRDefault="00DD08A1" w:rsidP="00DD08A1">
      <w:pPr>
        <w:jc w:val="center"/>
        <w:rPr>
          <w:sz w:val="28"/>
          <w:szCs w:val="28"/>
        </w:rPr>
      </w:pPr>
      <w:r w:rsidRPr="00DD08A1">
        <w:rPr>
          <w:sz w:val="28"/>
          <w:szCs w:val="28"/>
        </w:rPr>
        <w:t xml:space="preserve">государственных и муниципальных органов и организаций, </w:t>
      </w:r>
    </w:p>
    <w:p w:rsidR="00DD08A1" w:rsidRPr="00DD08A1" w:rsidRDefault="00DD08A1" w:rsidP="00DD08A1">
      <w:pPr>
        <w:jc w:val="center"/>
        <w:rPr>
          <w:sz w:val="28"/>
          <w:szCs w:val="28"/>
        </w:rPr>
      </w:pPr>
      <w:r w:rsidRPr="00DD08A1">
        <w:rPr>
          <w:sz w:val="28"/>
          <w:szCs w:val="28"/>
        </w:rPr>
        <w:t>и которые заявитель вправе предоставить</w:t>
      </w:r>
    </w:p>
    <w:p w:rsidR="00DD08A1" w:rsidRPr="00956CB4" w:rsidRDefault="00DD08A1" w:rsidP="00DD08A1">
      <w:pPr>
        <w:widowControl w:val="0"/>
        <w:rPr>
          <w:szCs w:val="28"/>
        </w:rPr>
      </w:pPr>
    </w:p>
    <w:tbl>
      <w:tblPr>
        <w:tblW w:w="10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5"/>
        <w:gridCol w:w="9238"/>
        <w:gridCol w:w="220"/>
      </w:tblGrid>
      <w:tr w:rsidR="00694588" w:rsidRPr="00956CB4" w:rsidTr="00694588">
        <w:trPr>
          <w:jc w:val="center"/>
        </w:trPr>
        <w:tc>
          <w:tcPr>
            <w:tcW w:w="615" w:type="dxa"/>
            <w:shd w:val="clear" w:color="auto" w:fill="auto"/>
          </w:tcPr>
          <w:p w:rsidR="00694588" w:rsidRPr="0051719E" w:rsidRDefault="00694588" w:rsidP="0095672D">
            <w:pPr>
              <w:jc w:val="center"/>
              <w:rPr>
                <w:bCs/>
              </w:rPr>
            </w:pPr>
            <w:r w:rsidRPr="0051719E">
              <w:rPr>
                <w:bCs/>
              </w:rPr>
              <w:t>№</w:t>
            </w:r>
          </w:p>
          <w:p w:rsidR="00694588" w:rsidRPr="0051719E" w:rsidRDefault="00694588" w:rsidP="0095672D">
            <w:pPr>
              <w:jc w:val="center"/>
              <w:rPr>
                <w:bCs/>
              </w:rPr>
            </w:pPr>
            <w:r w:rsidRPr="0051719E">
              <w:rPr>
                <w:bCs/>
              </w:rPr>
              <w:t>п/п</w:t>
            </w:r>
          </w:p>
        </w:tc>
        <w:tc>
          <w:tcPr>
            <w:tcW w:w="9458" w:type="dxa"/>
            <w:gridSpan w:val="2"/>
            <w:shd w:val="clear" w:color="auto" w:fill="auto"/>
          </w:tcPr>
          <w:p w:rsidR="00694588" w:rsidRPr="0051719E" w:rsidRDefault="00694588" w:rsidP="0095672D">
            <w:pPr>
              <w:jc w:val="center"/>
              <w:rPr>
                <w:bCs/>
              </w:rPr>
            </w:pPr>
            <w:r w:rsidRPr="0051719E">
              <w:rPr>
                <w:bCs/>
              </w:rPr>
              <w:t>Наименование документа</w:t>
            </w:r>
          </w:p>
        </w:tc>
      </w:tr>
      <w:tr w:rsidR="00694588" w:rsidRPr="00956CB4" w:rsidTr="00694588">
        <w:trPr>
          <w:jc w:val="center"/>
        </w:trPr>
        <w:tc>
          <w:tcPr>
            <w:tcW w:w="615" w:type="dxa"/>
            <w:shd w:val="clear" w:color="auto" w:fill="auto"/>
          </w:tcPr>
          <w:p w:rsidR="00694588" w:rsidRPr="0051719E" w:rsidRDefault="00694588" w:rsidP="0095672D">
            <w:pPr>
              <w:rPr>
                <w:highlight w:val="yellow"/>
              </w:rPr>
            </w:pPr>
            <w:r w:rsidRPr="0051719E">
              <w:t>1.</w:t>
            </w:r>
          </w:p>
        </w:tc>
        <w:tc>
          <w:tcPr>
            <w:tcW w:w="9458" w:type="dxa"/>
            <w:gridSpan w:val="2"/>
            <w:shd w:val="clear" w:color="auto" w:fill="auto"/>
          </w:tcPr>
          <w:p w:rsidR="00694588" w:rsidRPr="0051719E" w:rsidRDefault="00694588" w:rsidP="0095672D">
            <w:pPr>
              <w:widowControl w:val="0"/>
              <w:contextualSpacing/>
              <w:jc w:val="both"/>
              <w:rPr>
                <w:rFonts w:eastAsia="Calibri"/>
                <w:lang w:eastAsia="en-US"/>
              </w:rPr>
            </w:pPr>
            <w:r w:rsidRPr="0051719E">
              <w:rPr>
                <w:rFonts w:eastAsia="Calibri"/>
                <w:lang w:eastAsia="en-US"/>
              </w:rPr>
              <w:t xml:space="preserve">Выписка из ЕГРЮЛ  о юридическом лице, являющемся заявителем – </w:t>
            </w:r>
            <w:r w:rsidRPr="0051719E">
              <w:rPr>
                <w:rFonts w:eastAsia="Calibri"/>
                <w:i/>
                <w:lang w:eastAsia="en-US"/>
              </w:rPr>
              <w:t>оригинал</w:t>
            </w:r>
          </w:p>
          <w:p w:rsidR="00694588" w:rsidRPr="0051719E" w:rsidRDefault="00694588" w:rsidP="0095672D">
            <w:pPr>
              <w:widowControl w:val="0"/>
              <w:contextualSpacing/>
              <w:jc w:val="both"/>
            </w:pPr>
          </w:p>
        </w:tc>
      </w:tr>
      <w:tr w:rsidR="00694588" w:rsidRPr="00956CB4" w:rsidTr="00694588">
        <w:trPr>
          <w:jc w:val="center"/>
        </w:trPr>
        <w:tc>
          <w:tcPr>
            <w:tcW w:w="615" w:type="dxa"/>
            <w:shd w:val="clear" w:color="auto" w:fill="auto"/>
          </w:tcPr>
          <w:p w:rsidR="00694588" w:rsidRPr="0051719E" w:rsidRDefault="00694588" w:rsidP="0095672D">
            <w:pPr>
              <w:rPr>
                <w:highlight w:val="yellow"/>
              </w:rPr>
            </w:pPr>
            <w:r w:rsidRPr="0051719E">
              <w:t>2.</w:t>
            </w:r>
          </w:p>
        </w:tc>
        <w:tc>
          <w:tcPr>
            <w:tcW w:w="9458" w:type="dxa"/>
            <w:gridSpan w:val="2"/>
            <w:shd w:val="clear" w:color="auto" w:fill="auto"/>
          </w:tcPr>
          <w:p w:rsidR="00694588" w:rsidRPr="0051719E" w:rsidRDefault="00694588" w:rsidP="0095672D">
            <w:pPr>
              <w:widowControl w:val="0"/>
              <w:contextualSpacing/>
              <w:jc w:val="both"/>
              <w:rPr>
                <w:rFonts w:eastAsia="Calibri"/>
                <w:lang w:eastAsia="en-US"/>
              </w:rPr>
            </w:pPr>
            <w:r w:rsidRPr="0051719E">
              <w:t xml:space="preserve">Выписка из ЕГРН об объекте недвижимости (об испрашиваемом земельном участке) </w:t>
            </w:r>
            <w:r w:rsidRPr="0051719E">
              <w:rPr>
                <w:rFonts w:eastAsia="Calibri"/>
                <w:lang w:eastAsia="en-US"/>
              </w:rPr>
              <w:t xml:space="preserve"> - </w:t>
            </w:r>
            <w:r w:rsidRPr="0051719E">
              <w:rPr>
                <w:rFonts w:eastAsia="Calibri"/>
                <w:i/>
                <w:lang w:eastAsia="en-US"/>
              </w:rPr>
              <w:t>оригинал</w:t>
            </w:r>
          </w:p>
        </w:tc>
      </w:tr>
      <w:tr w:rsidR="00694588" w:rsidRPr="00956CB4" w:rsidTr="00694588">
        <w:trPr>
          <w:jc w:val="center"/>
        </w:trPr>
        <w:tc>
          <w:tcPr>
            <w:tcW w:w="615" w:type="dxa"/>
            <w:shd w:val="clear" w:color="auto" w:fill="auto"/>
          </w:tcPr>
          <w:p w:rsidR="00694588" w:rsidRPr="0051719E" w:rsidRDefault="00694588" w:rsidP="0095672D">
            <w:pPr>
              <w:rPr>
                <w:highlight w:val="yellow"/>
              </w:rPr>
            </w:pPr>
            <w:r w:rsidRPr="0051719E">
              <w:t>3.</w:t>
            </w:r>
          </w:p>
        </w:tc>
        <w:tc>
          <w:tcPr>
            <w:tcW w:w="9458" w:type="dxa"/>
            <w:gridSpan w:val="2"/>
            <w:shd w:val="clear" w:color="auto" w:fill="auto"/>
          </w:tcPr>
          <w:p w:rsidR="00694588" w:rsidRPr="0051719E" w:rsidRDefault="00694588" w:rsidP="0095672D">
            <w:pPr>
              <w:widowControl w:val="0"/>
              <w:contextualSpacing/>
              <w:jc w:val="both"/>
              <w:rPr>
                <w:rFonts w:eastAsia="Calibri"/>
                <w:lang w:eastAsia="en-US"/>
              </w:rPr>
            </w:pPr>
            <w:r w:rsidRPr="0051719E">
              <w:t xml:space="preserve">Утвержденный проект планировки и утвержденный проект межевания территории – </w:t>
            </w:r>
            <w:r w:rsidRPr="0051719E">
              <w:rPr>
                <w:i/>
              </w:rPr>
              <w:t>копия при  предъявлении оригинала</w:t>
            </w:r>
          </w:p>
        </w:tc>
      </w:tr>
      <w:tr w:rsidR="00694588" w:rsidRPr="00956CB4" w:rsidTr="00694588">
        <w:trPr>
          <w:jc w:val="center"/>
        </w:trPr>
        <w:tc>
          <w:tcPr>
            <w:tcW w:w="615" w:type="dxa"/>
            <w:shd w:val="clear" w:color="auto" w:fill="auto"/>
          </w:tcPr>
          <w:p w:rsidR="00694588" w:rsidRPr="0051719E" w:rsidRDefault="00694588" w:rsidP="0095672D">
            <w:pPr>
              <w:rPr>
                <w:highlight w:val="yellow"/>
              </w:rPr>
            </w:pPr>
            <w:r w:rsidRPr="0051719E">
              <w:t>4.</w:t>
            </w:r>
          </w:p>
        </w:tc>
        <w:tc>
          <w:tcPr>
            <w:tcW w:w="9458" w:type="dxa"/>
            <w:gridSpan w:val="2"/>
            <w:shd w:val="clear" w:color="auto" w:fill="auto"/>
          </w:tcPr>
          <w:p w:rsidR="00694588" w:rsidRPr="00AC128D" w:rsidRDefault="00694588" w:rsidP="0095672D">
            <w:pPr>
              <w:widowControl w:val="0"/>
              <w:contextualSpacing/>
              <w:jc w:val="both"/>
              <w:rPr>
                <w:rFonts w:eastAsia="Calibri"/>
                <w:lang w:eastAsia="en-US"/>
              </w:rPr>
            </w:pPr>
            <w:r w:rsidRPr="00AC128D">
              <w:t>Договор о развитии застроенной территории</w:t>
            </w:r>
          </w:p>
        </w:tc>
      </w:tr>
      <w:tr w:rsidR="00694588" w:rsidRPr="00956CB4" w:rsidTr="00694588">
        <w:trPr>
          <w:jc w:val="center"/>
        </w:trPr>
        <w:tc>
          <w:tcPr>
            <w:tcW w:w="615" w:type="dxa"/>
            <w:shd w:val="clear" w:color="auto" w:fill="auto"/>
          </w:tcPr>
          <w:p w:rsidR="00694588" w:rsidRPr="0051719E" w:rsidRDefault="00694588" w:rsidP="0095672D">
            <w:pPr>
              <w:rPr>
                <w:highlight w:val="yellow"/>
              </w:rPr>
            </w:pPr>
            <w:r w:rsidRPr="0051719E">
              <w:t>5.</w:t>
            </w:r>
          </w:p>
        </w:tc>
        <w:tc>
          <w:tcPr>
            <w:tcW w:w="9458" w:type="dxa"/>
            <w:gridSpan w:val="2"/>
            <w:shd w:val="clear" w:color="auto" w:fill="auto"/>
          </w:tcPr>
          <w:p w:rsidR="00694588" w:rsidRPr="0051719E" w:rsidRDefault="00694588" w:rsidP="0095672D">
            <w:pPr>
              <w:widowControl w:val="0"/>
              <w:contextualSpacing/>
              <w:jc w:val="both"/>
              <w:rPr>
                <w:rFonts w:eastAsia="Calibri"/>
                <w:lang w:eastAsia="en-US"/>
              </w:rPr>
            </w:pPr>
            <w:r w:rsidRPr="0051719E">
              <w:rPr>
                <w:rFonts w:eastAsia="Calibri"/>
                <w:lang w:eastAsia="en-US"/>
              </w:rPr>
              <w:t xml:space="preserve">Выписка из ЕГРН об объекте недвижимости (о здании и (или) сооружении, расположенном(ых) на испрашиваемом земельном участке) - </w:t>
            </w:r>
            <w:r w:rsidRPr="0051719E">
              <w:rPr>
                <w:rFonts w:eastAsia="Calibri"/>
                <w:i/>
                <w:lang w:eastAsia="en-US"/>
              </w:rPr>
              <w:t>оригинал</w:t>
            </w:r>
          </w:p>
        </w:tc>
      </w:tr>
      <w:tr w:rsidR="00694588" w:rsidRPr="00956CB4" w:rsidTr="00694588">
        <w:trPr>
          <w:jc w:val="center"/>
        </w:trPr>
        <w:tc>
          <w:tcPr>
            <w:tcW w:w="615" w:type="dxa"/>
            <w:shd w:val="clear" w:color="auto" w:fill="auto"/>
          </w:tcPr>
          <w:p w:rsidR="00694588" w:rsidRPr="0051719E" w:rsidRDefault="00694588" w:rsidP="0095672D">
            <w:pPr>
              <w:rPr>
                <w:highlight w:val="yellow"/>
              </w:rPr>
            </w:pPr>
            <w:r w:rsidRPr="0051719E">
              <w:t>6.</w:t>
            </w:r>
          </w:p>
        </w:tc>
        <w:tc>
          <w:tcPr>
            <w:tcW w:w="9458" w:type="dxa"/>
            <w:gridSpan w:val="2"/>
            <w:shd w:val="clear" w:color="auto" w:fill="auto"/>
          </w:tcPr>
          <w:p w:rsidR="00694588" w:rsidRPr="0051719E" w:rsidRDefault="00694588" w:rsidP="0095672D">
            <w:pPr>
              <w:widowControl w:val="0"/>
              <w:contextualSpacing/>
              <w:jc w:val="both"/>
              <w:rPr>
                <w:rFonts w:eastAsia="Calibri"/>
                <w:lang w:eastAsia="en-US"/>
              </w:rPr>
            </w:pPr>
            <w:r w:rsidRPr="0051719E">
              <w:rPr>
                <w:rFonts w:eastAsia="Calibri"/>
                <w:lang w:eastAsia="en-US"/>
              </w:rPr>
              <w:t xml:space="preserve">Выписка из ЕГРН об объекте недвижимости (о помещении в здании, сооружении, расположенном(ых) на испрашиваемом земельном участке, в случае обращения собственника помещения) - </w:t>
            </w:r>
            <w:r w:rsidRPr="0051719E">
              <w:rPr>
                <w:rFonts w:eastAsia="Calibri"/>
                <w:i/>
                <w:lang w:eastAsia="en-US"/>
              </w:rPr>
              <w:t>оригинал</w:t>
            </w:r>
          </w:p>
        </w:tc>
      </w:tr>
      <w:tr w:rsidR="00694588" w:rsidRPr="00956CB4" w:rsidTr="00694588">
        <w:trPr>
          <w:jc w:val="center"/>
        </w:trPr>
        <w:tc>
          <w:tcPr>
            <w:tcW w:w="615" w:type="dxa"/>
            <w:shd w:val="clear" w:color="auto" w:fill="auto"/>
          </w:tcPr>
          <w:p w:rsidR="00694588" w:rsidRPr="0051719E" w:rsidRDefault="00694588" w:rsidP="0095672D">
            <w:r w:rsidRPr="0051719E">
              <w:t>7.</w:t>
            </w:r>
          </w:p>
        </w:tc>
        <w:tc>
          <w:tcPr>
            <w:tcW w:w="9458" w:type="dxa"/>
            <w:gridSpan w:val="2"/>
            <w:shd w:val="clear" w:color="auto" w:fill="auto"/>
          </w:tcPr>
          <w:p w:rsidR="00694588" w:rsidRPr="0051719E" w:rsidRDefault="00694588" w:rsidP="0095672D">
            <w:pPr>
              <w:widowControl w:val="0"/>
              <w:contextualSpacing/>
              <w:jc w:val="both"/>
              <w:rPr>
                <w:rFonts w:eastAsia="Calibri"/>
                <w:lang w:eastAsia="en-US"/>
              </w:rPr>
            </w:pPr>
            <w:r w:rsidRPr="0051719E">
              <w:rPr>
                <w:rFonts w:eastAsia="Calibri"/>
                <w:lang w:eastAsia="en-US"/>
              </w:rPr>
              <w:t xml:space="preserve">Выписка из ЕГРЮЛ в отношении СНТ или ОНТ - </w:t>
            </w:r>
            <w:r w:rsidRPr="0051719E">
              <w:rPr>
                <w:rFonts w:eastAsia="Calibri"/>
                <w:i/>
                <w:lang w:eastAsia="en-US"/>
              </w:rPr>
              <w:t>оригинал</w:t>
            </w:r>
          </w:p>
        </w:tc>
      </w:tr>
      <w:tr w:rsidR="00694588" w:rsidRPr="00956CB4" w:rsidTr="00694588">
        <w:trPr>
          <w:jc w:val="center"/>
        </w:trPr>
        <w:tc>
          <w:tcPr>
            <w:tcW w:w="615" w:type="dxa"/>
            <w:shd w:val="clear" w:color="auto" w:fill="auto"/>
          </w:tcPr>
          <w:p w:rsidR="00694588" w:rsidRPr="0051719E" w:rsidRDefault="00694588" w:rsidP="0095672D">
            <w:r w:rsidRPr="0051719E">
              <w:t>8.</w:t>
            </w:r>
          </w:p>
        </w:tc>
        <w:tc>
          <w:tcPr>
            <w:tcW w:w="9458" w:type="dxa"/>
            <w:gridSpan w:val="2"/>
            <w:shd w:val="clear" w:color="auto" w:fill="auto"/>
          </w:tcPr>
          <w:p w:rsidR="00694588" w:rsidRPr="0051719E" w:rsidRDefault="00694588" w:rsidP="0095672D">
            <w:pPr>
              <w:widowControl w:val="0"/>
              <w:contextualSpacing/>
              <w:jc w:val="both"/>
              <w:rPr>
                <w:rFonts w:eastAsia="Calibri"/>
                <w:lang w:eastAsia="en-US"/>
              </w:rPr>
            </w:pPr>
            <w:r w:rsidRPr="0051719E">
              <w:rPr>
                <w:rFonts w:eastAsia="Calibri"/>
                <w:lang w:eastAsia="en-US"/>
              </w:rPr>
              <w:t xml:space="preserve">Выписка из ЕГРИП об индивидуальном предпринимателе, являющемся заявителем – </w:t>
            </w:r>
            <w:r w:rsidRPr="0051719E">
              <w:rPr>
                <w:rFonts w:eastAsia="Calibri"/>
                <w:i/>
                <w:lang w:eastAsia="en-US"/>
              </w:rPr>
              <w:t>оригинал</w:t>
            </w:r>
          </w:p>
        </w:tc>
      </w:tr>
      <w:tr w:rsidR="00694588" w:rsidRPr="00956CB4" w:rsidTr="00694588">
        <w:trPr>
          <w:jc w:val="center"/>
        </w:trPr>
        <w:tc>
          <w:tcPr>
            <w:tcW w:w="615" w:type="dxa"/>
            <w:shd w:val="clear" w:color="auto" w:fill="auto"/>
          </w:tcPr>
          <w:p w:rsidR="00694588" w:rsidRPr="0051719E" w:rsidRDefault="00694588" w:rsidP="0095672D">
            <w:r w:rsidRPr="0051719E">
              <w:t>9.</w:t>
            </w:r>
          </w:p>
        </w:tc>
        <w:tc>
          <w:tcPr>
            <w:tcW w:w="9458" w:type="dxa"/>
            <w:gridSpan w:val="2"/>
            <w:shd w:val="clear" w:color="auto" w:fill="auto"/>
          </w:tcPr>
          <w:p w:rsidR="00694588" w:rsidRPr="0051719E" w:rsidRDefault="00694588" w:rsidP="0095672D">
            <w:pPr>
              <w:widowControl w:val="0"/>
              <w:contextualSpacing/>
              <w:jc w:val="both"/>
              <w:rPr>
                <w:rFonts w:eastAsia="Calibri"/>
                <w:lang w:eastAsia="en-US"/>
              </w:rPr>
            </w:pPr>
            <w:r w:rsidRPr="0051719E">
              <w:rPr>
                <w:rFonts w:eastAsia="Calibri"/>
                <w:lang w:eastAsia="en-US"/>
              </w:rPr>
              <w:t>Указ или распоряжение Президента Российской Федерации</w:t>
            </w:r>
          </w:p>
        </w:tc>
      </w:tr>
      <w:tr w:rsidR="00694588" w:rsidRPr="00956CB4" w:rsidTr="00694588">
        <w:trPr>
          <w:jc w:val="center"/>
        </w:trPr>
        <w:tc>
          <w:tcPr>
            <w:tcW w:w="615" w:type="dxa"/>
            <w:shd w:val="clear" w:color="auto" w:fill="auto"/>
          </w:tcPr>
          <w:p w:rsidR="00694588" w:rsidRPr="0051719E" w:rsidRDefault="00694588" w:rsidP="0095672D">
            <w:r w:rsidRPr="0051719E">
              <w:t>10.</w:t>
            </w:r>
          </w:p>
        </w:tc>
        <w:tc>
          <w:tcPr>
            <w:tcW w:w="9458" w:type="dxa"/>
            <w:gridSpan w:val="2"/>
            <w:shd w:val="clear" w:color="auto" w:fill="auto"/>
          </w:tcPr>
          <w:p w:rsidR="00694588" w:rsidRPr="0051719E" w:rsidRDefault="00694588" w:rsidP="0095672D">
            <w:pPr>
              <w:widowControl w:val="0"/>
              <w:contextualSpacing/>
              <w:jc w:val="both"/>
              <w:rPr>
                <w:rFonts w:eastAsia="Calibri"/>
                <w:lang w:eastAsia="en-US"/>
              </w:rPr>
            </w:pPr>
            <w:r w:rsidRPr="0051719E">
              <w:rPr>
                <w:rFonts w:eastAsia="Calibri"/>
                <w:lang w:eastAsia="en-US"/>
              </w:rPr>
              <w:t>Распоряжение Правительства Российской Федерации</w:t>
            </w:r>
          </w:p>
        </w:tc>
      </w:tr>
      <w:tr w:rsidR="00694588" w:rsidRPr="00956CB4" w:rsidTr="00694588">
        <w:trPr>
          <w:jc w:val="center"/>
        </w:trPr>
        <w:tc>
          <w:tcPr>
            <w:tcW w:w="615" w:type="dxa"/>
            <w:shd w:val="clear" w:color="auto" w:fill="auto"/>
          </w:tcPr>
          <w:p w:rsidR="00694588" w:rsidRPr="0051719E" w:rsidRDefault="00694588" w:rsidP="0095672D">
            <w:r w:rsidRPr="0051719E">
              <w:t>11.</w:t>
            </w:r>
          </w:p>
        </w:tc>
        <w:tc>
          <w:tcPr>
            <w:tcW w:w="9458" w:type="dxa"/>
            <w:gridSpan w:val="2"/>
            <w:shd w:val="clear" w:color="auto" w:fill="auto"/>
          </w:tcPr>
          <w:p w:rsidR="00694588" w:rsidRPr="0051719E" w:rsidRDefault="00694588" w:rsidP="0095672D">
            <w:pPr>
              <w:widowControl w:val="0"/>
              <w:contextualSpacing/>
              <w:jc w:val="both"/>
              <w:rPr>
                <w:rFonts w:eastAsia="Calibri"/>
                <w:lang w:eastAsia="en-US"/>
              </w:rPr>
            </w:pPr>
            <w:r w:rsidRPr="0051719E">
              <w:rPr>
                <w:rFonts w:eastAsia="Calibri"/>
                <w:lang w:eastAsia="en-US"/>
              </w:rPr>
              <w:t>Распоряжение высшего должностного лица субъекта Российской Федерации</w:t>
            </w:r>
          </w:p>
        </w:tc>
      </w:tr>
      <w:tr w:rsidR="00694588" w:rsidRPr="00956CB4" w:rsidTr="00694588">
        <w:trPr>
          <w:jc w:val="center"/>
        </w:trPr>
        <w:tc>
          <w:tcPr>
            <w:tcW w:w="615" w:type="dxa"/>
            <w:shd w:val="clear" w:color="auto" w:fill="auto"/>
          </w:tcPr>
          <w:p w:rsidR="00694588" w:rsidRPr="0051719E" w:rsidRDefault="00694588" w:rsidP="0095672D">
            <w:r w:rsidRPr="0051719E">
              <w:t>12.</w:t>
            </w:r>
          </w:p>
        </w:tc>
        <w:tc>
          <w:tcPr>
            <w:tcW w:w="9458" w:type="dxa"/>
            <w:gridSpan w:val="2"/>
            <w:shd w:val="clear" w:color="auto" w:fill="auto"/>
          </w:tcPr>
          <w:p w:rsidR="00694588" w:rsidRPr="0051719E" w:rsidRDefault="00694588" w:rsidP="0095672D">
            <w:pPr>
              <w:widowControl w:val="0"/>
              <w:contextualSpacing/>
              <w:jc w:val="both"/>
              <w:rPr>
                <w:rFonts w:eastAsia="Calibri"/>
                <w:lang w:eastAsia="en-US"/>
              </w:rPr>
            </w:pPr>
            <w:r w:rsidRPr="0051719E">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694588" w:rsidRPr="00956CB4" w:rsidTr="00694588">
        <w:trPr>
          <w:jc w:val="center"/>
        </w:trPr>
        <w:tc>
          <w:tcPr>
            <w:tcW w:w="615" w:type="dxa"/>
            <w:shd w:val="clear" w:color="auto" w:fill="auto"/>
          </w:tcPr>
          <w:p w:rsidR="00694588" w:rsidRPr="0051719E" w:rsidRDefault="00694588" w:rsidP="0095672D">
            <w:r>
              <w:t>13.</w:t>
            </w:r>
          </w:p>
        </w:tc>
        <w:tc>
          <w:tcPr>
            <w:tcW w:w="9458" w:type="dxa"/>
            <w:gridSpan w:val="2"/>
            <w:shd w:val="clear" w:color="auto" w:fill="auto"/>
          </w:tcPr>
          <w:p w:rsidR="00694588" w:rsidRPr="0084544D" w:rsidRDefault="00694588" w:rsidP="0095672D">
            <w:pPr>
              <w:widowControl w:val="0"/>
              <w:contextualSpacing/>
              <w:jc w:val="both"/>
            </w:pPr>
            <w:r w:rsidRPr="0084544D">
              <w:t>Договор о комплексном освоении территории</w:t>
            </w:r>
          </w:p>
        </w:tc>
      </w:tr>
      <w:tr w:rsidR="00694588" w:rsidRPr="00C3087C" w:rsidTr="00694588">
        <w:trPr>
          <w:jc w:val="center"/>
        </w:trPr>
        <w:tc>
          <w:tcPr>
            <w:tcW w:w="615" w:type="dxa"/>
            <w:shd w:val="clear" w:color="auto" w:fill="auto"/>
          </w:tcPr>
          <w:p w:rsidR="00694588" w:rsidRPr="0010521C" w:rsidRDefault="00694588" w:rsidP="0095672D">
            <w:r>
              <w:t>14.</w:t>
            </w:r>
          </w:p>
        </w:tc>
        <w:tc>
          <w:tcPr>
            <w:tcW w:w="9458" w:type="dxa"/>
            <w:gridSpan w:val="2"/>
            <w:shd w:val="clear" w:color="auto" w:fill="auto"/>
          </w:tcPr>
          <w:p w:rsidR="00694588" w:rsidRPr="00C3087C" w:rsidRDefault="00694588" w:rsidP="0095672D">
            <w:pPr>
              <w:widowControl w:val="0"/>
              <w:contextualSpacing/>
              <w:jc w:val="both"/>
            </w:pPr>
            <w:r w:rsidRPr="00C3087C">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94588" w:rsidRPr="00C3087C" w:rsidTr="00694588">
        <w:trPr>
          <w:jc w:val="center"/>
        </w:trPr>
        <w:tc>
          <w:tcPr>
            <w:tcW w:w="615" w:type="dxa"/>
            <w:shd w:val="clear" w:color="auto" w:fill="auto"/>
          </w:tcPr>
          <w:p w:rsidR="00694588" w:rsidRPr="0010521C" w:rsidRDefault="00694588" w:rsidP="0095672D">
            <w:r>
              <w:t>15.</w:t>
            </w:r>
          </w:p>
        </w:tc>
        <w:tc>
          <w:tcPr>
            <w:tcW w:w="9458" w:type="dxa"/>
            <w:gridSpan w:val="2"/>
            <w:shd w:val="clear" w:color="auto" w:fill="auto"/>
          </w:tcPr>
          <w:p w:rsidR="00694588" w:rsidRPr="00C3087C" w:rsidRDefault="00694588" w:rsidP="0095672D">
            <w:pPr>
              <w:widowControl w:val="0"/>
              <w:contextualSpacing/>
              <w:jc w:val="both"/>
            </w:pPr>
            <w:r w:rsidRPr="00C3087C">
              <w:t>Договор об освоении территории в целях строительства стандартного жилья</w:t>
            </w:r>
          </w:p>
        </w:tc>
      </w:tr>
      <w:tr w:rsidR="00694588" w:rsidRPr="00C3087C" w:rsidTr="00694588">
        <w:trPr>
          <w:jc w:val="center"/>
        </w:trPr>
        <w:tc>
          <w:tcPr>
            <w:tcW w:w="615" w:type="dxa"/>
            <w:shd w:val="clear" w:color="auto" w:fill="auto"/>
          </w:tcPr>
          <w:p w:rsidR="00694588" w:rsidRPr="0010521C" w:rsidRDefault="00694588" w:rsidP="0095672D">
            <w:r>
              <w:t>16.</w:t>
            </w:r>
          </w:p>
        </w:tc>
        <w:tc>
          <w:tcPr>
            <w:tcW w:w="9458" w:type="dxa"/>
            <w:gridSpan w:val="2"/>
            <w:shd w:val="clear" w:color="auto" w:fill="auto"/>
          </w:tcPr>
          <w:p w:rsidR="00694588" w:rsidRPr="00796846" w:rsidRDefault="00694588" w:rsidP="0095672D">
            <w:pPr>
              <w:widowControl w:val="0"/>
              <w:contextualSpacing/>
              <w:jc w:val="both"/>
            </w:pPr>
            <w:r w:rsidRPr="00796846">
              <w:t>Договор о комплексном освоении территории в целях строительства стандартного жилья</w:t>
            </w:r>
          </w:p>
        </w:tc>
      </w:tr>
      <w:tr w:rsidR="00694588" w:rsidRPr="00B65B3F" w:rsidTr="00694588">
        <w:trPr>
          <w:jc w:val="center"/>
        </w:trPr>
        <w:tc>
          <w:tcPr>
            <w:tcW w:w="615" w:type="dxa"/>
            <w:shd w:val="clear" w:color="auto" w:fill="auto"/>
          </w:tcPr>
          <w:p w:rsidR="00694588" w:rsidRPr="0010521C" w:rsidRDefault="00694588" w:rsidP="0095672D">
            <w:r>
              <w:t>17.</w:t>
            </w:r>
          </w:p>
        </w:tc>
        <w:tc>
          <w:tcPr>
            <w:tcW w:w="9458" w:type="dxa"/>
            <w:gridSpan w:val="2"/>
            <w:shd w:val="clear" w:color="auto" w:fill="auto"/>
          </w:tcPr>
          <w:p w:rsidR="00694588" w:rsidRPr="00B65B3F" w:rsidRDefault="00694588" w:rsidP="0095672D">
            <w:pPr>
              <w:widowControl w:val="0"/>
              <w:contextualSpacing/>
              <w:jc w:val="both"/>
            </w:pPr>
            <w:r w:rsidRPr="00B65B3F">
              <w:t>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r>
      <w:tr w:rsidR="00694588" w:rsidRPr="00B65B3F" w:rsidTr="00694588">
        <w:trPr>
          <w:jc w:val="center"/>
        </w:trPr>
        <w:tc>
          <w:tcPr>
            <w:tcW w:w="615" w:type="dxa"/>
            <w:shd w:val="clear" w:color="auto" w:fill="auto"/>
          </w:tcPr>
          <w:p w:rsidR="00694588" w:rsidRPr="0010521C" w:rsidRDefault="00694588" w:rsidP="0095672D">
            <w:r>
              <w:t>18.</w:t>
            </w:r>
          </w:p>
        </w:tc>
        <w:tc>
          <w:tcPr>
            <w:tcW w:w="9458" w:type="dxa"/>
            <w:gridSpan w:val="2"/>
            <w:shd w:val="clear" w:color="auto" w:fill="auto"/>
          </w:tcPr>
          <w:p w:rsidR="00694588" w:rsidRPr="00402B0E" w:rsidRDefault="00694588" w:rsidP="0095672D">
            <w:pPr>
              <w:widowControl w:val="0"/>
              <w:contextualSpacing/>
              <w:jc w:val="both"/>
            </w:pPr>
            <w:r w:rsidRPr="00402B0E">
              <w:t>Соглашение об изъятии земельного участка для государственных или муниципальных нужд</w:t>
            </w:r>
            <w:r w:rsidRPr="003C521D">
              <w:t xml:space="preserve"> или решение суда, на основании которого земельный участок изъят для государственных или муниципальных нужд</w:t>
            </w:r>
          </w:p>
        </w:tc>
      </w:tr>
      <w:tr w:rsidR="00694588" w:rsidRPr="00B65B3F" w:rsidTr="00694588">
        <w:trPr>
          <w:jc w:val="center"/>
        </w:trPr>
        <w:tc>
          <w:tcPr>
            <w:tcW w:w="615" w:type="dxa"/>
            <w:shd w:val="clear" w:color="auto" w:fill="auto"/>
          </w:tcPr>
          <w:p w:rsidR="00694588" w:rsidRPr="0010521C" w:rsidRDefault="00694588" w:rsidP="0095672D">
            <w:r>
              <w:t>19.</w:t>
            </w:r>
          </w:p>
        </w:tc>
        <w:tc>
          <w:tcPr>
            <w:tcW w:w="9458" w:type="dxa"/>
            <w:gridSpan w:val="2"/>
            <w:shd w:val="clear" w:color="auto" w:fill="auto"/>
          </w:tcPr>
          <w:p w:rsidR="00694588" w:rsidRPr="00B70650" w:rsidRDefault="00694588" w:rsidP="0095672D">
            <w:pPr>
              <w:widowControl w:val="0"/>
              <w:contextualSpacing/>
              <w:jc w:val="both"/>
            </w:pPr>
            <w:r w:rsidRPr="00B70650">
              <w:t>Свидетельство о внесении казачьего общества в государственный Реестр казачьих обществ в Российской Федерации</w:t>
            </w:r>
          </w:p>
        </w:tc>
      </w:tr>
      <w:tr w:rsidR="00694588" w:rsidRPr="00B65B3F" w:rsidTr="00694588">
        <w:trPr>
          <w:jc w:val="center"/>
        </w:trPr>
        <w:tc>
          <w:tcPr>
            <w:tcW w:w="615" w:type="dxa"/>
            <w:shd w:val="clear" w:color="auto" w:fill="auto"/>
          </w:tcPr>
          <w:p w:rsidR="00694588" w:rsidRPr="0010521C" w:rsidRDefault="00694588" w:rsidP="0095672D">
            <w:r>
              <w:t>20.</w:t>
            </w:r>
          </w:p>
        </w:tc>
        <w:tc>
          <w:tcPr>
            <w:tcW w:w="9458" w:type="dxa"/>
            <w:gridSpan w:val="2"/>
            <w:shd w:val="clear" w:color="auto" w:fill="auto"/>
          </w:tcPr>
          <w:p w:rsidR="00694588" w:rsidRPr="00B70650" w:rsidRDefault="00694588" w:rsidP="0095672D">
            <w:pPr>
              <w:widowControl w:val="0"/>
              <w:contextualSpacing/>
              <w:jc w:val="both"/>
            </w:pPr>
            <w:r w:rsidRPr="00B70650">
              <w:t>Лицензия на пользование недрами</w:t>
            </w:r>
          </w:p>
        </w:tc>
      </w:tr>
      <w:tr w:rsidR="00694588" w:rsidRPr="00B65B3F" w:rsidTr="00694588">
        <w:trPr>
          <w:jc w:val="center"/>
        </w:trPr>
        <w:tc>
          <w:tcPr>
            <w:tcW w:w="615" w:type="dxa"/>
            <w:shd w:val="clear" w:color="auto" w:fill="auto"/>
          </w:tcPr>
          <w:p w:rsidR="00694588" w:rsidRPr="0010521C" w:rsidRDefault="00694588" w:rsidP="0095672D">
            <w:r>
              <w:t>21.</w:t>
            </w:r>
          </w:p>
        </w:tc>
        <w:tc>
          <w:tcPr>
            <w:tcW w:w="9458" w:type="dxa"/>
            <w:gridSpan w:val="2"/>
            <w:shd w:val="clear" w:color="auto" w:fill="auto"/>
          </w:tcPr>
          <w:p w:rsidR="00694588" w:rsidRPr="003A6393" w:rsidRDefault="00694588" w:rsidP="0095672D">
            <w:pPr>
              <w:widowControl w:val="0"/>
              <w:contextualSpacing/>
              <w:jc w:val="both"/>
            </w:pPr>
            <w:r w:rsidRPr="003A6393">
              <w:t>Концессионное соглашение</w:t>
            </w:r>
          </w:p>
        </w:tc>
      </w:tr>
      <w:tr w:rsidR="00694588" w:rsidRPr="00B65B3F" w:rsidTr="00694588">
        <w:trPr>
          <w:jc w:val="center"/>
        </w:trPr>
        <w:tc>
          <w:tcPr>
            <w:tcW w:w="615" w:type="dxa"/>
            <w:shd w:val="clear" w:color="auto" w:fill="auto"/>
          </w:tcPr>
          <w:p w:rsidR="00694588" w:rsidRPr="0010521C" w:rsidRDefault="00694588" w:rsidP="0095672D">
            <w:r>
              <w:t>22.</w:t>
            </w:r>
          </w:p>
        </w:tc>
        <w:tc>
          <w:tcPr>
            <w:tcW w:w="9458" w:type="dxa"/>
            <w:gridSpan w:val="2"/>
            <w:shd w:val="clear" w:color="auto" w:fill="auto"/>
          </w:tcPr>
          <w:p w:rsidR="00694588" w:rsidRPr="003A6393" w:rsidRDefault="00694588" w:rsidP="0095672D">
            <w:pPr>
              <w:widowControl w:val="0"/>
              <w:contextualSpacing/>
              <w:jc w:val="both"/>
            </w:pPr>
            <w:r w:rsidRPr="003A6393">
              <w:t>Договор об освоении территории в целях строительства и эксплуатации наемного дома коммерческого использования</w:t>
            </w:r>
          </w:p>
        </w:tc>
      </w:tr>
      <w:tr w:rsidR="00694588" w:rsidRPr="00B65B3F" w:rsidTr="00694588">
        <w:trPr>
          <w:jc w:val="center"/>
        </w:trPr>
        <w:tc>
          <w:tcPr>
            <w:tcW w:w="615" w:type="dxa"/>
            <w:shd w:val="clear" w:color="auto" w:fill="auto"/>
          </w:tcPr>
          <w:p w:rsidR="00694588" w:rsidRPr="0010521C" w:rsidRDefault="00694588" w:rsidP="0095672D">
            <w:r>
              <w:t>23.</w:t>
            </w:r>
          </w:p>
        </w:tc>
        <w:tc>
          <w:tcPr>
            <w:tcW w:w="9458" w:type="dxa"/>
            <w:gridSpan w:val="2"/>
            <w:shd w:val="clear" w:color="auto" w:fill="auto"/>
          </w:tcPr>
          <w:p w:rsidR="00694588" w:rsidRPr="003A6393" w:rsidRDefault="00694588" w:rsidP="0095672D">
            <w:pPr>
              <w:widowControl w:val="0"/>
              <w:contextualSpacing/>
              <w:jc w:val="both"/>
            </w:pPr>
            <w:r w:rsidRPr="003A6393">
              <w:t>Договор об освоении территории в целях строительства и эксплуатации наемного дома социального использования</w:t>
            </w:r>
          </w:p>
        </w:tc>
      </w:tr>
      <w:tr w:rsidR="00694588" w:rsidRPr="00B65B3F" w:rsidTr="00694588">
        <w:trPr>
          <w:jc w:val="center"/>
        </w:trPr>
        <w:tc>
          <w:tcPr>
            <w:tcW w:w="615" w:type="dxa"/>
            <w:shd w:val="clear" w:color="auto" w:fill="auto"/>
          </w:tcPr>
          <w:p w:rsidR="00694588" w:rsidRPr="0010521C" w:rsidRDefault="00694588" w:rsidP="0095672D">
            <w:r>
              <w:t>24.</w:t>
            </w:r>
          </w:p>
        </w:tc>
        <w:tc>
          <w:tcPr>
            <w:tcW w:w="9458" w:type="dxa"/>
            <w:gridSpan w:val="2"/>
            <w:shd w:val="clear" w:color="auto" w:fill="auto"/>
          </w:tcPr>
          <w:p w:rsidR="00694588" w:rsidRPr="003A6393" w:rsidRDefault="00694588" w:rsidP="0095672D">
            <w:pPr>
              <w:widowControl w:val="0"/>
              <w:contextualSpacing/>
              <w:jc w:val="both"/>
            </w:pPr>
            <w:r w:rsidRPr="003A6393">
              <w:t>Охотхозяйственное соглашение</w:t>
            </w:r>
          </w:p>
        </w:tc>
      </w:tr>
      <w:tr w:rsidR="00694588" w:rsidRPr="00B65B3F" w:rsidTr="00694588">
        <w:trPr>
          <w:jc w:val="center"/>
        </w:trPr>
        <w:tc>
          <w:tcPr>
            <w:tcW w:w="615" w:type="dxa"/>
            <w:shd w:val="clear" w:color="auto" w:fill="auto"/>
          </w:tcPr>
          <w:p w:rsidR="00694588" w:rsidRPr="0010521C" w:rsidRDefault="00694588" w:rsidP="0095672D">
            <w:r>
              <w:t>25.</w:t>
            </w:r>
          </w:p>
        </w:tc>
        <w:tc>
          <w:tcPr>
            <w:tcW w:w="9458" w:type="dxa"/>
            <w:gridSpan w:val="2"/>
            <w:shd w:val="clear" w:color="auto" w:fill="auto"/>
          </w:tcPr>
          <w:p w:rsidR="00694588" w:rsidRPr="003A6393" w:rsidRDefault="00694588" w:rsidP="0095672D">
            <w:pPr>
              <w:pStyle w:val="af1"/>
              <w:rPr>
                <w:rFonts w:eastAsia="Times New Roman"/>
                <w:sz w:val="20"/>
                <w:szCs w:val="20"/>
              </w:rPr>
            </w:pPr>
            <w:r w:rsidRPr="003A6393">
              <w:rPr>
                <w:rFonts w:eastAsia="Times New Roman"/>
                <w:sz w:val="20"/>
                <w:szCs w:val="20"/>
              </w:rPr>
              <w:t>Решение о предоставлении в пользование водных биологических ресурсов  или договор о предоставлении рыбопромыслового участка, договор пользования водными биологическими ресурсами</w:t>
            </w:r>
          </w:p>
          <w:p w:rsidR="00694588" w:rsidRPr="003A6393" w:rsidRDefault="00694588" w:rsidP="0095672D">
            <w:pPr>
              <w:widowControl w:val="0"/>
              <w:contextualSpacing/>
              <w:jc w:val="both"/>
            </w:pPr>
          </w:p>
        </w:tc>
      </w:tr>
      <w:tr w:rsidR="00694588" w:rsidRPr="00B65B3F" w:rsidTr="00694588">
        <w:trPr>
          <w:jc w:val="center"/>
        </w:trPr>
        <w:tc>
          <w:tcPr>
            <w:tcW w:w="615" w:type="dxa"/>
            <w:shd w:val="clear" w:color="auto" w:fill="auto"/>
          </w:tcPr>
          <w:p w:rsidR="00694588" w:rsidRPr="0010521C" w:rsidRDefault="00694588" w:rsidP="0095672D">
            <w:r>
              <w:lastRenderedPageBreak/>
              <w:t>26.</w:t>
            </w:r>
          </w:p>
        </w:tc>
        <w:tc>
          <w:tcPr>
            <w:tcW w:w="9458" w:type="dxa"/>
            <w:gridSpan w:val="2"/>
            <w:shd w:val="clear" w:color="auto" w:fill="auto"/>
          </w:tcPr>
          <w:p w:rsidR="00694588" w:rsidRPr="003A6393" w:rsidRDefault="00694588" w:rsidP="0095672D">
            <w:pPr>
              <w:pStyle w:val="af1"/>
              <w:rPr>
                <w:rFonts w:eastAsia="Times New Roman"/>
                <w:sz w:val="20"/>
                <w:szCs w:val="20"/>
              </w:rPr>
            </w:pPr>
            <w:r w:rsidRPr="003A6393">
              <w:rPr>
                <w:rFonts w:eastAsia="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694588" w:rsidRPr="00B65B3F" w:rsidTr="00694588">
        <w:trPr>
          <w:jc w:val="center"/>
        </w:trPr>
        <w:tc>
          <w:tcPr>
            <w:tcW w:w="615" w:type="dxa"/>
            <w:shd w:val="clear" w:color="auto" w:fill="auto"/>
          </w:tcPr>
          <w:p w:rsidR="00694588" w:rsidRPr="0010521C" w:rsidRDefault="00694588" w:rsidP="0095672D">
            <w:r>
              <w:t>27.</w:t>
            </w:r>
          </w:p>
        </w:tc>
        <w:tc>
          <w:tcPr>
            <w:tcW w:w="9458" w:type="dxa"/>
            <w:gridSpan w:val="2"/>
            <w:shd w:val="clear" w:color="auto" w:fill="auto"/>
          </w:tcPr>
          <w:p w:rsidR="00694588" w:rsidRPr="003A6393" w:rsidRDefault="00694588" w:rsidP="0095672D">
            <w:pPr>
              <w:pStyle w:val="af1"/>
              <w:rPr>
                <w:rFonts w:eastAsia="Times New Roman"/>
                <w:sz w:val="20"/>
                <w:szCs w:val="20"/>
              </w:rPr>
            </w:pPr>
            <w:r w:rsidRPr="003A6393">
              <w:rPr>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694588" w:rsidRPr="00B65B3F" w:rsidTr="00694588">
        <w:trPr>
          <w:jc w:val="center"/>
        </w:trPr>
        <w:tc>
          <w:tcPr>
            <w:tcW w:w="615" w:type="dxa"/>
            <w:shd w:val="clear" w:color="auto" w:fill="auto"/>
          </w:tcPr>
          <w:p w:rsidR="00694588" w:rsidRPr="0010521C" w:rsidRDefault="00694588" w:rsidP="0095672D">
            <w:r>
              <w:t>28.</w:t>
            </w:r>
          </w:p>
        </w:tc>
        <w:tc>
          <w:tcPr>
            <w:tcW w:w="9458" w:type="dxa"/>
            <w:gridSpan w:val="2"/>
            <w:shd w:val="clear" w:color="auto" w:fill="auto"/>
          </w:tcPr>
          <w:p w:rsidR="00694588" w:rsidRPr="003A6393" w:rsidRDefault="00694588" w:rsidP="0095672D">
            <w:pPr>
              <w:pStyle w:val="af1"/>
              <w:rPr>
                <w:sz w:val="20"/>
                <w:szCs w:val="20"/>
              </w:rPr>
            </w:pPr>
            <w:r w:rsidRPr="003A6393">
              <w:rPr>
                <w:sz w:val="20"/>
                <w:szCs w:val="20"/>
              </w:rPr>
              <w:t>Договор найма служебного жилого помещения</w:t>
            </w:r>
          </w:p>
        </w:tc>
      </w:tr>
      <w:tr w:rsidR="00694588" w:rsidRPr="00B65B3F" w:rsidTr="00694588">
        <w:trPr>
          <w:jc w:val="center"/>
        </w:trPr>
        <w:tc>
          <w:tcPr>
            <w:tcW w:w="615" w:type="dxa"/>
            <w:shd w:val="clear" w:color="auto" w:fill="auto"/>
          </w:tcPr>
          <w:p w:rsidR="00694588" w:rsidRPr="0010521C" w:rsidRDefault="00694588" w:rsidP="0095672D">
            <w:r>
              <w:t>29.</w:t>
            </w:r>
          </w:p>
        </w:tc>
        <w:tc>
          <w:tcPr>
            <w:tcW w:w="9458" w:type="dxa"/>
            <w:gridSpan w:val="2"/>
            <w:shd w:val="clear" w:color="auto" w:fill="auto"/>
          </w:tcPr>
          <w:p w:rsidR="00694588" w:rsidRPr="003A6393" w:rsidRDefault="00694588" w:rsidP="0095672D">
            <w:pPr>
              <w:pStyle w:val="af1"/>
              <w:rPr>
                <w:sz w:val="20"/>
                <w:szCs w:val="20"/>
              </w:rPr>
            </w:pPr>
            <w:r w:rsidRPr="003A6393">
              <w:rPr>
                <w:sz w:val="20"/>
                <w:szCs w:val="20"/>
              </w:rPr>
              <w:t>Государственный контракт</w:t>
            </w:r>
          </w:p>
        </w:tc>
      </w:tr>
      <w:tr w:rsidR="00694588" w:rsidRPr="00B65B3F" w:rsidTr="00694588">
        <w:trPr>
          <w:jc w:val="center"/>
        </w:trPr>
        <w:tc>
          <w:tcPr>
            <w:tcW w:w="615" w:type="dxa"/>
            <w:shd w:val="clear" w:color="auto" w:fill="auto"/>
          </w:tcPr>
          <w:p w:rsidR="00694588" w:rsidRPr="0010521C" w:rsidRDefault="00694588" w:rsidP="0095672D">
            <w:r>
              <w:t>30.</w:t>
            </w:r>
          </w:p>
        </w:tc>
        <w:tc>
          <w:tcPr>
            <w:tcW w:w="9458" w:type="dxa"/>
            <w:gridSpan w:val="2"/>
            <w:shd w:val="clear" w:color="auto" w:fill="auto"/>
          </w:tcPr>
          <w:p w:rsidR="00694588" w:rsidRPr="00C11798" w:rsidRDefault="00694588" w:rsidP="0095672D">
            <w:pPr>
              <w:pStyle w:val="af1"/>
              <w:rPr>
                <w:sz w:val="20"/>
                <w:szCs w:val="20"/>
              </w:rPr>
            </w:pPr>
            <w:r w:rsidRPr="00C11798">
              <w:rPr>
                <w:sz w:val="20"/>
                <w:szCs w:val="20"/>
              </w:rPr>
              <w:t>Решение субъекта Российской Федерации о создании некоммерческой организации</w:t>
            </w:r>
          </w:p>
        </w:tc>
      </w:tr>
      <w:tr w:rsidR="00694588" w:rsidRPr="00B65B3F" w:rsidTr="00694588">
        <w:trPr>
          <w:jc w:val="center"/>
        </w:trPr>
        <w:tc>
          <w:tcPr>
            <w:tcW w:w="615" w:type="dxa"/>
            <w:shd w:val="clear" w:color="auto" w:fill="auto"/>
          </w:tcPr>
          <w:p w:rsidR="00694588" w:rsidRPr="0010521C" w:rsidRDefault="00694588" w:rsidP="0095672D">
            <w:r>
              <w:t>31.</w:t>
            </w:r>
          </w:p>
        </w:tc>
        <w:tc>
          <w:tcPr>
            <w:tcW w:w="9458" w:type="dxa"/>
            <w:gridSpan w:val="2"/>
            <w:shd w:val="clear" w:color="auto" w:fill="auto"/>
          </w:tcPr>
          <w:p w:rsidR="00694588" w:rsidRPr="00B17BDC" w:rsidRDefault="00694588" w:rsidP="0095672D">
            <w:pPr>
              <w:pStyle w:val="af1"/>
              <w:rPr>
                <w:sz w:val="20"/>
                <w:szCs w:val="20"/>
              </w:rPr>
            </w:pPr>
            <w:r w:rsidRPr="00B17BDC">
              <w:rPr>
                <w:sz w:val="20"/>
                <w:szCs w:val="20"/>
              </w:rPr>
              <w:t>Сведения о государственной регистрации рождения</w:t>
            </w:r>
          </w:p>
        </w:tc>
      </w:tr>
      <w:tr w:rsidR="00694588" w:rsidRPr="00B65B3F" w:rsidTr="00694588">
        <w:trPr>
          <w:jc w:val="center"/>
        </w:trPr>
        <w:tc>
          <w:tcPr>
            <w:tcW w:w="615" w:type="dxa"/>
            <w:shd w:val="clear" w:color="auto" w:fill="auto"/>
          </w:tcPr>
          <w:p w:rsidR="00694588" w:rsidRPr="0010521C" w:rsidRDefault="00694588" w:rsidP="0095672D">
            <w:r>
              <w:t>32.</w:t>
            </w:r>
          </w:p>
        </w:tc>
        <w:tc>
          <w:tcPr>
            <w:tcW w:w="9458" w:type="dxa"/>
            <w:gridSpan w:val="2"/>
            <w:shd w:val="clear" w:color="auto" w:fill="auto"/>
          </w:tcPr>
          <w:p w:rsidR="00694588" w:rsidRPr="00B17BDC" w:rsidRDefault="00694588" w:rsidP="0095672D">
            <w:pPr>
              <w:pStyle w:val="af1"/>
              <w:rPr>
                <w:sz w:val="20"/>
                <w:szCs w:val="20"/>
              </w:rPr>
            </w:pPr>
            <w:r w:rsidRPr="00B17BDC">
              <w:rPr>
                <w:sz w:val="20"/>
                <w:szCs w:val="20"/>
              </w:rPr>
              <w:t>Сведения об опекунах и попечителях</w:t>
            </w:r>
          </w:p>
        </w:tc>
      </w:tr>
      <w:tr w:rsidR="00DD08A1" w:rsidRPr="00956CB4" w:rsidTr="00694588">
        <w:trPr>
          <w:gridAfter w:val="1"/>
          <w:wAfter w:w="220" w:type="dxa"/>
          <w:jc w:val="center"/>
        </w:trPr>
        <w:tc>
          <w:tcPr>
            <w:tcW w:w="611" w:type="dxa"/>
            <w:shd w:val="clear" w:color="auto" w:fill="auto"/>
          </w:tcPr>
          <w:p w:rsidR="00DD08A1" w:rsidRPr="0051719E" w:rsidRDefault="00DD08A1" w:rsidP="00985420">
            <w:pPr>
              <w:jc w:val="center"/>
              <w:rPr>
                <w:bCs/>
              </w:rPr>
            </w:pPr>
            <w:r w:rsidRPr="0051719E">
              <w:rPr>
                <w:bCs/>
              </w:rPr>
              <w:t>№</w:t>
            </w:r>
          </w:p>
          <w:p w:rsidR="00DD08A1" w:rsidRPr="0051719E" w:rsidRDefault="00DD08A1" w:rsidP="00985420">
            <w:pPr>
              <w:jc w:val="center"/>
              <w:rPr>
                <w:bCs/>
              </w:rPr>
            </w:pPr>
            <w:r w:rsidRPr="0051719E">
              <w:rPr>
                <w:bCs/>
              </w:rPr>
              <w:t>п/п</w:t>
            </w:r>
          </w:p>
        </w:tc>
        <w:tc>
          <w:tcPr>
            <w:tcW w:w="9242" w:type="dxa"/>
            <w:shd w:val="clear" w:color="auto" w:fill="auto"/>
          </w:tcPr>
          <w:p w:rsidR="00DD08A1" w:rsidRPr="0051719E" w:rsidRDefault="00DD08A1" w:rsidP="00985420">
            <w:pPr>
              <w:jc w:val="center"/>
              <w:rPr>
                <w:bCs/>
              </w:rPr>
            </w:pPr>
            <w:r w:rsidRPr="0051719E">
              <w:rPr>
                <w:bCs/>
              </w:rPr>
              <w:t>Наименование документа</w:t>
            </w:r>
          </w:p>
        </w:tc>
      </w:tr>
      <w:tr w:rsidR="00DD08A1" w:rsidRPr="00956CB4" w:rsidTr="00694588">
        <w:trPr>
          <w:gridAfter w:val="1"/>
          <w:wAfter w:w="220" w:type="dxa"/>
          <w:jc w:val="center"/>
        </w:trPr>
        <w:tc>
          <w:tcPr>
            <w:tcW w:w="611" w:type="dxa"/>
            <w:shd w:val="clear" w:color="auto" w:fill="auto"/>
          </w:tcPr>
          <w:p w:rsidR="00DD08A1" w:rsidRPr="0051719E" w:rsidRDefault="00DD08A1" w:rsidP="00985420">
            <w:pPr>
              <w:rPr>
                <w:highlight w:val="yellow"/>
              </w:rPr>
            </w:pPr>
            <w:r w:rsidRPr="0051719E">
              <w:t>1.</w:t>
            </w:r>
          </w:p>
        </w:tc>
        <w:tc>
          <w:tcPr>
            <w:tcW w:w="9242" w:type="dxa"/>
            <w:shd w:val="clear" w:color="auto" w:fill="auto"/>
          </w:tcPr>
          <w:p w:rsidR="00DD08A1" w:rsidRPr="0051719E" w:rsidRDefault="00DD08A1" w:rsidP="00985420">
            <w:pPr>
              <w:widowControl w:val="0"/>
              <w:contextualSpacing/>
              <w:jc w:val="both"/>
              <w:rPr>
                <w:rFonts w:eastAsia="Calibri"/>
                <w:lang w:eastAsia="en-US"/>
              </w:rPr>
            </w:pPr>
            <w:r w:rsidRPr="0051719E">
              <w:rPr>
                <w:rFonts w:eastAsia="Calibri"/>
                <w:lang w:eastAsia="en-US"/>
              </w:rPr>
              <w:t xml:space="preserve">Выписка из ЕГРЮЛ  о юридическом лице, являющемся заявителем – </w:t>
            </w:r>
            <w:r w:rsidRPr="0051719E">
              <w:rPr>
                <w:rFonts w:eastAsia="Calibri"/>
                <w:i/>
                <w:lang w:eastAsia="en-US"/>
              </w:rPr>
              <w:t>оригинал</w:t>
            </w:r>
          </w:p>
          <w:p w:rsidR="00DD08A1" w:rsidRPr="0051719E" w:rsidRDefault="00DD08A1" w:rsidP="00985420">
            <w:pPr>
              <w:widowControl w:val="0"/>
              <w:contextualSpacing/>
              <w:jc w:val="both"/>
            </w:pPr>
          </w:p>
        </w:tc>
      </w:tr>
      <w:tr w:rsidR="00DD08A1" w:rsidRPr="00956CB4" w:rsidTr="00694588">
        <w:trPr>
          <w:gridAfter w:val="1"/>
          <w:wAfter w:w="220" w:type="dxa"/>
          <w:jc w:val="center"/>
        </w:trPr>
        <w:tc>
          <w:tcPr>
            <w:tcW w:w="611" w:type="dxa"/>
            <w:shd w:val="clear" w:color="auto" w:fill="auto"/>
          </w:tcPr>
          <w:p w:rsidR="00DD08A1" w:rsidRPr="0051719E" w:rsidRDefault="00DD08A1" w:rsidP="00985420">
            <w:pPr>
              <w:rPr>
                <w:highlight w:val="yellow"/>
              </w:rPr>
            </w:pPr>
            <w:r w:rsidRPr="0051719E">
              <w:t>2.</w:t>
            </w:r>
          </w:p>
        </w:tc>
        <w:tc>
          <w:tcPr>
            <w:tcW w:w="9242" w:type="dxa"/>
            <w:shd w:val="clear" w:color="auto" w:fill="auto"/>
          </w:tcPr>
          <w:p w:rsidR="00DD08A1" w:rsidRPr="0051719E" w:rsidRDefault="00DD08A1" w:rsidP="00985420">
            <w:pPr>
              <w:widowControl w:val="0"/>
              <w:contextualSpacing/>
              <w:jc w:val="both"/>
              <w:rPr>
                <w:rFonts w:eastAsia="Calibri"/>
                <w:lang w:eastAsia="en-US"/>
              </w:rPr>
            </w:pPr>
            <w:r w:rsidRPr="0051719E">
              <w:t xml:space="preserve">Выписка из ЕГРН об объекте недвижимости (об испрашиваемом земельном участке) </w:t>
            </w:r>
            <w:r w:rsidRPr="0051719E">
              <w:rPr>
                <w:rFonts w:eastAsia="Calibri"/>
                <w:lang w:eastAsia="en-US"/>
              </w:rPr>
              <w:t xml:space="preserve"> - </w:t>
            </w:r>
            <w:r w:rsidRPr="0051719E">
              <w:rPr>
                <w:rFonts w:eastAsia="Calibri"/>
                <w:i/>
                <w:lang w:eastAsia="en-US"/>
              </w:rPr>
              <w:t>оригинал</w:t>
            </w:r>
          </w:p>
        </w:tc>
      </w:tr>
      <w:tr w:rsidR="00DD08A1" w:rsidRPr="00956CB4" w:rsidTr="00694588">
        <w:trPr>
          <w:gridAfter w:val="1"/>
          <w:wAfter w:w="220" w:type="dxa"/>
          <w:jc w:val="center"/>
        </w:trPr>
        <w:tc>
          <w:tcPr>
            <w:tcW w:w="611" w:type="dxa"/>
            <w:shd w:val="clear" w:color="auto" w:fill="auto"/>
          </w:tcPr>
          <w:p w:rsidR="00DD08A1" w:rsidRPr="0051719E" w:rsidRDefault="00DD08A1" w:rsidP="00985420">
            <w:pPr>
              <w:rPr>
                <w:highlight w:val="yellow"/>
              </w:rPr>
            </w:pPr>
            <w:r w:rsidRPr="0051719E">
              <w:t>3.</w:t>
            </w:r>
          </w:p>
        </w:tc>
        <w:tc>
          <w:tcPr>
            <w:tcW w:w="9242" w:type="dxa"/>
            <w:shd w:val="clear" w:color="auto" w:fill="auto"/>
          </w:tcPr>
          <w:p w:rsidR="00DD08A1" w:rsidRPr="0051719E" w:rsidRDefault="00DD08A1" w:rsidP="00985420">
            <w:pPr>
              <w:widowControl w:val="0"/>
              <w:contextualSpacing/>
              <w:jc w:val="both"/>
              <w:rPr>
                <w:rFonts w:eastAsia="Calibri"/>
                <w:lang w:eastAsia="en-US"/>
              </w:rPr>
            </w:pPr>
            <w:r w:rsidRPr="0051719E">
              <w:t xml:space="preserve">Утвержденный проект планировки и утвержденный проект межевания территории – </w:t>
            </w:r>
            <w:r w:rsidRPr="0051719E">
              <w:rPr>
                <w:i/>
              </w:rPr>
              <w:t>копия при  предъявлении оригинала</w:t>
            </w:r>
          </w:p>
        </w:tc>
      </w:tr>
      <w:tr w:rsidR="00DD08A1" w:rsidRPr="00956CB4" w:rsidTr="00694588">
        <w:trPr>
          <w:gridAfter w:val="1"/>
          <w:wAfter w:w="220" w:type="dxa"/>
          <w:jc w:val="center"/>
        </w:trPr>
        <w:tc>
          <w:tcPr>
            <w:tcW w:w="611" w:type="dxa"/>
            <w:shd w:val="clear" w:color="auto" w:fill="auto"/>
          </w:tcPr>
          <w:p w:rsidR="00DD08A1" w:rsidRPr="0051719E" w:rsidRDefault="00DD08A1" w:rsidP="00985420">
            <w:pPr>
              <w:rPr>
                <w:highlight w:val="yellow"/>
              </w:rPr>
            </w:pPr>
            <w:r w:rsidRPr="0051719E">
              <w:t>4.</w:t>
            </w:r>
          </w:p>
        </w:tc>
        <w:tc>
          <w:tcPr>
            <w:tcW w:w="9242" w:type="dxa"/>
            <w:shd w:val="clear" w:color="auto" w:fill="auto"/>
          </w:tcPr>
          <w:p w:rsidR="00DD08A1" w:rsidRPr="0051719E" w:rsidRDefault="00DD08A1" w:rsidP="00985420">
            <w:pPr>
              <w:widowControl w:val="0"/>
              <w:contextualSpacing/>
              <w:jc w:val="both"/>
              <w:rPr>
                <w:rFonts w:eastAsia="Calibri"/>
                <w:lang w:eastAsia="en-US"/>
              </w:rPr>
            </w:pPr>
            <w:r w:rsidRPr="0051719E">
              <w:rPr>
                <w:rFonts w:eastAsia="Calibri"/>
                <w:lang w:eastAsia="en-US"/>
              </w:rPr>
              <w:t xml:space="preserve">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 </w:t>
            </w:r>
            <w:r w:rsidRPr="0051719E">
              <w:rPr>
                <w:rFonts w:eastAsia="Calibri"/>
                <w:i/>
                <w:lang w:eastAsia="en-US"/>
              </w:rPr>
              <w:t>оригинал</w:t>
            </w:r>
          </w:p>
        </w:tc>
      </w:tr>
      <w:tr w:rsidR="00DD08A1" w:rsidRPr="00956CB4" w:rsidTr="00694588">
        <w:trPr>
          <w:gridAfter w:val="1"/>
          <w:wAfter w:w="220" w:type="dxa"/>
          <w:jc w:val="center"/>
        </w:trPr>
        <w:tc>
          <w:tcPr>
            <w:tcW w:w="611" w:type="dxa"/>
            <w:shd w:val="clear" w:color="auto" w:fill="auto"/>
          </w:tcPr>
          <w:p w:rsidR="00DD08A1" w:rsidRPr="0051719E" w:rsidRDefault="00DD08A1" w:rsidP="00985420">
            <w:pPr>
              <w:rPr>
                <w:highlight w:val="yellow"/>
              </w:rPr>
            </w:pPr>
            <w:r w:rsidRPr="0051719E">
              <w:t>5.</w:t>
            </w:r>
          </w:p>
        </w:tc>
        <w:tc>
          <w:tcPr>
            <w:tcW w:w="9242" w:type="dxa"/>
            <w:shd w:val="clear" w:color="auto" w:fill="auto"/>
          </w:tcPr>
          <w:p w:rsidR="00DD08A1" w:rsidRPr="0051719E" w:rsidRDefault="00DD08A1" w:rsidP="00985420">
            <w:pPr>
              <w:widowControl w:val="0"/>
              <w:contextualSpacing/>
              <w:jc w:val="both"/>
              <w:rPr>
                <w:rFonts w:eastAsia="Calibri"/>
                <w:lang w:eastAsia="en-US"/>
              </w:rPr>
            </w:pPr>
            <w:r w:rsidRPr="0051719E">
              <w:rPr>
                <w:rFonts w:eastAsia="Calibri"/>
                <w:lang w:eastAsia="en-US"/>
              </w:rPr>
              <w:t xml:space="preserve">Выписка из ЕГРН об объекте недвижимости (о здании и (или) сооружении, расположенном(ых) на испрашиваемом земельном участке) - </w:t>
            </w:r>
            <w:r w:rsidRPr="0051719E">
              <w:rPr>
                <w:rFonts w:eastAsia="Calibri"/>
                <w:i/>
                <w:lang w:eastAsia="en-US"/>
              </w:rPr>
              <w:t>оригинал</w:t>
            </w:r>
          </w:p>
        </w:tc>
      </w:tr>
      <w:tr w:rsidR="00DD08A1" w:rsidRPr="00956CB4" w:rsidTr="00694588">
        <w:trPr>
          <w:gridAfter w:val="1"/>
          <w:wAfter w:w="220" w:type="dxa"/>
          <w:jc w:val="center"/>
        </w:trPr>
        <w:tc>
          <w:tcPr>
            <w:tcW w:w="611" w:type="dxa"/>
            <w:shd w:val="clear" w:color="auto" w:fill="auto"/>
          </w:tcPr>
          <w:p w:rsidR="00DD08A1" w:rsidRPr="0051719E" w:rsidRDefault="00DD08A1" w:rsidP="00985420">
            <w:pPr>
              <w:rPr>
                <w:highlight w:val="yellow"/>
              </w:rPr>
            </w:pPr>
            <w:r w:rsidRPr="0051719E">
              <w:t>6.</w:t>
            </w:r>
          </w:p>
        </w:tc>
        <w:tc>
          <w:tcPr>
            <w:tcW w:w="9242" w:type="dxa"/>
            <w:shd w:val="clear" w:color="auto" w:fill="auto"/>
          </w:tcPr>
          <w:p w:rsidR="00DD08A1" w:rsidRPr="0051719E" w:rsidRDefault="00DD08A1" w:rsidP="00985420">
            <w:pPr>
              <w:widowControl w:val="0"/>
              <w:contextualSpacing/>
              <w:jc w:val="both"/>
              <w:rPr>
                <w:rFonts w:eastAsia="Calibri"/>
                <w:lang w:eastAsia="en-US"/>
              </w:rPr>
            </w:pPr>
            <w:r w:rsidRPr="0051719E">
              <w:rPr>
                <w:rFonts w:eastAsia="Calibri"/>
                <w:lang w:eastAsia="en-US"/>
              </w:rPr>
              <w:t xml:space="preserve">Выписка из ЕГРН об объекте недвижимости (о помещении в здании, сооружении, расположенном(ых) на испрашиваемом земельном участке, в случае обращения собственника помещения) - </w:t>
            </w:r>
            <w:r w:rsidRPr="0051719E">
              <w:rPr>
                <w:rFonts w:eastAsia="Calibri"/>
                <w:i/>
                <w:lang w:eastAsia="en-US"/>
              </w:rPr>
              <w:t>оригинал</w:t>
            </w:r>
          </w:p>
        </w:tc>
      </w:tr>
      <w:tr w:rsidR="00DD08A1" w:rsidRPr="00956CB4" w:rsidTr="00694588">
        <w:trPr>
          <w:gridAfter w:val="1"/>
          <w:wAfter w:w="220" w:type="dxa"/>
          <w:jc w:val="center"/>
        </w:trPr>
        <w:tc>
          <w:tcPr>
            <w:tcW w:w="611" w:type="dxa"/>
            <w:shd w:val="clear" w:color="auto" w:fill="auto"/>
          </w:tcPr>
          <w:p w:rsidR="00DD08A1" w:rsidRPr="0051719E" w:rsidRDefault="00DD08A1" w:rsidP="00985420">
            <w:r w:rsidRPr="0051719E">
              <w:t>7.</w:t>
            </w:r>
          </w:p>
        </w:tc>
        <w:tc>
          <w:tcPr>
            <w:tcW w:w="9242" w:type="dxa"/>
            <w:shd w:val="clear" w:color="auto" w:fill="auto"/>
          </w:tcPr>
          <w:p w:rsidR="00DD08A1" w:rsidRPr="0051719E" w:rsidRDefault="00DD08A1" w:rsidP="00985420">
            <w:pPr>
              <w:widowControl w:val="0"/>
              <w:contextualSpacing/>
              <w:jc w:val="both"/>
              <w:rPr>
                <w:rFonts w:eastAsia="Calibri"/>
                <w:lang w:eastAsia="en-US"/>
              </w:rPr>
            </w:pPr>
            <w:r w:rsidRPr="0051719E">
              <w:rPr>
                <w:rFonts w:eastAsia="Calibri"/>
                <w:lang w:eastAsia="en-US"/>
              </w:rPr>
              <w:t xml:space="preserve">Выписка из ЕГРЮЛ в отношении СНТ или ОНТ - </w:t>
            </w:r>
            <w:r w:rsidRPr="0051719E">
              <w:rPr>
                <w:rFonts w:eastAsia="Calibri"/>
                <w:i/>
                <w:lang w:eastAsia="en-US"/>
              </w:rPr>
              <w:t>оригинал</w:t>
            </w:r>
          </w:p>
        </w:tc>
      </w:tr>
      <w:tr w:rsidR="00DD08A1" w:rsidRPr="00956CB4" w:rsidTr="00694588">
        <w:trPr>
          <w:gridAfter w:val="1"/>
          <w:wAfter w:w="220" w:type="dxa"/>
          <w:jc w:val="center"/>
        </w:trPr>
        <w:tc>
          <w:tcPr>
            <w:tcW w:w="611" w:type="dxa"/>
            <w:shd w:val="clear" w:color="auto" w:fill="auto"/>
          </w:tcPr>
          <w:p w:rsidR="00DD08A1" w:rsidRPr="0051719E" w:rsidRDefault="00DD08A1" w:rsidP="00985420">
            <w:r w:rsidRPr="0051719E">
              <w:t>8.</w:t>
            </w:r>
          </w:p>
        </w:tc>
        <w:tc>
          <w:tcPr>
            <w:tcW w:w="9242" w:type="dxa"/>
            <w:shd w:val="clear" w:color="auto" w:fill="auto"/>
          </w:tcPr>
          <w:p w:rsidR="00DD08A1" w:rsidRPr="0051719E" w:rsidRDefault="00DD08A1" w:rsidP="00985420">
            <w:pPr>
              <w:widowControl w:val="0"/>
              <w:contextualSpacing/>
              <w:jc w:val="both"/>
              <w:rPr>
                <w:rFonts w:eastAsia="Calibri"/>
                <w:lang w:eastAsia="en-US"/>
              </w:rPr>
            </w:pPr>
            <w:r w:rsidRPr="0051719E">
              <w:rPr>
                <w:rFonts w:eastAsia="Calibri"/>
                <w:lang w:eastAsia="en-US"/>
              </w:rPr>
              <w:t xml:space="preserve">Выписка из ЕГРИП об индивидуальном предпринимателе, являющемся заявителем – </w:t>
            </w:r>
            <w:r w:rsidRPr="0051719E">
              <w:rPr>
                <w:rFonts w:eastAsia="Calibri"/>
                <w:i/>
                <w:lang w:eastAsia="en-US"/>
              </w:rPr>
              <w:t>оригинал</w:t>
            </w:r>
          </w:p>
        </w:tc>
      </w:tr>
      <w:tr w:rsidR="00DD08A1" w:rsidRPr="00956CB4" w:rsidTr="00694588">
        <w:trPr>
          <w:gridAfter w:val="1"/>
          <w:wAfter w:w="220" w:type="dxa"/>
          <w:jc w:val="center"/>
        </w:trPr>
        <w:tc>
          <w:tcPr>
            <w:tcW w:w="611" w:type="dxa"/>
            <w:shd w:val="clear" w:color="auto" w:fill="auto"/>
          </w:tcPr>
          <w:p w:rsidR="00DD08A1" w:rsidRPr="0051719E" w:rsidRDefault="00DD08A1" w:rsidP="00985420">
            <w:r w:rsidRPr="0051719E">
              <w:t>9.</w:t>
            </w:r>
          </w:p>
        </w:tc>
        <w:tc>
          <w:tcPr>
            <w:tcW w:w="9242" w:type="dxa"/>
            <w:shd w:val="clear" w:color="auto" w:fill="auto"/>
          </w:tcPr>
          <w:p w:rsidR="00DD08A1" w:rsidRPr="0051719E" w:rsidRDefault="00DD08A1" w:rsidP="00985420">
            <w:pPr>
              <w:widowControl w:val="0"/>
              <w:contextualSpacing/>
              <w:jc w:val="both"/>
              <w:rPr>
                <w:rFonts w:eastAsia="Calibri"/>
                <w:lang w:eastAsia="en-US"/>
              </w:rPr>
            </w:pPr>
            <w:r w:rsidRPr="0051719E">
              <w:rPr>
                <w:rFonts w:eastAsia="Calibri"/>
                <w:lang w:eastAsia="en-US"/>
              </w:rPr>
              <w:t>Указ или распоряжение Президента Российской Федерации</w:t>
            </w:r>
          </w:p>
        </w:tc>
      </w:tr>
      <w:tr w:rsidR="00DD08A1" w:rsidRPr="00956CB4" w:rsidTr="00694588">
        <w:trPr>
          <w:gridAfter w:val="1"/>
          <w:wAfter w:w="220" w:type="dxa"/>
          <w:jc w:val="center"/>
        </w:trPr>
        <w:tc>
          <w:tcPr>
            <w:tcW w:w="611" w:type="dxa"/>
            <w:shd w:val="clear" w:color="auto" w:fill="auto"/>
          </w:tcPr>
          <w:p w:rsidR="00DD08A1" w:rsidRPr="0051719E" w:rsidRDefault="00DD08A1" w:rsidP="00985420">
            <w:r w:rsidRPr="0051719E">
              <w:t>10.</w:t>
            </w:r>
          </w:p>
        </w:tc>
        <w:tc>
          <w:tcPr>
            <w:tcW w:w="9242" w:type="dxa"/>
            <w:shd w:val="clear" w:color="auto" w:fill="auto"/>
          </w:tcPr>
          <w:p w:rsidR="00DD08A1" w:rsidRPr="0051719E" w:rsidRDefault="00DD08A1" w:rsidP="00985420">
            <w:pPr>
              <w:widowControl w:val="0"/>
              <w:contextualSpacing/>
              <w:jc w:val="both"/>
              <w:rPr>
                <w:rFonts w:eastAsia="Calibri"/>
                <w:lang w:eastAsia="en-US"/>
              </w:rPr>
            </w:pPr>
            <w:r w:rsidRPr="0051719E">
              <w:rPr>
                <w:rFonts w:eastAsia="Calibri"/>
                <w:lang w:eastAsia="en-US"/>
              </w:rPr>
              <w:t>Распоряжение Правительства Российской Федерации</w:t>
            </w:r>
          </w:p>
        </w:tc>
      </w:tr>
      <w:tr w:rsidR="00DD08A1" w:rsidRPr="00956CB4" w:rsidTr="00694588">
        <w:trPr>
          <w:gridAfter w:val="1"/>
          <w:wAfter w:w="220" w:type="dxa"/>
          <w:jc w:val="center"/>
        </w:trPr>
        <w:tc>
          <w:tcPr>
            <w:tcW w:w="611" w:type="dxa"/>
            <w:shd w:val="clear" w:color="auto" w:fill="auto"/>
          </w:tcPr>
          <w:p w:rsidR="00DD08A1" w:rsidRPr="0051719E" w:rsidRDefault="00DD08A1" w:rsidP="00985420">
            <w:r w:rsidRPr="0051719E">
              <w:t>11.</w:t>
            </w:r>
          </w:p>
        </w:tc>
        <w:tc>
          <w:tcPr>
            <w:tcW w:w="9242" w:type="dxa"/>
            <w:shd w:val="clear" w:color="auto" w:fill="auto"/>
          </w:tcPr>
          <w:p w:rsidR="00DD08A1" w:rsidRPr="0051719E" w:rsidRDefault="00DD08A1" w:rsidP="00985420">
            <w:pPr>
              <w:widowControl w:val="0"/>
              <w:contextualSpacing/>
              <w:jc w:val="both"/>
              <w:rPr>
                <w:rFonts w:eastAsia="Calibri"/>
                <w:lang w:eastAsia="en-US"/>
              </w:rPr>
            </w:pPr>
            <w:r w:rsidRPr="0051719E">
              <w:rPr>
                <w:rFonts w:eastAsia="Calibri"/>
                <w:lang w:eastAsia="en-US"/>
              </w:rPr>
              <w:t>Распоряжение высшего должностного лица субъекта Российской Федерации</w:t>
            </w:r>
          </w:p>
        </w:tc>
      </w:tr>
      <w:tr w:rsidR="00DD08A1" w:rsidRPr="00956CB4" w:rsidTr="00694588">
        <w:trPr>
          <w:gridAfter w:val="1"/>
          <w:wAfter w:w="220" w:type="dxa"/>
          <w:jc w:val="center"/>
        </w:trPr>
        <w:tc>
          <w:tcPr>
            <w:tcW w:w="611" w:type="dxa"/>
            <w:shd w:val="clear" w:color="auto" w:fill="auto"/>
          </w:tcPr>
          <w:p w:rsidR="00DD08A1" w:rsidRPr="0051719E" w:rsidRDefault="00DD08A1" w:rsidP="00985420">
            <w:r w:rsidRPr="0051719E">
              <w:t>12.</w:t>
            </w:r>
          </w:p>
        </w:tc>
        <w:tc>
          <w:tcPr>
            <w:tcW w:w="9242" w:type="dxa"/>
            <w:shd w:val="clear" w:color="auto" w:fill="auto"/>
          </w:tcPr>
          <w:p w:rsidR="00DD08A1" w:rsidRPr="0051719E" w:rsidRDefault="00DD08A1" w:rsidP="00985420">
            <w:pPr>
              <w:widowControl w:val="0"/>
              <w:contextualSpacing/>
              <w:jc w:val="both"/>
              <w:rPr>
                <w:rFonts w:eastAsia="Calibri"/>
                <w:lang w:eastAsia="en-US"/>
              </w:rPr>
            </w:pPr>
            <w:r w:rsidRPr="0051719E">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bl>
    <w:p w:rsidR="00E1530F" w:rsidRDefault="00E1530F" w:rsidP="00DD08A1">
      <w:pPr>
        <w:ind w:firstLine="5529"/>
        <w:jc w:val="center"/>
      </w:pPr>
    </w:p>
    <w:sectPr w:rsidR="00E1530F" w:rsidSect="00184276">
      <w:headerReference w:type="default" r:id="rId22"/>
      <w:pgSz w:w="11906" w:h="16838"/>
      <w:pgMar w:top="170" w:right="851" w:bottom="22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54F" w:rsidRDefault="0004754F" w:rsidP="00134109">
      <w:r>
        <w:separator/>
      </w:r>
    </w:p>
  </w:endnote>
  <w:endnote w:type="continuationSeparator" w:id="0">
    <w:p w:rsidR="0004754F" w:rsidRDefault="0004754F" w:rsidP="00134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54F" w:rsidRDefault="0004754F" w:rsidP="00134109">
      <w:r>
        <w:separator/>
      </w:r>
    </w:p>
  </w:footnote>
  <w:footnote w:type="continuationSeparator" w:id="0">
    <w:p w:rsidR="0004754F" w:rsidRDefault="0004754F" w:rsidP="00134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BD5" w:rsidRDefault="006E7BD5" w:rsidP="006E7BD5">
    <w:pPr>
      <w:jc w:val="right"/>
      <w:rPr>
        <w:bCs/>
        <w:spacing w:val="30"/>
        <w:sz w:val="28"/>
        <w:szCs w:val="28"/>
      </w:rPr>
    </w:pPr>
    <w:r>
      <w:rPr>
        <w:noProof/>
        <w:sz w:val="28"/>
        <w:szCs w:val="28"/>
      </w:rPr>
      <w:t>ПРОЕКТ</w:t>
    </w:r>
  </w:p>
  <w:p w:rsidR="006E7BD5" w:rsidRDefault="006E7BD5" w:rsidP="006E7BD5">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0" w:firstLine="0"/>
      </w:pPr>
      <w:rPr>
        <w:rFonts w:ascii="Times New Roman" w:hAnsi="Times New Roman" w:cs="Times New Roman"/>
      </w:rPr>
    </w:lvl>
  </w:abstractNum>
  <w:abstractNum w:abstractNumId="1">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2">
    <w:nsid w:val="192B35C3"/>
    <w:multiLevelType w:val="multilevel"/>
    <w:tmpl w:val="75A6EBC2"/>
    <w:lvl w:ilvl="0">
      <w:start w:val="1"/>
      <w:numFmt w:val="decimal"/>
      <w:lvlText w:val="%1."/>
      <w:lvlJc w:val="left"/>
      <w:pPr>
        <w:ind w:left="2029" w:hanging="13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C406B37"/>
    <w:multiLevelType w:val="hybridMultilevel"/>
    <w:tmpl w:val="90F0B9A4"/>
    <w:lvl w:ilvl="0" w:tplc="242CF2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6815B4"/>
    <w:multiLevelType w:val="hybridMultilevel"/>
    <w:tmpl w:val="83C6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1B34BF2"/>
    <w:multiLevelType w:val="multilevel"/>
    <w:tmpl w:val="2182CF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5A23B27"/>
    <w:multiLevelType w:val="multilevel"/>
    <w:tmpl w:val="FA24BE4E"/>
    <w:lvl w:ilvl="0">
      <w:start w:val="5"/>
      <w:numFmt w:val="decimal"/>
      <w:lvlText w:val="%1"/>
      <w:lvlJc w:val="left"/>
      <w:pPr>
        <w:tabs>
          <w:tab w:val="num" w:pos="1080"/>
        </w:tabs>
        <w:ind w:left="1080" w:hanging="360"/>
      </w:pPr>
      <w:rPr>
        <w:rFonts w:ascii="Arial" w:hAnsi="Arial"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440"/>
        </w:tabs>
        <w:ind w:left="-1440" w:hanging="720"/>
      </w:pPr>
      <w:rPr>
        <w:rFonts w:ascii="Arial" w:hAnsi="Arial" w:hint="default"/>
      </w:rPr>
    </w:lvl>
    <w:lvl w:ilvl="4">
      <w:start w:val="1"/>
      <w:numFmt w:val="decimal"/>
      <w:lvlText w:val="%1.%2.%3.%4.%5"/>
      <w:lvlJc w:val="left"/>
      <w:pPr>
        <w:tabs>
          <w:tab w:val="num" w:pos="-1800"/>
        </w:tabs>
        <w:ind w:left="-1800" w:hanging="1080"/>
      </w:pPr>
      <w:rPr>
        <w:rFonts w:ascii="Arial" w:hAnsi="Arial" w:hint="default"/>
      </w:rPr>
    </w:lvl>
    <w:lvl w:ilvl="5">
      <w:start w:val="1"/>
      <w:numFmt w:val="decimal"/>
      <w:lvlText w:val="%1.%2.%3.%4.%5.%6"/>
      <w:lvlJc w:val="left"/>
      <w:pPr>
        <w:tabs>
          <w:tab w:val="num" w:pos="-2520"/>
        </w:tabs>
        <w:ind w:left="-2520" w:hanging="1080"/>
      </w:pPr>
      <w:rPr>
        <w:rFonts w:ascii="Arial" w:hAnsi="Arial" w:hint="default"/>
      </w:rPr>
    </w:lvl>
    <w:lvl w:ilvl="6">
      <w:start w:val="1"/>
      <w:numFmt w:val="decimal"/>
      <w:lvlText w:val="%1.%2.%3.%4.%5.%6.%7"/>
      <w:lvlJc w:val="left"/>
      <w:pPr>
        <w:tabs>
          <w:tab w:val="num" w:pos="-2880"/>
        </w:tabs>
        <w:ind w:left="-2880" w:hanging="1440"/>
      </w:pPr>
      <w:rPr>
        <w:rFonts w:ascii="Arial" w:hAnsi="Arial" w:hint="default"/>
      </w:rPr>
    </w:lvl>
    <w:lvl w:ilvl="7">
      <w:start w:val="1"/>
      <w:numFmt w:val="decimal"/>
      <w:lvlText w:val="%1.%2.%3.%4.%5.%6.%7.%8"/>
      <w:lvlJc w:val="left"/>
      <w:pPr>
        <w:tabs>
          <w:tab w:val="num" w:pos="-3600"/>
        </w:tabs>
        <w:ind w:left="-3600" w:hanging="1440"/>
      </w:pPr>
      <w:rPr>
        <w:rFonts w:ascii="Arial" w:hAnsi="Arial" w:hint="default"/>
      </w:rPr>
    </w:lvl>
    <w:lvl w:ilvl="8">
      <w:start w:val="1"/>
      <w:numFmt w:val="decimal"/>
      <w:lvlText w:val="%1.%2.%3.%4.%5.%6.%7.%8.%9"/>
      <w:lvlJc w:val="left"/>
      <w:pPr>
        <w:tabs>
          <w:tab w:val="num" w:pos="-3960"/>
        </w:tabs>
        <w:ind w:left="-3960" w:hanging="1800"/>
      </w:pPr>
      <w:rPr>
        <w:rFonts w:ascii="Arial" w:hAnsi="Arial" w:hint="default"/>
      </w:rPr>
    </w:lvl>
  </w:abstractNum>
  <w:abstractNum w:abstractNumId="8">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A2850D5"/>
    <w:multiLevelType w:val="hybridMultilevel"/>
    <w:tmpl w:val="A7A4C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DD727B"/>
    <w:multiLevelType w:val="hybridMultilevel"/>
    <w:tmpl w:val="20467D4A"/>
    <w:lvl w:ilvl="0" w:tplc="236EBA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B1295C"/>
    <w:multiLevelType w:val="hybridMultilevel"/>
    <w:tmpl w:val="D83E5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E026F3"/>
    <w:multiLevelType w:val="hybridMultilevel"/>
    <w:tmpl w:val="F99A3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5F1EFA"/>
    <w:multiLevelType w:val="hybridMultilevel"/>
    <w:tmpl w:val="798A196E"/>
    <w:lvl w:ilvl="0" w:tplc="1E5862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DEE1B7D"/>
    <w:multiLevelType w:val="hybridMultilevel"/>
    <w:tmpl w:val="B900A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4"/>
  </w:num>
  <w:num w:numId="5">
    <w:abstractNumId w:val="14"/>
  </w:num>
  <w:num w:numId="6">
    <w:abstractNumId w:val="15"/>
  </w:num>
  <w:num w:numId="7">
    <w:abstractNumId w:val="6"/>
  </w:num>
  <w:num w:numId="8">
    <w:abstractNumId w:val="1"/>
  </w:num>
  <w:num w:numId="9">
    <w:abstractNumId w:val="12"/>
  </w:num>
  <w:num w:numId="10">
    <w:abstractNumId w:val="8"/>
  </w:num>
  <w:num w:numId="11">
    <w:abstractNumId w:val="13"/>
  </w:num>
  <w:num w:numId="1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10"/>
  </w:num>
  <w:num w:numId="17">
    <w:abstractNumId w:val="1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C3A3F"/>
    <w:rsid w:val="00022D69"/>
    <w:rsid w:val="0004754F"/>
    <w:rsid w:val="000933ED"/>
    <w:rsid w:val="00097211"/>
    <w:rsid w:val="000A3ECA"/>
    <w:rsid w:val="000B202C"/>
    <w:rsid w:val="000B2931"/>
    <w:rsid w:val="000E0D24"/>
    <w:rsid w:val="000F2548"/>
    <w:rsid w:val="000F6714"/>
    <w:rsid w:val="000F69E2"/>
    <w:rsid w:val="00112B0C"/>
    <w:rsid w:val="00114F5F"/>
    <w:rsid w:val="00134109"/>
    <w:rsid w:val="00177771"/>
    <w:rsid w:val="001777EC"/>
    <w:rsid w:val="0018182D"/>
    <w:rsid w:val="00184276"/>
    <w:rsid w:val="0018582A"/>
    <w:rsid w:val="00196028"/>
    <w:rsid w:val="001D2702"/>
    <w:rsid w:val="001E2879"/>
    <w:rsid w:val="001E3E50"/>
    <w:rsid w:val="001E67E5"/>
    <w:rsid w:val="00201BAB"/>
    <w:rsid w:val="00251312"/>
    <w:rsid w:val="00253862"/>
    <w:rsid w:val="00270B58"/>
    <w:rsid w:val="00271EF1"/>
    <w:rsid w:val="00277E48"/>
    <w:rsid w:val="00287176"/>
    <w:rsid w:val="00297922"/>
    <w:rsid w:val="002B548A"/>
    <w:rsid w:val="002C0EA6"/>
    <w:rsid w:val="002E30A8"/>
    <w:rsid w:val="002E6CA9"/>
    <w:rsid w:val="00302EF3"/>
    <w:rsid w:val="0030648B"/>
    <w:rsid w:val="00313002"/>
    <w:rsid w:val="0033294B"/>
    <w:rsid w:val="00334058"/>
    <w:rsid w:val="00351AC5"/>
    <w:rsid w:val="00355135"/>
    <w:rsid w:val="00371E3D"/>
    <w:rsid w:val="0037335D"/>
    <w:rsid w:val="0037426B"/>
    <w:rsid w:val="00387422"/>
    <w:rsid w:val="003B3A2B"/>
    <w:rsid w:val="003B40CB"/>
    <w:rsid w:val="003C593B"/>
    <w:rsid w:val="003D1BC1"/>
    <w:rsid w:val="0041155B"/>
    <w:rsid w:val="004201BF"/>
    <w:rsid w:val="00421112"/>
    <w:rsid w:val="004347BF"/>
    <w:rsid w:val="004347CE"/>
    <w:rsid w:val="004662CC"/>
    <w:rsid w:val="004E254D"/>
    <w:rsid w:val="004E79FB"/>
    <w:rsid w:val="004F728C"/>
    <w:rsid w:val="00552CF8"/>
    <w:rsid w:val="00584D76"/>
    <w:rsid w:val="00586437"/>
    <w:rsid w:val="00595757"/>
    <w:rsid w:val="005A0347"/>
    <w:rsid w:val="005A06A2"/>
    <w:rsid w:val="005A25C1"/>
    <w:rsid w:val="005B6755"/>
    <w:rsid w:val="005C04B3"/>
    <w:rsid w:val="005C4B0D"/>
    <w:rsid w:val="005F1021"/>
    <w:rsid w:val="00602177"/>
    <w:rsid w:val="006544E1"/>
    <w:rsid w:val="00672A87"/>
    <w:rsid w:val="006855FE"/>
    <w:rsid w:val="0069391A"/>
    <w:rsid w:val="00694588"/>
    <w:rsid w:val="006A2EFE"/>
    <w:rsid w:val="006C560C"/>
    <w:rsid w:val="006C7B87"/>
    <w:rsid w:val="006D201D"/>
    <w:rsid w:val="006D65D5"/>
    <w:rsid w:val="006E411A"/>
    <w:rsid w:val="006E7BD5"/>
    <w:rsid w:val="00707B74"/>
    <w:rsid w:val="00727F2B"/>
    <w:rsid w:val="00730D85"/>
    <w:rsid w:val="00740267"/>
    <w:rsid w:val="00760B90"/>
    <w:rsid w:val="007769DD"/>
    <w:rsid w:val="00785F1B"/>
    <w:rsid w:val="00791973"/>
    <w:rsid w:val="00794567"/>
    <w:rsid w:val="007C11D7"/>
    <w:rsid w:val="007D0362"/>
    <w:rsid w:val="007D573D"/>
    <w:rsid w:val="007E22F3"/>
    <w:rsid w:val="007F4ECB"/>
    <w:rsid w:val="00822D25"/>
    <w:rsid w:val="008271C0"/>
    <w:rsid w:val="008315D2"/>
    <w:rsid w:val="00835E9F"/>
    <w:rsid w:val="00840430"/>
    <w:rsid w:val="008407DA"/>
    <w:rsid w:val="0084187F"/>
    <w:rsid w:val="0089593F"/>
    <w:rsid w:val="008A0BFD"/>
    <w:rsid w:val="008A4DCA"/>
    <w:rsid w:val="008A7BB6"/>
    <w:rsid w:val="008C3A3F"/>
    <w:rsid w:val="008C43AF"/>
    <w:rsid w:val="008E77A7"/>
    <w:rsid w:val="009132D9"/>
    <w:rsid w:val="009437D0"/>
    <w:rsid w:val="00985420"/>
    <w:rsid w:val="0099241B"/>
    <w:rsid w:val="009C21FA"/>
    <w:rsid w:val="009F1074"/>
    <w:rsid w:val="009F7390"/>
    <w:rsid w:val="00A0436D"/>
    <w:rsid w:val="00A35AD4"/>
    <w:rsid w:val="00A36F40"/>
    <w:rsid w:val="00A37E6B"/>
    <w:rsid w:val="00A47791"/>
    <w:rsid w:val="00A47A0D"/>
    <w:rsid w:val="00A81BF4"/>
    <w:rsid w:val="00A86E7D"/>
    <w:rsid w:val="00A90821"/>
    <w:rsid w:val="00A90A89"/>
    <w:rsid w:val="00AB1CD3"/>
    <w:rsid w:val="00AB6529"/>
    <w:rsid w:val="00AC3139"/>
    <w:rsid w:val="00B23FCD"/>
    <w:rsid w:val="00B30C11"/>
    <w:rsid w:val="00B469C7"/>
    <w:rsid w:val="00B470A0"/>
    <w:rsid w:val="00B578E7"/>
    <w:rsid w:val="00B77E3E"/>
    <w:rsid w:val="00BC53EA"/>
    <w:rsid w:val="00BE2705"/>
    <w:rsid w:val="00BE39D7"/>
    <w:rsid w:val="00BE4771"/>
    <w:rsid w:val="00C01673"/>
    <w:rsid w:val="00C20FEA"/>
    <w:rsid w:val="00C21CDE"/>
    <w:rsid w:val="00C23FA4"/>
    <w:rsid w:val="00C8469B"/>
    <w:rsid w:val="00C90058"/>
    <w:rsid w:val="00CA111E"/>
    <w:rsid w:val="00CA2463"/>
    <w:rsid w:val="00CC7D88"/>
    <w:rsid w:val="00CD5DAE"/>
    <w:rsid w:val="00CE3D59"/>
    <w:rsid w:val="00CE3F57"/>
    <w:rsid w:val="00CF4C17"/>
    <w:rsid w:val="00D073E0"/>
    <w:rsid w:val="00D22B98"/>
    <w:rsid w:val="00D27E19"/>
    <w:rsid w:val="00D34EB5"/>
    <w:rsid w:val="00D44790"/>
    <w:rsid w:val="00D71609"/>
    <w:rsid w:val="00D8222A"/>
    <w:rsid w:val="00DB6A6C"/>
    <w:rsid w:val="00DD08A1"/>
    <w:rsid w:val="00DF588D"/>
    <w:rsid w:val="00E1530F"/>
    <w:rsid w:val="00E3616A"/>
    <w:rsid w:val="00E43086"/>
    <w:rsid w:val="00E67A57"/>
    <w:rsid w:val="00E7309B"/>
    <w:rsid w:val="00EA106A"/>
    <w:rsid w:val="00EC6629"/>
    <w:rsid w:val="00ED0827"/>
    <w:rsid w:val="00F1254F"/>
    <w:rsid w:val="00F1633B"/>
    <w:rsid w:val="00F213E1"/>
    <w:rsid w:val="00F26C49"/>
    <w:rsid w:val="00F34115"/>
    <w:rsid w:val="00F45F05"/>
    <w:rsid w:val="00F64202"/>
    <w:rsid w:val="00F67508"/>
    <w:rsid w:val="00FB19A7"/>
    <w:rsid w:val="00FB3B8D"/>
    <w:rsid w:val="00FE1873"/>
    <w:rsid w:val="00FF18A2"/>
    <w:rsid w:val="00FF3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3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8C3A3F"/>
    <w:pPr>
      <w:keepNext/>
      <w:ind w:firstLine="426"/>
      <w:jc w:val="both"/>
      <w:outlineLvl w:val="0"/>
    </w:pPr>
    <w:rPr>
      <w:sz w:val="28"/>
    </w:rPr>
  </w:style>
  <w:style w:type="paragraph" w:styleId="2">
    <w:name w:val="heading 2"/>
    <w:basedOn w:val="a"/>
    <w:next w:val="a"/>
    <w:link w:val="20"/>
    <w:semiHidden/>
    <w:unhideWhenUsed/>
    <w:qFormat/>
    <w:rsid w:val="00694588"/>
    <w:pPr>
      <w:keepNext/>
      <w:overflowPunct/>
      <w:autoSpaceDE/>
      <w:autoSpaceDN/>
      <w:adjustRightInd/>
      <w:spacing w:before="240" w:after="60"/>
      <w:textAlignment w:val="auto"/>
      <w:outlineLvl w:val="1"/>
    </w:pPr>
    <w:rPr>
      <w:rFonts w:ascii="Cambria" w:hAnsi="Cambria"/>
      <w:b/>
      <w:bCs/>
      <w:i/>
      <w:iCs/>
      <w:sz w:val="28"/>
      <w:szCs w:val="28"/>
    </w:rPr>
  </w:style>
  <w:style w:type="paragraph" w:styleId="3">
    <w:name w:val="heading 3"/>
    <w:basedOn w:val="a"/>
    <w:next w:val="a"/>
    <w:link w:val="30"/>
    <w:qFormat/>
    <w:rsid w:val="008C3A3F"/>
    <w:pPr>
      <w:keepNext/>
      <w:tabs>
        <w:tab w:val="left" w:pos="6521"/>
      </w:tabs>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3A3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C3A3F"/>
    <w:rPr>
      <w:rFonts w:ascii="Times New Roman" w:eastAsia="Times New Roman" w:hAnsi="Times New Roman" w:cs="Times New Roman"/>
      <w:b/>
      <w:sz w:val="40"/>
      <w:szCs w:val="20"/>
      <w:lang w:eastAsia="ru-RU"/>
    </w:rPr>
  </w:style>
  <w:style w:type="paragraph" w:styleId="a3">
    <w:name w:val="header"/>
    <w:basedOn w:val="a"/>
    <w:link w:val="a4"/>
    <w:rsid w:val="008C3A3F"/>
    <w:pPr>
      <w:tabs>
        <w:tab w:val="center" w:pos="4536"/>
        <w:tab w:val="right" w:pos="9072"/>
      </w:tabs>
    </w:pPr>
  </w:style>
  <w:style w:type="character" w:customStyle="1" w:styleId="a4">
    <w:name w:val="Верхний колонтитул Знак"/>
    <w:basedOn w:val="a0"/>
    <w:link w:val="a3"/>
    <w:rsid w:val="008C3A3F"/>
    <w:rPr>
      <w:rFonts w:ascii="Times New Roman" w:eastAsia="Times New Roman" w:hAnsi="Times New Roman" w:cs="Times New Roman"/>
      <w:sz w:val="20"/>
      <w:szCs w:val="20"/>
      <w:lang w:eastAsia="ru-RU"/>
    </w:rPr>
  </w:style>
  <w:style w:type="paragraph" w:customStyle="1" w:styleId="21">
    <w:name w:val="Основной текст 21"/>
    <w:basedOn w:val="a"/>
    <w:rsid w:val="008C3A3F"/>
    <w:rPr>
      <w:sz w:val="28"/>
    </w:rPr>
  </w:style>
  <w:style w:type="paragraph" w:customStyle="1" w:styleId="Postan">
    <w:name w:val="Postan"/>
    <w:basedOn w:val="a"/>
    <w:rsid w:val="008C3A3F"/>
    <w:pPr>
      <w:overflowPunct/>
      <w:autoSpaceDE/>
      <w:autoSpaceDN/>
      <w:adjustRightInd/>
      <w:jc w:val="center"/>
      <w:textAlignment w:val="auto"/>
    </w:pPr>
    <w:rPr>
      <w:sz w:val="28"/>
      <w:szCs w:val="28"/>
    </w:rPr>
  </w:style>
  <w:style w:type="paragraph" w:customStyle="1" w:styleId="ConsPlusTitle">
    <w:name w:val="ConsPlusTitle"/>
    <w:uiPriority w:val="99"/>
    <w:rsid w:val="008C3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rmal (Web)"/>
    <w:basedOn w:val="a"/>
    <w:uiPriority w:val="99"/>
    <w:rsid w:val="008C3A3F"/>
    <w:pPr>
      <w:suppressAutoHyphens/>
      <w:overflowPunct/>
      <w:autoSpaceDE/>
      <w:autoSpaceDN/>
      <w:adjustRightInd/>
      <w:spacing w:before="150" w:after="150"/>
      <w:textAlignment w:val="auto"/>
    </w:pPr>
    <w:rPr>
      <w:sz w:val="24"/>
      <w:szCs w:val="24"/>
      <w:lang w:eastAsia="ar-SA"/>
    </w:rPr>
  </w:style>
  <w:style w:type="character" w:customStyle="1" w:styleId="a6">
    <w:name w:val="Цветовое выделение"/>
    <w:rsid w:val="008C3A3F"/>
    <w:rPr>
      <w:b/>
      <w:bCs/>
      <w:color w:val="000080"/>
    </w:rPr>
  </w:style>
  <w:style w:type="paragraph" w:customStyle="1" w:styleId="a7">
    <w:name w:val="Заголовок статьи"/>
    <w:basedOn w:val="a"/>
    <w:next w:val="a"/>
    <w:uiPriority w:val="99"/>
    <w:rsid w:val="008C3A3F"/>
    <w:pPr>
      <w:widowControl w:val="0"/>
      <w:overflowPunct/>
      <w:ind w:left="1612" w:hanging="892"/>
      <w:jc w:val="both"/>
      <w:textAlignment w:val="auto"/>
    </w:pPr>
    <w:rPr>
      <w:rFonts w:ascii="Arial" w:hAnsi="Arial"/>
      <w:sz w:val="24"/>
      <w:szCs w:val="24"/>
    </w:rPr>
  </w:style>
  <w:style w:type="character" w:customStyle="1" w:styleId="apple-converted-space">
    <w:name w:val="apple-converted-space"/>
    <w:basedOn w:val="a0"/>
    <w:rsid w:val="008C3A3F"/>
  </w:style>
  <w:style w:type="character" w:customStyle="1" w:styleId="31">
    <w:name w:val="Основной текст (3)_"/>
    <w:link w:val="32"/>
    <w:locked/>
    <w:rsid w:val="008C3A3F"/>
    <w:rPr>
      <w:spacing w:val="6"/>
      <w:sz w:val="21"/>
      <w:szCs w:val="21"/>
      <w:shd w:val="clear" w:color="auto" w:fill="FFFFFF"/>
    </w:rPr>
  </w:style>
  <w:style w:type="paragraph" w:customStyle="1" w:styleId="32">
    <w:name w:val="Основной текст (3)"/>
    <w:basedOn w:val="a"/>
    <w:link w:val="31"/>
    <w:rsid w:val="008C3A3F"/>
    <w:pPr>
      <w:shd w:val="clear" w:color="auto" w:fill="FFFFFF"/>
      <w:overflowPunct/>
      <w:autoSpaceDE/>
      <w:autoSpaceDN/>
      <w:adjustRightInd/>
      <w:spacing w:before="300" w:after="300" w:line="326" w:lineRule="exact"/>
      <w:ind w:firstLine="720"/>
      <w:jc w:val="both"/>
      <w:textAlignment w:val="auto"/>
    </w:pPr>
    <w:rPr>
      <w:rFonts w:asciiTheme="minorHAnsi" w:eastAsiaTheme="minorHAnsi" w:hAnsiTheme="minorHAnsi" w:cstheme="minorBidi"/>
      <w:spacing w:val="6"/>
      <w:sz w:val="21"/>
      <w:szCs w:val="21"/>
      <w:shd w:val="clear" w:color="auto" w:fill="FFFFFF"/>
      <w:lang w:eastAsia="en-US"/>
    </w:rPr>
  </w:style>
  <w:style w:type="character" w:customStyle="1" w:styleId="33">
    <w:name w:val="Основной текст (3) + Не полужирный"/>
    <w:aliases w:val="Интервал 0 pt"/>
    <w:rsid w:val="008C3A3F"/>
    <w:rPr>
      <w:rFonts w:ascii="Times New Roman" w:eastAsia="Times New Roman" w:hAnsi="Times New Roman" w:cs="Times New Roman" w:hint="default"/>
      <w:b/>
      <w:bCs/>
      <w:i w:val="0"/>
      <w:iCs w:val="0"/>
      <w:smallCaps w:val="0"/>
      <w:strike w:val="0"/>
      <w:dstrike w:val="0"/>
      <w:spacing w:val="13"/>
      <w:sz w:val="21"/>
      <w:szCs w:val="21"/>
      <w:u w:val="none"/>
      <w:effect w:val="none"/>
    </w:rPr>
  </w:style>
  <w:style w:type="paragraph" w:styleId="HTML">
    <w:name w:val="HTML Preformatted"/>
    <w:basedOn w:val="a"/>
    <w:link w:val="HTML0"/>
    <w:rsid w:val="00CA1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jc w:val="both"/>
      <w:textAlignment w:val="auto"/>
    </w:pPr>
    <w:rPr>
      <w:rFonts w:ascii="Courier New" w:hAnsi="Courier New" w:cs="Courier New"/>
      <w:lang w:eastAsia="ar-SA"/>
    </w:rPr>
  </w:style>
  <w:style w:type="character" w:customStyle="1" w:styleId="HTML0">
    <w:name w:val="Стандартный HTML Знак"/>
    <w:basedOn w:val="a0"/>
    <w:link w:val="HTML"/>
    <w:rsid w:val="00CA111E"/>
    <w:rPr>
      <w:rFonts w:ascii="Courier New" w:eastAsia="Times New Roman" w:hAnsi="Courier New" w:cs="Courier New"/>
      <w:sz w:val="20"/>
      <w:szCs w:val="20"/>
      <w:lang w:eastAsia="ar-SA"/>
    </w:rPr>
  </w:style>
  <w:style w:type="paragraph" w:styleId="a8">
    <w:name w:val="List Paragraph"/>
    <w:basedOn w:val="a"/>
    <w:uiPriority w:val="34"/>
    <w:qFormat/>
    <w:rsid w:val="00334058"/>
    <w:pPr>
      <w:ind w:left="720"/>
      <w:contextualSpacing/>
    </w:pPr>
  </w:style>
  <w:style w:type="paragraph" w:styleId="a9">
    <w:name w:val="footer"/>
    <w:basedOn w:val="a"/>
    <w:link w:val="aa"/>
    <w:unhideWhenUsed/>
    <w:rsid w:val="00134109"/>
    <w:pPr>
      <w:tabs>
        <w:tab w:val="center" w:pos="4677"/>
        <w:tab w:val="right" w:pos="9355"/>
      </w:tabs>
    </w:pPr>
  </w:style>
  <w:style w:type="character" w:customStyle="1" w:styleId="aa">
    <w:name w:val="Нижний колонтитул Знак"/>
    <w:basedOn w:val="a0"/>
    <w:link w:val="a9"/>
    <w:uiPriority w:val="99"/>
    <w:semiHidden/>
    <w:rsid w:val="00134109"/>
    <w:rPr>
      <w:rFonts w:ascii="Times New Roman" w:eastAsia="Times New Roman" w:hAnsi="Times New Roman" w:cs="Times New Roman"/>
      <w:sz w:val="20"/>
      <w:szCs w:val="20"/>
      <w:lang w:eastAsia="ru-RU"/>
    </w:rPr>
  </w:style>
  <w:style w:type="character" w:styleId="ab">
    <w:name w:val="Hyperlink"/>
    <w:basedOn w:val="a0"/>
    <w:uiPriority w:val="99"/>
    <w:unhideWhenUsed/>
    <w:rsid w:val="00822D25"/>
    <w:rPr>
      <w:color w:val="0000FF" w:themeColor="hyperlink"/>
      <w:u w:val="single"/>
    </w:rPr>
  </w:style>
  <w:style w:type="character" w:styleId="ac">
    <w:name w:val="FollowedHyperlink"/>
    <w:basedOn w:val="a0"/>
    <w:uiPriority w:val="99"/>
    <w:semiHidden/>
    <w:unhideWhenUsed/>
    <w:rsid w:val="00840430"/>
    <w:rPr>
      <w:color w:val="800080" w:themeColor="followedHyperlink"/>
      <w:u w:val="single"/>
    </w:rPr>
  </w:style>
  <w:style w:type="table" w:styleId="ad">
    <w:name w:val="Table Grid"/>
    <w:basedOn w:val="a1"/>
    <w:rsid w:val="005A03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nhideWhenUsed/>
    <w:rsid w:val="00602177"/>
    <w:rPr>
      <w:rFonts w:ascii="Tahoma" w:hAnsi="Tahoma" w:cs="Tahoma"/>
      <w:sz w:val="16"/>
      <w:szCs w:val="16"/>
    </w:rPr>
  </w:style>
  <w:style w:type="character" w:customStyle="1" w:styleId="af">
    <w:name w:val="Текст выноски Знак"/>
    <w:basedOn w:val="a0"/>
    <w:link w:val="ae"/>
    <w:rsid w:val="00602177"/>
    <w:rPr>
      <w:rFonts w:ascii="Tahoma" w:eastAsia="Times New Roman" w:hAnsi="Tahoma" w:cs="Tahoma"/>
      <w:sz w:val="16"/>
      <w:szCs w:val="16"/>
      <w:lang w:eastAsia="ru-RU"/>
    </w:rPr>
  </w:style>
  <w:style w:type="paragraph" w:styleId="af0">
    <w:name w:val="No Spacing"/>
    <w:qFormat/>
    <w:rsid w:val="00FF18A2"/>
    <w:pPr>
      <w:spacing w:after="0" w:line="240" w:lineRule="auto"/>
    </w:pPr>
    <w:rPr>
      <w:rFonts w:ascii="Calibri" w:eastAsia="Calibri" w:hAnsi="Calibri" w:cs="Times New Roman"/>
    </w:rPr>
  </w:style>
  <w:style w:type="paragraph" w:customStyle="1" w:styleId="ConsPlusNormal">
    <w:name w:val="ConsPlusNormal"/>
    <w:qFormat/>
    <w:rsid w:val="009924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Описание документов"/>
    <w:basedOn w:val="a"/>
    <w:link w:val="af2"/>
    <w:qFormat/>
    <w:rsid w:val="0099241B"/>
    <w:pPr>
      <w:overflowPunct/>
      <w:autoSpaceDE/>
      <w:autoSpaceDN/>
      <w:adjustRightInd/>
      <w:textAlignment w:val="auto"/>
    </w:pPr>
    <w:rPr>
      <w:rFonts w:eastAsia="Calibri"/>
      <w:sz w:val="16"/>
      <w:szCs w:val="16"/>
    </w:rPr>
  </w:style>
  <w:style w:type="character" w:customStyle="1" w:styleId="af2">
    <w:name w:val="Описание документов Знак"/>
    <w:link w:val="af1"/>
    <w:rsid w:val="0099241B"/>
    <w:rPr>
      <w:rFonts w:ascii="Times New Roman" w:eastAsia="Calibri" w:hAnsi="Times New Roman" w:cs="Times New Roman"/>
      <w:sz w:val="16"/>
      <w:szCs w:val="16"/>
    </w:rPr>
  </w:style>
  <w:style w:type="character" w:customStyle="1" w:styleId="20">
    <w:name w:val="Заголовок 2 Знак"/>
    <w:basedOn w:val="a0"/>
    <w:link w:val="2"/>
    <w:semiHidden/>
    <w:rsid w:val="00694588"/>
    <w:rPr>
      <w:rFonts w:ascii="Cambria" w:eastAsia="Times New Roman" w:hAnsi="Cambria" w:cs="Times New Roman"/>
      <w:b/>
      <w:bCs/>
      <w:i/>
      <w:iCs/>
      <w:sz w:val="28"/>
      <w:szCs w:val="28"/>
      <w:lang w:eastAsia="ru-RU"/>
    </w:rPr>
  </w:style>
  <w:style w:type="character" w:styleId="af3">
    <w:name w:val="page number"/>
    <w:basedOn w:val="a0"/>
    <w:rsid w:val="00694588"/>
  </w:style>
  <w:style w:type="character" w:customStyle="1" w:styleId="FontStyle53">
    <w:name w:val="Font Style53"/>
    <w:uiPriority w:val="99"/>
    <w:rsid w:val="00694588"/>
    <w:rPr>
      <w:rFonts w:ascii="Times New Roman" w:hAnsi="Times New Roman" w:cs="Times New Roman"/>
      <w:sz w:val="26"/>
      <w:szCs w:val="26"/>
    </w:rPr>
  </w:style>
  <w:style w:type="table" w:customStyle="1" w:styleId="11">
    <w:name w:val="Сетка таблицы1"/>
    <w:basedOn w:val="a1"/>
    <w:next w:val="ad"/>
    <w:uiPriority w:val="59"/>
    <w:rsid w:val="006945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co-paragraph">
    <w:name w:val="ico-paragraph"/>
    <w:basedOn w:val="a"/>
    <w:rsid w:val="00694588"/>
    <w:pPr>
      <w:overflowPunct/>
      <w:autoSpaceDE/>
      <w:autoSpaceDN/>
      <w:adjustRightInd/>
      <w:spacing w:before="120"/>
      <w:jc w:val="both"/>
      <w:textAlignment w:val="auto"/>
    </w:pPr>
    <w:rPr>
      <w:sz w:val="24"/>
      <w:szCs w:val="24"/>
    </w:rPr>
  </w:style>
  <w:style w:type="paragraph" w:styleId="22">
    <w:name w:val="Body Text 2"/>
    <w:basedOn w:val="a"/>
    <w:link w:val="23"/>
    <w:rsid w:val="00694588"/>
    <w:pPr>
      <w:spacing w:line="312" w:lineRule="auto"/>
      <w:ind w:firstLine="709"/>
    </w:pPr>
    <w:rPr>
      <w:sz w:val="28"/>
    </w:rPr>
  </w:style>
  <w:style w:type="character" w:customStyle="1" w:styleId="23">
    <w:name w:val="Основной текст 2 Знак"/>
    <w:basedOn w:val="a0"/>
    <w:link w:val="22"/>
    <w:rsid w:val="00694588"/>
    <w:rPr>
      <w:rFonts w:ascii="Times New Roman" w:eastAsia="Times New Roman" w:hAnsi="Times New Roman" w:cs="Times New Roman"/>
      <w:sz w:val="28"/>
      <w:szCs w:val="20"/>
      <w:lang w:eastAsia="ru-RU"/>
    </w:rPr>
  </w:style>
  <w:style w:type="character" w:customStyle="1" w:styleId="af4">
    <w:name w:val="Основной текст_"/>
    <w:basedOn w:val="a0"/>
    <w:link w:val="24"/>
    <w:rsid w:val="00694588"/>
    <w:rPr>
      <w:sz w:val="27"/>
      <w:szCs w:val="27"/>
      <w:shd w:val="clear" w:color="auto" w:fill="FFFFFF"/>
    </w:rPr>
  </w:style>
  <w:style w:type="paragraph" w:customStyle="1" w:styleId="24">
    <w:name w:val="Основной текст2"/>
    <w:basedOn w:val="a"/>
    <w:link w:val="af4"/>
    <w:rsid w:val="00694588"/>
    <w:pPr>
      <w:widowControl w:val="0"/>
      <w:shd w:val="clear" w:color="auto" w:fill="FFFFFF"/>
      <w:overflowPunct/>
      <w:autoSpaceDE/>
      <w:autoSpaceDN/>
      <w:adjustRightInd/>
      <w:spacing w:after="360" w:line="302" w:lineRule="exact"/>
      <w:ind w:hanging="1100"/>
      <w:jc w:val="center"/>
      <w:textAlignment w:val="auto"/>
    </w:pPr>
    <w:rPr>
      <w:rFonts w:asciiTheme="minorHAnsi" w:eastAsiaTheme="minorHAnsi" w:hAnsiTheme="minorHAnsi" w:cstheme="minorBidi"/>
      <w:sz w:val="27"/>
      <w:szCs w:val="27"/>
      <w:lang w:eastAsia="en-US"/>
    </w:rPr>
  </w:style>
  <w:style w:type="character" w:customStyle="1" w:styleId="af5">
    <w:name w:val="Гипертекстовая ссылка"/>
    <w:basedOn w:val="a0"/>
    <w:uiPriority w:val="99"/>
    <w:rsid w:val="00694588"/>
    <w:rPr>
      <w:color w:val="106BBE"/>
    </w:rPr>
  </w:style>
  <w:style w:type="character" w:customStyle="1" w:styleId="af6">
    <w:name w:val="Сравнение редакций. Добавленный фрагмент"/>
    <w:uiPriority w:val="99"/>
    <w:rsid w:val="00694588"/>
    <w:rPr>
      <w:color w:val="000000"/>
      <w:shd w:val="clear" w:color="auto" w:fill="C1D7FF"/>
    </w:rPr>
  </w:style>
  <w:style w:type="paragraph" w:styleId="af7">
    <w:name w:val="endnote text"/>
    <w:basedOn w:val="a"/>
    <w:link w:val="af8"/>
    <w:rsid w:val="00694588"/>
    <w:pPr>
      <w:overflowPunct/>
      <w:autoSpaceDE/>
      <w:autoSpaceDN/>
      <w:adjustRightInd/>
      <w:textAlignment w:val="auto"/>
    </w:pPr>
  </w:style>
  <w:style w:type="character" w:customStyle="1" w:styleId="af8">
    <w:name w:val="Текст концевой сноски Знак"/>
    <w:basedOn w:val="a0"/>
    <w:link w:val="af7"/>
    <w:rsid w:val="00694588"/>
    <w:rPr>
      <w:rFonts w:ascii="Times New Roman" w:eastAsia="Times New Roman" w:hAnsi="Times New Roman" w:cs="Times New Roman"/>
      <w:sz w:val="20"/>
      <w:szCs w:val="20"/>
      <w:lang w:eastAsia="ru-RU"/>
    </w:rPr>
  </w:style>
  <w:style w:type="character" w:styleId="af9">
    <w:name w:val="endnote reference"/>
    <w:basedOn w:val="a0"/>
    <w:rsid w:val="00694588"/>
    <w:rPr>
      <w:vertAlign w:val="superscript"/>
    </w:rPr>
  </w:style>
  <w:style w:type="paragraph" w:styleId="afa">
    <w:name w:val="footnote text"/>
    <w:basedOn w:val="a"/>
    <w:link w:val="afb"/>
    <w:rsid w:val="00694588"/>
    <w:pPr>
      <w:overflowPunct/>
      <w:autoSpaceDE/>
      <w:autoSpaceDN/>
      <w:adjustRightInd/>
      <w:textAlignment w:val="auto"/>
    </w:pPr>
  </w:style>
  <w:style w:type="character" w:customStyle="1" w:styleId="afb">
    <w:name w:val="Текст сноски Знак"/>
    <w:basedOn w:val="a0"/>
    <w:link w:val="afa"/>
    <w:rsid w:val="00694588"/>
    <w:rPr>
      <w:rFonts w:ascii="Times New Roman" w:eastAsia="Times New Roman" w:hAnsi="Times New Roman" w:cs="Times New Roman"/>
      <w:sz w:val="20"/>
      <w:szCs w:val="20"/>
      <w:lang w:eastAsia="ru-RU"/>
    </w:rPr>
  </w:style>
  <w:style w:type="character" w:styleId="afc">
    <w:name w:val="footnote reference"/>
    <w:basedOn w:val="a0"/>
    <w:rsid w:val="00694588"/>
    <w:rPr>
      <w:vertAlign w:val="superscript"/>
    </w:rPr>
  </w:style>
  <w:style w:type="character" w:customStyle="1" w:styleId="blk">
    <w:name w:val="blk"/>
    <w:basedOn w:val="a0"/>
    <w:rsid w:val="00694588"/>
  </w:style>
  <w:style w:type="paragraph" w:customStyle="1" w:styleId="copyright-info">
    <w:name w:val="copyright-info"/>
    <w:basedOn w:val="a"/>
    <w:rsid w:val="00694588"/>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0ABBDE8FE18B96A4CE54E8F9155AB33DA17B2BA88D88E0BF171FED09B4CCBA543DA710CM5U8H" TargetMode="External"/><Relationship Id="rId13" Type="http://schemas.openxmlformats.org/officeDocument/2006/relationships/hyperlink" Target="consultantplus://offline/ref=9480ABBDE8FE18B96A4CE54E8F9155AB33DA17B2BA88D88E0BF171FED09B4CCBA543DA7206M5UDH" TargetMode="External"/><Relationship Id="rId18" Type="http://schemas.openxmlformats.org/officeDocument/2006/relationships/hyperlink" Target="consultantplus://offline/ref=9480ABBDE8FE18B96A4CE54E8F9155AB33DA17B2BA88D88E0BF171FED09B4CCBA543DA7205M5UEH"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480ABBDE8FE18B96A4CE54E8F9155AB33DA17B2BA88D88E0BF171FED09B4CCBA543DA7C02M5UDH" TargetMode="External"/><Relationship Id="rId7" Type="http://schemas.openxmlformats.org/officeDocument/2006/relationships/endnotes" Target="endnotes.xml"/><Relationship Id="rId12" Type="http://schemas.openxmlformats.org/officeDocument/2006/relationships/hyperlink" Target="consultantplus://offline/ref=9480ABBDE8FE18B96A4CE54E8F9155AB33DA17B2BA88D88E0BF171FED09B4CCBA543DA7205M5UCH" TargetMode="External"/><Relationship Id="rId17" Type="http://schemas.openxmlformats.org/officeDocument/2006/relationships/hyperlink" Target="consultantplus://offline/ref=9480ABBDE8FE18B96A4CE54E8F9155AB33DA17B2BA88D88E0BF171FED09B4CCBA543DA7201M5UFH" TargetMode="External"/><Relationship Id="rId2" Type="http://schemas.openxmlformats.org/officeDocument/2006/relationships/numbering" Target="numbering.xml"/><Relationship Id="rId16" Type="http://schemas.openxmlformats.org/officeDocument/2006/relationships/hyperlink" Target="consultantplus://offline/ref=9480ABBDE8FE18B96A4CE54E8F9155AB33DA17B2BA88D88E0BF171FED09B4CCBA543DA750454MFU7H" TargetMode="External"/><Relationship Id="rId20" Type="http://schemas.openxmlformats.org/officeDocument/2006/relationships/hyperlink" Target="consultantplus://offline/ref=9480ABBDE8FE18B96A4CE54E8F9155AB33DA17B2BA88D88E0BF171FED09B4CCBA543DA7206M5U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80ABBDE8FE18B96A4CE54E8F9155AB33DA17B2BA88D88E0BF171FED09B4CCBA543DA7205M5UE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480ABBDE8FE18B96A4CE54E8F9155AB33DA17B2BA88D88E0BF171FED09B4CCBA543DA710CM5U8H" TargetMode="External"/><Relationship Id="rId23" Type="http://schemas.openxmlformats.org/officeDocument/2006/relationships/fontTable" Target="fontTable.xml"/><Relationship Id="rId10" Type="http://schemas.openxmlformats.org/officeDocument/2006/relationships/hyperlink" Target="consultantplus://offline/ref=9480ABBDE8FE18B96A4CE54E8F9155AB33DA17B2BA88D88E0BF171FED09B4CCBA543DA7201M5UFH" TargetMode="External"/><Relationship Id="rId19" Type="http://schemas.openxmlformats.org/officeDocument/2006/relationships/hyperlink" Target="consultantplus://offline/ref=9480ABBDE8FE18B96A4CE54E8F9155AB33DA17B2BA88D88E0BF171FED09B4CCBA543DA7205M5UCH" TargetMode="External"/><Relationship Id="rId4" Type="http://schemas.openxmlformats.org/officeDocument/2006/relationships/settings" Target="settings.xml"/><Relationship Id="rId9" Type="http://schemas.openxmlformats.org/officeDocument/2006/relationships/hyperlink" Target="consultantplus://offline/ref=9480ABBDE8FE18B96A4CE54E8F9155AB33DA17B2BA88D88E0BF171FED09B4CCBA543DA750454MFU7H" TargetMode="External"/><Relationship Id="rId14" Type="http://schemas.openxmlformats.org/officeDocument/2006/relationships/hyperlink" Target="consultantplus://offline/ref=9480ABBDE8FE18B96A4CE54E8F9155AB33DA17B2BA88D88E0BF171FED09B4CCBA543DA7C02M5UD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AD42D-0022-49B5-A531-DF85AA6F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14688</Words>
  <Characters>83725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2019-12-09T07:43:00Z</cp:lastPrinted>
  <dcterms:created xsi:type="dcterms:W3CDTF">2021-07-05T05:56:00Z</dcterms:created>
  <dcterms:modified xsi:type="dcterms:W3CDTF">2021-07-05T06:04:00Z</dcterms:modified>
</cp:coreProperties>
</file>