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70" w:rsidRPr="00A671D1" w:rsidRDefault="00FD107E" w:rsidP="00A671D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>
        <w:rPr>
          <w:rFonts w:ascii="Times New Roman" w:eastAsia="Times New Roman" w:hAnsi="Times New Roman" w:cs="Times New Roman"/>
          <w:spacing w:val="30"/>
          <w:sz w:val="28"/>
        </w:rPr>
        <w:t xml:space="preserve">   </w:t>
      </w:r>
      <w:r w:rsidR="00A671D1" w:rsidRPr="00A671D1">
        <w:rPr>
          <w:rFonts w:ascii="Times New Roman" w:hAnsi="Times New Roman" w:cs="Times New Roman"/>
          <w:sz w:val="28"/>
          <w:szCs w:val="28"/>
        </w:rPr>
        <w:t>ПРОЕКТ</w:t>
      </w:r>
    </w:p>
    <w:p w:rsidR="00254370" w:rsidRDefault="00FD107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</w:rPr>
      </w:pPr>
      <w:r>
        <w:rPr>
          <w:rFonts w:ascii="Times New Roman" w:eastAsia="Times New Roman" w:hAnsi="Times New Roman" w:cs="Times New Roman"/>
          <w:spacing w:val="30"/>
          <w:sz w:val="28"/>
        </w:rPr>
        <w:t>РОССИЙСКАЯ ФЕДЕРАЦИЯ</w:t>
      </w:r>
    </w:p>
    <w:p w:rsidR="00254370" w:rsidRDefault="00FD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 ОБЛАСТЬ</w:t>
      </w:r>
    </w:p>
    <w:p w:rsidR="00254370" w:rsidRDefault="00FD107E">
      <w:pPr>
        <w:keepNext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МАТВЕЕВО-КУРГАНСКИЙ РАЙОН</w:t>
      </w:r>
    </w:p>
    <w:p w:rsidR="00254370" w:rsidRDefault="00FD107E">
      <w:pPr>
        <w:keepNext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</w:t>
      </w:r>
    </w:p>
    <w:p w:rsidR="00254370" w:rsidRDefault="00FD107E" w:rsidP="002515E8">
      <w:pPr>
        <w:keepNext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«МАТВЕЕВО-КУРГАНСКОЕ СЕЛЬСКОЕ ПОСЕЛЕНИЕ»</w:t>
      </w:r>
    </w:p>
    <w:p w:rsidR="00254370" w:rsidRDefault="00254370" w:rsidP="002515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</w:rPr>
      </w:pPr>
    </w:p>
    <w:p w:rsidR="00254370" w:rsidRDefault="00FD107E" w:rsidP="002515E8">
      <w:pPr>
        <w:keepNext/>
        <w:tabs>
          <w:tab w:val="left" w:pos="8378"/>
        </w:tabs>
        <w:spacing w:after="0" w:line="240" w:lineRule="auto"/>
        <w:ind w:right="-9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МАТВЕЕВО-КУРГАНСКОГО </w:t>
      </w:r>
    </w:p>
    <w:p w:rsidR="00254370" w:rsidRDefault="00FD107E" w:rsidP="002515E8">
      <w:pPr>
        <w:keepNext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254370" w:rsidRDefault="00254370" w:rsidP="0025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54370" w:rsidRDefault="00FD107E" w:rsidP="002515E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</w:t>
      </w:r>
    </w:p>
    <w:p w:rsidR="00254370" w:rsidRDefault="00254370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254370" w:rsidRDefault="00254370">
      <w:pPr>
        <w:spacing w:after="0" w:line="240" w:lineRule="auto"/>
        <w:rPr>
          <w:rFonts w:ascii="Times New Roman" w:eastAsia="Times New Roman" w:hAnsi="Times New Roman" w:cs="Times New Roman"/>
          <w:sz w:val="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324"/>
        <w:gridCol w:w="2750"/>
        <w:gridCol w:w="3091"/>
      </w:tblGrid>
      <w:tr w:rsidR="00254370" w:rsidTr="00A671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4" w:type="dxa"/>
            <w:shd w:val="clear" w:color="000000" w:fill="FFFFFF"/>
            <w:tcMar>
              <w:left w:w="108" w:type="dxa"/>
              <w:right w:w="108" w:type="dxa"/>
            </w:tcMar>
          </w:tcPr>
          <w:p w:rsidR="00254370" w:rsidRDefault="00FD107E">
            <w:pPr>
              <w:tabs>
                <w:tab w:val="left" w:pos="9656"/>
              </w:tabs>
              <w:spacing w:after="0" w:line="240" w:lineRule="auto"/>
              <w:ind w:right="-1068"/>
            </w:pPr>
            <w:r>
              <w:rPr>
                <w:rFonts w:ascii="Times New Roman" w:eastAsia="Times New Roman" w:hAnsi="Times New Roman" w:cs="Times New Roman"/>
                <w:sz w:val="28"/>
              </w:rPr>
              <w:t>« ____»    ___   20__ года</w:t>
            </w:r>
          </w:p>
        </w:tc>
        <w:tc>
          <w:tcPr>
            <w:tcW w:w="2750" w:type="dxa"/>
            <w:shd w:val="clear" w:color="000000" w:fill="FFFFFF"/>
            <w:tcMar>
              <w:left w:w="108" w:type="dxa"/>
              <w:right w:w="108" w:type="dxa"/>
            </w:tcMar>
          </w:tcPr>
          <w:p w:rsidR="00254370" w:rsidRPr="00A671D1" w:rsidRDefault="00FD1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1D1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A671D1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A671D1">
              <w:rPr>
                <w:rFonts w:ascii="Times New Roman" w:eastAsia="Times New Roman" w:hAnsi="Times New Roman" w:cs="Times New Roman"/>
                <w:sz w:val="28"/>
              </w:rPr>
              <w:t xml:space="preserve"> _____</w:t>
            </w:r>
          </w:p>
        </w:tc>
        <w:tc>
          <w:tcPr>
            <w:tcW w:w="3091" w:type="dxa"/>
            <w:shd w:val="clear" w:color="000000" w:fill="FFFFFF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п. Матвеев Курган</w:t>
            </w:r>
          </w:p>
        </w:tc>
      </w:tr>
    </w:tbl>
    <w:p w:rsidR="00254370" w:rsidRDefault="00FD10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529"/>
      </w:tblGrid>
      <w:tr w:rsidR="00254370" w:rsidTr="00A671D1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A671D1" w:rsidRDefault="00A6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4370" w:rsidRDefault="00FD10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внесении изменений в Постановление Администрации Матвеево-Курганского сельского поселения </w:t>
            </w:r>
            <w:r w:rsidRPr="00A671D1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A671D1">
              <w:rPr>
                <w:rFonts w:ascii="Times New Roman" w:eastAsia="Times New Roman" w:hAnsi="Times New Roman" w:cs="Times New Roman"/>
                <w:sz w:val="28"/>
              </w:rPr>
              <w:t xml:space="preserve"> 247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24.12.2018г.</w:t>
            </w:r>
          </w:p>
        </w:tc>
      </w:tr>
    </w:tbl>
    <w:p w:rsidR="00254370" w:rsidRDefault="0025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254370" w:rsidRDefault="00FD107E" w:rsidP="00A67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</w:t>
      </w:r>
      <w:r w:rsidRPr="00A671D1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131-ФЗ «</w:t>
      </w:r>
      <w:r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Федерации»,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254370" w:rsidRDefault="00FD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ПОСТАНОВЛЯЮ:</w:t>
      </w:r>
    </w:p>
    <w:p w:rsidR="00254370" w:rsidRDefault="0025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54370" w:rsidRDefault="00FD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 В  постановление Ад</w:t>
      </w:r>
      <w:r>
        <w:rPr>
          <w:rFonts w:ascii="Times New Roman" w:eastAsia="Times New Roman" w:hAnsi="Times New Roman" w:cs="Times New Roman"/>
          <w:sz w:val="28"/>
        </w:rPr>
        <w:t>министрации Матвеево-Курганского сельского поселения  «Об утверждении административного регламента  предоставления муниципальной услуги «Устранение технических ошибок в  правоустанавливающих документах о предоставлении земельного участка, принятых органами</w:t>
      </w:r>
      <w:r>
        <w:rPr>
          <w:rFonts w:ascii="Times New Roman" w:eastAsia="Times New Roman" w:hAnsi="Times New Roman" w:cs="Times New Roman"/>
          <w:sz w:val="28"/>
        </w:rPr>
        <w:t xml:space="preserve"> местного самоуправления»» от 24.12.</w:t>
      </w:r>
      <w:r w:rsidRPr="00604699">
        <w:rPr>
          <w:rFonts w:ascii="Times New Roman" w:eastAsia="Times New Roman" w:hAnsi="Times New Roman" w:cs="Times New Roman"/>
          <w:sz w:val="28"/>
        </w:rPr>
        <w:t xml:space="preserve">2018 </w:t>
      </w:r>
      <w:r w:rsidRPr="00604699">
        <w:rPr>
          <w:rFonts w:ascii="Times New Roman" w:eastAsia="Segoe UI Symbol" w:hAnsi="Times New Roman" w:cs="Times New Roman"/>
          <w:sz w:val="28"/>
        </w:rPr>
        <w:t>№</w:t>
      </w:r>
      <w:r w:rsidRPr="00604699">
        <w:rPr>
          <w:rFonts w:ascii="Times New Roman" w:eastAsia="Times New Roman" w:hAnsi="Times New Roman" w:cs="Times New Roman"/>
          <w:sz w:val="28"/>
        </w:rPr>
        <w:t>247,</w:t>
      </w:r>
      <w:r>
        <w:rPr>
          <w:rFonts w:ascii="Times New Roman" w:eastAsia="Times New Roman" w:hAnsi="Times New Roman" w:cs="Times New Roman"/>
          <w:sz w:val="28"/>
        </w:rPr>
        <w:t xml:space="preserve"> внести следующие изменения:</w:t>
      </w:r>
    </w:p>
    <w:p w:rsidR="00254370" w:rsidRDefault="00FD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1.1.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Pr="00A671D1">
        <w:rPr>
          <w:rFonts w:ascii="Times New Roman" w:eastAsia="Segoe UI Symbol" w:hAnsi="Times New Roman" w:cs="Times New Roman"/>
          <w:sz w:val="28"/>
        </w:rPr>
        <w:t>№</w:t>
      </w:r>
      <w:r w:rsidRPr="00A671D1">
        <w:rPr>
          <w:rFonts w:ascii="Times New Roman" w:eastAsia="Times New Roman" w:hAnsi="Times New Roman" w:cs="Times New Roman"/>
          <w:sz w:val="28"/>
        </w:rPr>
        <w:t xml:space="preserve">1, </w:t>
      </w: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регламенту, изложить в редакции согласно приложению </w:t>
      </w:r>
      <w:r w:rsidRPr="00A671D1">
        <w:rPr>
          <w:rFonts w:ascii="Times New Roman" w:eastAsia="Segoe UI Symbol" w:hAnsi="Times New Roman" w:cs="Times New Roman"/>
          <w:sz w:val="28"/>
        </w:rPr>
        <w:t>№</w:t>
      </w:r>
      <w:r w:rsidRPr="00A671D1">
        <w:rPr>
          <w:rFonts w:ascii="Times New Roman" w:eastAsia="Times New Roman" w:hAnsi="Times New Roman" w:cs="Times New Roman"/>
          <w:sz w:val="28"/>
        </w:rPr>
        <w:t xml:space="preserve"> 1;</w:t>
      </w:r>
    </w:p>
    <w:p w:rsidR="00254370" w:rsidRDefault="00FD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1.2. Приложения </w:t>
      </w:r>
      <w:r w:rsidRPr="00A671D1">
        <w:rPr>
          <w:rFonts w:ascii="Times New Roman" w:eastAsia="Segoe UI Symbol" w:hAnsi="Times New Roman" w:cs="Times New Roman"/>
          <w:sz w:val="28"/>
        </w:rPr>
        <w:t>№</w:t>
      </w:r>
      <w:r w:rsidRPr="00A671D1">
        <w:rPr>
          <w:rFonts w:ascii="Times New Roman" w:eastAsia="Times New Roman" w:hAnsi="Times New Roman" w:cs="Times New Roman"/>
          <w:sz w:val="28"/>
        </w:rPr>
        <w:t xml:space="preserve"> 2,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регламенту, изложить в редакции согласно приложению </w:t>
      </w:r>
      <w:r w:rsidRPr="00A671D1">
        <w:rPr>
          <w:rFonts w:ascii="Times New Roman" w:eastAsia="Segoe UI Symbol" w:hAnsi="Times New Roman" w:cs="Times New Roman"/>
          <w:sz w:val="28"/>
        </w:rPr>
        <w:t>№</w:t>
      </w:r>
      <w:r w:rsidRPr="00A671D1">
        <w:rPr>
          <w:rFonts w:ascii="Times New Roman" w:eastAsia="Times New Roman" w:hAnsi="Times New Roman" w:cs="Times New Roman"/>
          <w:sz w:val="28"/>
        </w:rPr>
        <w:t xml:space="preserve"> 2.</w:t>
      </w:r>
    </w:p>
    <w:p w:rsidR="002515E8" w:rsidRDefault="002515E8" w:rsidP="002515E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515E8">
        <w:rPr>
          <w:rFonts w:ascii="Times New Roman" w:eastAsia="Times New Roman" w:hAnsi="Times New Roman" w:cs="Times New Roman"/>
          <w:sz w:val="28"/>
        </w:rPr>
        <w:t>2.</w:t>
      </w:r>
      <w:r w:rsidRPr="002515E8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15E8">
        <w:rPr>
          <w:rFonts w:ascii="Times New Roman" w:hAnsi="Times New Roman" w:cs="Times New Roman"/>
          <w:sz w:val="28"/>
          <w:szCs w:val="28"/>
        </w:rPr>
        <w:t xml:space="preserve"> Администрации Матвеево-Курганского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5E8">
        <w:rPr>
          <w:rFonts w:ascii="Times New Roman" w:hAnsi="Times New Roman" w:cs="Times New Roman"/>
          <w:sz w:val="28"/>
          <w:szCs w:val="28"/>
        </w:rPr>
        <w:t>«О внесении изменений 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15E8">
        <w:rPr>
          <w:rFonts w:ascii="Times New Roman" w:hAnsi="Times New Roman" w:cs="Times New Roman"/>
          <w:sz w:val="28"/>
          <w:szCs w:val="28"/>
        </w:rPr>
        <w:t xml:space="preserve"> Администрации Матвеево-Курганского сельского поселения №</w:t>
      </w:r>
      <w:r>
        <w:rPr>
          <w:rFonts w:ascii="Times New Roman" w:hAnsi="Times New Roman" w:cs="Times New Roman"/>
          <w:sz w:val="28"/>
          <w:szCs w:val="28"/>
        </w:rPr>
        <w:t xml:space="preserve"> 247</w:t>
      </w:r>
      <w:r w:rsidRPr="002515E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51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15E8">
        <w:rPr>
          <w:rFonts w:ascii="Times New Roman" w:hAnsi="Times New Roman" w:cs="Times New Roman"/>
          <w:sz w:val="28"/>
          <w:szCs w:val="28"/>
        </w:rPr>
        <w:t>2.2018г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515E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51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515E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15E8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54.</w:t>
      </w:r>
    </w:p>
    <w:p w:rsidR="00254370" w:rsidRPr="002515E8" w:rsidRDefault="002515E8" w:rsidP="002515E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FD107E">
        <w:rPr>
          <w:rFonts w:ascii="Times New Roman" w:eastAsia="Times New Roman" w:hAnsi="Times New Roman" w:cs="Times New Roman"/>
          <w:sz w:val="28"/>
        </w:rPr>
        <w:t>. Настоящее постановление вступает в силу со дня его официального опубликования</w:t>
      </w:r>
      <w:r w:rsidR="00FD107E">
        <w:rPr>
          <w:rFonts w:ascii="Times New Roman" w:eastAsia="Times New Roman" w:hAnsi="Times New Roman" w:cs="Times New Roman"/>
          <w:spacing w:val="-2"/>
          <w:sz w:val="28"/>
        </w:rPr>
        <w:t xml:space="preserve"> в информационном бюллетене</w:t>
      </w:r>
      <w:r w:rsidR="00FD107E">
        <w:rPr>
          <w:rFonts w:ascii="Times New Roman" w:eastAsia="Times New Roman" w:hAnsi="Times New Roman" w:cs="Times New Roman"/>
          <w:sz w:val="20"/>
        </w:rPr>
        <w:t xml:space="preserve"> </w:t>
      </w:r>
      <w:r w:rsidR="00FD107E">
        <w:rPr>
          <w:rFonts w:ascii="Times New Roman" w:eastAsia="Times New Roman" w:hAnsi="Times New Roman" w:cs="Times New Roman"/>
          <w:sz w:val="28"/>
        </w:rPr>
        <w:t>и на сайте Администрации Матвеево-Курганского сельского поселе</w:t>
      </w:r>
      <w:r w:rsidR="00FD107E">
        <w:rPr>
          <w:rFonts w:ascii="Times New Roman" w:eastAsia="Times New Roman" w:hAnsi="Times New Roman" w:cs="Times New Roman"/>
          <w:sz w:val="28"/>
        </w:rPr>
        <w:t>ния в информационно-телекоммуникационной сети «Интернет».</w:t>
      </w:r>
    </w:p>
    <w:p w:rsidR="00254370" w:rsidRDefault="0025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4</w:t>
      </w:r>
      <w:r w:rsidR="00FD107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gramStart"/>
      <w:r w:rsidR="00FD107E"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Контроль за</w:t>
      </w:r>
      <w:proofErr w:type="gramEnd"/>
      <w:r w:rsidR="00FD107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выполнением постановления оставляю за собой.</w:t>
      </w:r>
    </w:p>
    <w:p w:rsidR="00254370" w:rsidRDefault="0025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54370" w:rsidRDefault="00FD107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Глава Администрации</w:t>
      </w:r>
    </w:p>
    <w:p w:rsidR="00254370" w:rsidRDefault="00FD107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Матвеево-Курганского</w:t>
      </w:r>
    </w:p>
    <w:p w:rsidR="00A671D1" w:rsidRDefault="00FD107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                           </w:t>
      </w:r>
      <w:r w:rsidR="00A671D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Г.В.Щеткова</w:t>
      </w:r>
      <w:proofErr w:type="spellEnd"/>
    </w:p>
    <w:p w:rsidR="00A671D1" w:rsidRDefault="00A671D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54370" w:rsidRDefault="00FD107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0"/>
          <w:shd w:val="clear" w:color="auto" w:fill="FFFFFF"/>
        </w:rPr>
        <w:lastRenderedPageBreak/>
        <w:t>Проект вносит:</w:t>
      </w:r>
    </w:p>
    <w:p w:rsidR="00A671D1" w:rsidRPr="00615A06" w:rsidRDefault="00FD107E" w:rsidP="00A671D1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>ведущий специалист</w:t>
      </w:r>
      <w:r w:rsidR="00615A0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Руднева А.А.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:rsidR="00A671D1" w:rsidRDefault="00A671D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</w:p>
    <w:p w:rsidR="00BA7277" w:rsidRDefault="00BA727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</w:p>
    <w:p w:rsidR="00BA7277" w:rsidRDefault="00BA7277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BA7277" w:rsidRPr="00497470" w:rsidRDefault="00BA7277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r w:rsidRPr="00497470"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Pr="00497470">
        <w:rPr>
          <w:rFonts w:ascii="Times New Roman" w:eastAsia="Segoe UI Symbol" w:hAnsi="Times New Roman" w:cs="Times New Roman"/>
          <w:sz w:val="28"/>
        </w:rPr>
        <w:t>№</w:t>
      </w:r>
      <w:r w:rsidRPr="00497470">
        <w:rPr>
          <w:rFonts w:ascii="Times New Roman" w:eastAsia="Times New Roman" w:hAnsi="Times New Roman" w:cs="Times New Roman"/>
          <w:sz w:val="28"/>
        </w:rPr>
        <w:t>1</w:t>
      </w:r>
    </w:p>
    <w:p w:rsidR="00BA7277" w:rsidRDefault="00BA7277" w:rsidP="00BA72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 Администрации Матвеево-Курганского сельского поселения</w:t>
      </w:r>
    </w:p>
    <w:p w:rsidR="00BA7277" w:rsidRPr="00497470" w:rsidRDefault="00BA7277" w:rsidP="00BA72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497470">
        <w:rPr>
          <w:rFonts w:ascii="Times New Roman" w:eastAsia="Segoe UI Symbol" w:hAnsi="Times New Roman" w:cs="Times New Roman"/>
          <w:sz w:val="28"/>
        </w:rPr>
        <w:t>№</w:t>
      </w:r>
      <w:r w:rsidRPr="00497470">
        <w:rPr>
          <w:rFonts w:ascii="Times New Roman" w:eastAsia="Times New Roman" w:hAnsi="Times New Roman" w:cs="Times New Roman"/>
          <w:sz w:val="28"/>
        </w:rPr>
        <w:t>___ от __.__.20__г</w:t>
      </w:r>
    </w:p>
    <w:p w:rsidR="00BA7277" w:rsidRDefault="00BA7277" w:rsidP="00BA72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4370" w:rsidRPr="00A671D1" w:rsidRDefault="00FD10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Pr="00A671D1">
        <w:rPr>
          <w:rFonts w:ascii="Times New Roman" w:eastAsia="Segoe UI Symbol" w:hAnsi="Times New Roman" w:cs="Times New Roman"/>
          <w:sz w:val="28"/>
        </w:rPr>
        <w:t>№</w:t>
      </w:r>
      <w:r w:rsidRPr="00A671D1">
        <w:rPr>
          <w:rFonts w:ascii="Times New Roman" w:eastAsia="Times New Roman" w:hAnsi="Times New Roman" w:cs="Times New Roman"/>
          <w:sz w:val="28"/>
        </w:rPr>
        <w:t>1</w:t>
      </w:r>
    </w:p>
    <w:p w:rsidR="00254370" w:rsidRDefault="00FD107E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</w:rPr>
        <w:t>Устранение технических ошибок в  правоустанавливающих документах о предоставлении земельного участка, принятых органами местного самоуправления»</w:t>
      </w:r>
    </w:p>
    <w:p w:rsidR="00254370" w:rsidRDefault="0025437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</w:rPr>
      </w:pPr>
    </w:p>
    <w:p w:rsidR="00254370" w:rsidRDefault="0025437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</w:rPr>
      </w:pPr>
    </w:p>
    <w:p w:rsidR="00254370" w:rsidRDefault="00FD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для предоставления муниципальной услуги</w:t>
      </w:r>
    </w:p>
    <w:p w:rsidR="00254370" w:rsidRDefault="00FD107E">
      <w:pPr>
        <w:tabs>
          <w:tab w:val="left" w:pos="9514"/>
          <w:tab w:val="left" w:pos="9656"/>
        </w:tabs>
        <w:spacing w:after="0" w:line="240" w:lineRule="auto"/>
        <w:ind w:right="-12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2"/>
        <w:gridCol w:w="9173"/>
      </w:tblGrid>
      <w:tr w:rsidR="0025437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254370" w:rsidRDefault="00FD107E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</w:tr>
      <w:tr w:rsidR="002543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–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оригинал</w:t>
            </w:r>
          </w:p>
        </w:tc>
      </w:tr>
      <w:tr w:rsidR="002543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Документ, удостоверяющий личность заявителя, являющегося физическим лицом –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оригинал</w:t>
            </w:r>
          </w:p>
          <w:p w:rsidR="00254370" w:rsidRDefault="00FD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254370" w:rsidRDefault="00FD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Временное удостоверение личности (для граждан Российской Федерации)</w:t>
            </w:r>
          </w:p>
          <w:p w:rsidR="00254370" w:rsidRDefault="00FD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  <w:p w:rsidR="00254370" w:rsidRDefault="00FD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2.4. Удостоверение беженца в Российской Федерации (для беженцев)</w:t>
            </w:r>
          </w:p>
          <w:p w:rsidR="00254370" w:rsidRDefault="00FD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 Свидетельство о рассмотрении ходатайства о признании беженцем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существу на территории РФ (для беженцев)</w:t>
            </w:r>
          </w:p>
          <w:p w:rsidR="00254370" w:rsidRDefault="00FD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2.6. Свидетельство о предоставлении временного убежища на территории РФ</w:t>
            </w:r>
          </w:p>
          <w:p w:rsidR="00254370" w:rsidRDefault="00FD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2.7. Разрешение на временное проживание (для лиц без гражданства)</w:t>
            </w:r>
          </w:p>
          <w:p w:rsidR="00254370" w:rsidRDefault="00FD1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2.8. Вид на жительство (для лиц без гражданства)</w:t>
            </w:r>
          </w:p>
        </w:tc>
      </w:tr>
      <w:tr w:rsidR="002543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Документ, удостоверяющий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копия  при предъявлении оригинала</w:t>
            </w:r>
          </w:p>
          <w:p w:rsidR="00254370" w:rsidRDefault="00FD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 Для представителей физического лица:</w:t>
            </w:r>
          </w:p>
          <w:p w:rsidR="00615A06" w:rsidRPr="00615A06" w:rsidRDefault="00615A06" w:rsidP="0061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3.1.1.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случае регистрации рождения в иностранном государстве);</w:t>
            </w:r>
          </w:p>
          <w:p w:rsidR="00254370" w:rsidRDefault="006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3.1.2</w:t>
            </w:r>
            <w:r w:rsidR="00FD107E">
              <w:rPr>
                <w:rFonts w:ascii="Times New Roman" w:eastAsia="Times New Roman" w:hAnsi="Times New Roman" w:cs="Times New Roman"/>
                <w:sz w:val="24"/>
              </w:rPr>
              <w:t>. Доверенность, оформленная в устано</w:t>
            </w:r>
            <w:r w:rsidR="00FD107E">
              <w:rPr>
                <w:rFonts w:ascii="Times New Roman" w:eastAsia="Times New Roman" w:hAnsi="Times New Roman" w:cs="Times New Roman"/>
                <w:sz w:val="24"/>
              </w:rPr>
              <w:t xml:space="preserve">вленном законом порядке, на представление интересов заявителя </w:t>
            </w:r>
          </w:p>
          <w:p w:rsidR="00254370" w:rsidRDefault="00FD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Для представителей юридического лица: </w:t>
            </w:r>
          </w:p>
          <w:p w:rsidR="00254370" w:rsidRDefault="00FD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3.2.1. Доверенность, оформленная в устан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овленном законом порядке, на представление интересов заявителя</w:t>
            </w:r>
          </w:p>
          <w:p w:rsidR="00254370" w:rsidRDefault="00FD10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внешнего управления)</w:t>
            </w:r>
          </w:p>
        </w:tc>
      </w:tr>
      <w:tr w:rsidR="002543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органа местного самоуправления о предоставлении земельного участка (Правоустанавливающий документ на земельный участок (в который будут внесены изменения))</w:t>
            </w:r>
            <w:r>
              <w:rPr>
                <w:rFonts w:ascii="Times New Roman" w:eastAsia="Times New Roman" w:hAnsi="Times New Roman" w:cs="Times New Roman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i/>
              </w:rPr>
              <w:t>копия при предъявлении оригинала</w:t>
            </w:r>
          </w:p>
        </w:tc>
      </w:tr>
    </w:tbl>
    <w:p w:rsidR="00254370" w:rsidRDefault="00254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254370" w:rsidRDefault="00FD10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671D1" w:rsidRDefault="00A671D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BA7277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2515E8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</w:p>
    <w:p w:rsidR="00BA7277" w:rsidRPr="00497470" w:rsidRDefault="002515E8" w:rsidP="00BA7277">
      <w:pPr>
        <w:tabs>
          <w:tab w:val="left" w:pos="9940"/>
        </w:tabs>
        <w:spacing w:after="0" w:line="240" w:lineRule="auto"/>
        <w:ind w:right="-13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 w:rsidR="00BA7277">
        <w:rPr>
          <w:rFonts w:ascii="Times New Roman" w:eastAsia="Times New Roman" w:hAnsi="Times New Roman" w:cs="Times New Roman"/>
          <w:sz w:val="28"/>
        </w:rPr>
        <w:t xml:space="preserve"> </w:t>
      </w:r>
      <w:r w:rsidR="00BA7277" w:rsidRPr="00497470"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BA7277" w:rsidRPr="00497470">
        <w:rPr>
          <w:rFonts w:ascii="Times New Roman" w:eastAsia="Segoe UI Symbol" w:hAnsi="Times New Roman" w:cs="Times New Roman"/>
          <w:sz w:val="28"/>
        </w:rPr>
        <w:t>№</w:t>
      </w:r>
      <w:r w:rsidR="00BA7277">
        <w:rPr>
          <w:rFonts w:ascii="Times New Roman" w:eastAsia="Segoe UI Symbol" w:hAnsi="Times New Roman" w:cs="Times New Roman"/>
          <w:sz w:val="28"/>
        </w:rPr>
        <w:t>2</w:t>
      </w:r>
    </w:p>
    <w:p w:rsidR="00BA7277" w:rsidRDefault="00BA7277" w:rsidP="00BA72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 Администрации Матвеево-Курганского сельского поселения</w:t>
      </w:r>
    </w:p>
    <w:p w:rsidR="00BA7277" w:rsidRPr="00497470" w:rsidRDefault="00BA7277" w:rsidP="00BA72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497470">
        <w:rPr>
          <w:rFonts w:ascii="Times New Roman" w:eastAsia="Segoe UI Symbol" w:hAnsi="Times New Roman" w:cs="Times New Roman"/>
          <w:sz w:val="28"/>
        </w:rPr>
        <w:t>№</w:t>
      </w:r>
      <w:r w:rsidRPr="00497470">
        <w:rPr>
          <w:rFonts w:ascii="Times New Roman" w:eastAsia="Times New Roman" w:hAnsi="Times New Roman" w:cs="Times New Roman"/>
          <w:sz w:val="28"/>
        </w:rPr>
        <w:t>___ от __.__.20__г</w:t>
      </w:r>
    </w:p>
    <w:p w:rsidR="00615A06" w:rsidRDefault="00615A06" w:rsidP="006046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4370" w:rsidRPr="00A671D1" w:rsidRDefault="00FD10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Pr="00A671D1">
        <w:rPr>
          <w:rFonts w:ascii="Times New Roman" w:eastAsia="Segoe UI Symbol" w:hAnsi="Times New Roman" w:cs="Times New Roman"/>
          <w:sz w:val="28"/>
        </w:rPr>
        <w:t>№</w:t>
      </w:r>
      <w:r w:rsidRPr="00A671D1">
        <w:rPr>
          <w:rFonts w:ascii="Times New Roman" w:eastAsia="Times New Roman" w:hAnsi="Times New Roman" w:cs="Times New Roman"/>
          <w:sz w:val="28"/>
        </w:rPr>
        <w:t>2</w:t>
      </w:r>
    </w:p>
    <w:p w:rsidR="00254370" w:rsidRDefault="00FD107E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 предоставления муниципальной услуги «Устранение технических ошибок в  правоустанавливающих документах о предоставлении земельного участка, принятых органами местного самоуправления»</w:t>
      </w:r>
    </w:p>
    <w:p w:rsidR="00254370" w:rsidRDefault="00254370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</w:rPr>
      </w:pPr>
    </w:p>
    <w:p w:rsidR="00254370" w:rsidRDefault="00FD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254370" w:rsidRDefault="00FD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государственных и муниципальных органов и организаций, </w:t>
      </w:r>
    </w:p>
    <w:p w:rsidR="00254370" w:rsidRDefault="00FD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заявитель вправе предоставить</w:t>
      </w:r>
    </w:p>
    <w:p w:rsidR="00254370" w:rsidRDefault="0025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5"/>
        <w:gridCol w:w="8813"/>
      </w:tblGrid>
      <w:tr w:rsidR="002543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Pr="00615A06" w:rsidRDefault="00FD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5A0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  <w:p w:rsidR="00254370" w:rsidRPr="00615A06" w:rsidRDefault="00FD1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5A06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615A06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615A06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Pr="00615A06" w:rsidRDefault="00FD1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06"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</w:tr>
      <w:tr w:rsidR="00615A06" w:rsidTr="00615A06">
        <w:tblPrEx>
          <w:tblCellMar>
            <w:top w:w="0" w:type="dxa"/>
            <w:bottom w:w="0" w:type="dxa"/>
          </w:tblCellMar>
        </w:tblPrEx>
        <w:trPr>
          <w:trHeight w:val="1672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5A06" w:rsidRPr="00615A06" w:rsidRDefault="00615A06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1.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5A06" w:rsidRDefault="00615A06" w:rsidP="0061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Документ, подтверждающий полномочия представителя физического или юридического лица, если с заявлением обращается представитель заявителя 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копия  при предъявлении оригинала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615A06" w:rsidRDefault="00615A06" w:rsidP="0061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представителей физического лица:</w:t>
            </w:r>
          </w:p>
          <w:p w:rsidR="00615A06" w:rsidRDefault="00615A06" w:rsidP="006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2.1.1.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Сведения о государственной регистрации рождения;</w:t>
            </w:r>
          </w:p>
          <w:p w:rsidR="00615A06" w:rsidRPr="00615A06" w:rsidRDefault="00615A06" w:rsidP="006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2.1.2.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 органа опеки и попечительства о назначении опекуна или попечителя.</w:t>
            </w:r>
          </w:p>
        </w:tc>
      </w:tr>
      <w:tr w:rsidR="002543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615A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107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Выписка из ЕГРЮЛ  о юридическом лице, являющемся заявителем 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оригинал </w:t>
            </w:r>
          </w:p>
        </w:tc>
      </w:tr>
      <w:tr w:rsidR="002543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615A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D107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Выписка из ЕГРИП об индивидуальном предпринимателе, являющемся заявителем 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оригинал</w:t>
            </w:r>
          </w:p>
        </w:tc>
      </w:tr>
      <w:tr w:rsidR="002543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615A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D107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370" w:rsidRDefault="00FD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Документ, подтверждающий правомерность устранения технической ошибки (при наличии):</w:t>
            </w:r>
          </w:p>
          <w:p w:rsidR="00254370" w:rsidRDefault="00FD10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Выписка из ЕГРН об объекте недвижимости (о земельном участке) (в случае технической ошибки в отношении параметров земельного участка)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</w:rPr>
              <w:t>оригинал</w:t>
            </w:r>
          </w:p>
        </w:tc>
      </w:tr>
    </w:tbl>
    <w:p w:rsidR="00254370" w:rsidRDefault="00254370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</w:rPr>
      </w:pPr>
    </w:p>
    <w:sectPr w:rsidR="00254370" w:rsidSect="00BA7277">
      <w:pgSz w:w="11906" w:h="16838"/>
      <w:pgMar w:top="22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370"/>
    <w:rsid w:val="00177041"/>
    <w:rsid w:val="002515E8"/>
    <w:rsid w:val="00254370"/>
    <w:rsid w:val="00604699"/>
    <w:rsid w:val="00615A06"/>
    <w:rsid w:val="00A671D1"/>
    <w:rsid w:val="00BA7277"/>
    <w:rsid w:val="00FD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461B-E6C8-4D64-9C0E-1077DFD3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2021-07-21T09:50:00Z</dcterms:created>
  <dcterms:modified xsi:type="dcterms:W3CDTF">2021-07-21T10:31:00Z</dcterms:modified>
</cp:coreProperties>
</file>