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5C59D3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05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5C59D3">
              <w:rPr>
                <w:sz w:val="28"/>
                <w:szCs w:val="28"/>
              </w:rPr>
              <w:t xml:space="preserve">декабря 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5C59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5C59D3">
              <w:rPr>
                <w:sz w:val="28"/>
                <w:szCs w:val="28"/>
              </w:rPr>
              <w:t>156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1E033A">
              <w:rPr>
                <w:sz w:val="28"/>
                <w:szCs w:val="28"/>
              </w:rPr>
              <w:t>43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1E033A" w:rsidRPr="001E033A">
        <w:rPr>
          <w:sz w:val="28"/>
          <w:szCs w:val="28"/>
        </w:rPr>
        <w:t>«Об утверждении административного регламента 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</w:r>
      <w:r w:rsidR="005576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24.12.2018 </w:t>
      </w:r>
      <w:r w:rsidR="0055760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="001E033A">
        <w:rPr>
          <w:sz w:val="28"/>
          <w:szCs w:val="28"/>
        </w:rPr>
        <w:t>43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FF18A2">
        <w:t xml:space="preserve"> </w:t>
      </w:r>
      <w:r w:rsidR="001E033A" w:rsidRPr="001E033A">
        <w:rPr>
          <w:sz w:val="28"/>
          <w:szCs w:val="28"/>
        </w:rPr>
        <w:t>Абзац 3</w:t>
      </w:r>
      <w:r w:rsidR="001E033A">
        <w:t xml:space="preserve"> </w:t>
      </w:r>
      <w:r w:rsidR="00AB62C1" w:rsidRPr="00AB62C1">
        <w:rPr>
          <w:sz w:val="28"/>
          <w:szCs w:val="28"/>
        </w:rPr>
        <w:t>пункта</w:t>
      </w:r>
      <w:r w:rsidR="00AB62C1">
        <w:rPr>
          <w:sz w:val="28"/>
          <w:szCs w:val="28"/>
        </w:rPr>
        <w:t xml:space="preserve"> </w:t>
      </w:r>
      <w:r w:rsidR="00AB62C1" w:rsidRPr="00AB62C1">
        <w:rPr>
          <w:sz w:val="28"/>
          <w:szCs w:val="28"/>
        </w:rPr>
        <w:t>5.2. раздела 5</w:t>
      </w:r>
      <w:r w:rsidR="00AB62C1">
        <w:t xml:space="preserve"> </w:t>
      </w:r>
      <w:r w:rsidR="00AB62C1" w:rsidRPr="00AB62C1">
        <w:rPr>
          <w:sz w:val="28"/>
          <w:szCs w:val="28"/>
        </w:rPr>
        <w:t>приложения к постановлению</w:t>
      </w:r>
      <w:r w:rsidRPr="00FF18A2">
        <w:rPr>
          <w:sz w:val="28"/>
          <w:szCs w:val="28"/>
        </w:rPr>
        <w:t xml:space="preserve"> </w:t>
      </w:r>
      <w:r w:rsidR="008A0BFD" w:rsidRPr="00FF18A2">
        <w:rPr>
          <w:sz w:val="28"/>
          <w:szCs w:val="28"/>
        </w:rPr>
        <w:t>из</w:t>
      </w:r>
      <w:r w:rsidR="00AB62C1">
        <w:rPr>
          <w:sz w:val="28"/>
          <w:szCs w:val="28"/>
        </w:rPr>
        <w:t xml:space="preserve">ложить </w:t>
      </w:r>
      <w:r w:rsidR="008A0BFD" w:rsidRPr="00FF18A2">
        <w:rPr>
          <w:sz w:val="28"/>
          <w:szCs w:val="28"/>
        </w:rPr>
        <w:t xml:space="preserve"> в </w:t>
      </w:r>
      <w:r w:rsidR="00AB62C1">
        <w:rPr>
          <w:sz w:val="28"/>
          <w:szCs w:val="28"/>
        </w:rPr>
        <w:t xml:space="preserve"> следующей </w:t>
      </w:r>
      <w:r w:rsidR="008A0BFD" w:rsidRPr="00FF18A2">
        <w:rPr>
          <w:sz w:val="28"/>
          <w:szCs w:val="28"/>
        </w:rPr>
        <w:t>редакции</w:t>
      </w:r>
      <w:r w:rsidR="00AB62C1">
        <w:rPr>
          <w:sz w:val="28"/>
          <w:szCs w:val="28"/>
        </w:rPr>
        <w:t>:</w:t>
      </w:r>
    </w:p>
    <w:p w:rsidR="008A0BFD" w:rsidRDefault="00AB62C1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AB62C1">
        <w:rPr>
          <w:szCs w:val="28"/>
        </w:rPr>
        <w:t xml:space="preserve"> </w:t>
      </w:r>
      <w:r w:rsidRPr="00AB62C1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 сельского поселения»</w:t>
      </w:r>
      <w:r>
        <w:rPr>
          <w:sz w:val="28"/>
          <w:szCs w:val="28"/>
        </w:rPr>
        <w:t>;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AB62C1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AB62C1">
        <w:rPr>
          <w:sz w:val="28"/>
          <w:szCs w:val="28"/>
        </w:rPr>
        <w:t>1;</w:t>
      </w:r>
    </w:p>
    <w:p w:rsidR="00CA2463" w:rsidRPr="006544E1" w:rsidRDefault="00AB62C1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</w:t>
      </w:r>
      <w:r w:rsidR="004201BF">
        <w:rPr>
          <w:bCs/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>Приложение №</w:t>
      </w:r>
      <w:r w:rsidR="00C438F7">
        <w:rPr>
          <w:sz w:val="28"/>
          <w:szCs w:val="28"/>
        </w:rPr>
        <w:t>2,</w:t>
      </w:r>
      <w:r w:rsidR="00C438F7" w:rsidRPr="008A0BFD">
        <w:rPr>
          <w:sz w:val="28"/>
          <w:szCs w:val="28"/>
        </w:rPr>
        <w:t xml:space="preserve"> к административному регламенту</w:t>
      </w:r>
      <w:r w:rsidR="00C438F7">
        <w:rPr>
          <w:sz w:val="28"/>
          <w:szCs w:val="28"/>
        </w:rPr>
        <w:t>,</w:t>
      </w:r>
      <w:r w:rsidR="00C438F7" w:rsidRPr="008A0BFD">
        <w:rPr>
          <w:sz w:val="28"/>
          <w:szCs w:val="28"/>
        </w:rPr>
        <w:t xml:space="preserve"> изложить в редакции</w:t>
      </w:r>
      <w:r w:rsidR="00C438F7">
        <w:rPr>
          <w:sz w:val="28"/>
          <w:szCs w:val="28"/>
        </w:rPr>
        <w:t xml:space="preserve"> </w:t>
      </w:r>
      <w:r w:rsidR="00C438F7" w:rsidRPr="008A0BFD">
        <w:rPr>
          <w:sz w:val="28"/>
          <w:szCs w:val="28"/>
        </w:rPr>
        <w:t xml:space="preserve"> согласно приложению № </w:t>
      </w:r>
      <w:r w:rsidR="00C438F7">
        <w:rPr>
          <w:sz w:val="28"/>
          <w:szCs w:val="28"/>
        </w:rPr>
        <w:t>2.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lastRenderedPageBreak/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91197D" w:rsidRDefault="0091197D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FE7D8C" w:rsidRPr="00FB36C3" w:rsidRDefault="00FE7D8C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FF18A2" w:rsidRDefault="00FF18A2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91197D" w:rsidRDefault="0091197D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FE7D8C" w:rsidRDefault="00FE7D8C" w:rsidP="008C3A3F">
      <w:pPr>
        <w:shd w:val="clear" w:color="auto" w:fill="FFFFFF"/>
        <w:rPr>
          <w:sz w:val="28"/>
          <w:szCs w:val="28"/>
        </w:rPr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54345" w:rsidRDefault="00554345" w:rsidP="0099241B">
      <w:pPr>
        <w:ind w:firstLine="5529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</w:pP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p w:rsidR="005C59D3" w:rsidRDefault="005C59D3" w:rsidP="001E033A">
      <w:pPr>
        <w:ind w:left="4536"/>
        <w:jc w:val="center"/>
        <w:rPr>
          <w:sz w:val="28"/>
          <w:szCs w:val="28"/>
        </w:rPr>
      </w:pPr>
      <w:r w:rsidRPr="005C59D3">
        <w:rPr>
          <w:sz w:val="28"/>
          <w:szCs w:val="28"/>
        </w:rPr>
        <w:lastRenderedPageBreak/>
        <w:t>Приложение №1</w:t>
      </w:r>
      <w:r w:rsidR="003F3A8C" w:rsidRPr="005C59D3">
        <w:rPr>
          <w:sz w:val="28"/>
          <w:szCs w:val="28"/>
        </w:rPr>
        <w:t xml:space="preserve"> </w:t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№156 от 05.12.2019</w:t>
      </w:r>
    </w:p>
    <w:p w:rsidR="001E033A" w:rsidRPr="001E033A" w:rsidRDefault="005C59D3" w:rsidP="001E033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3A8C" w:rsidRPr="005C59D3">
        <w:rPr>
          <w:sz w:val="28"/>
          <w:szCs w:val="28"/>
        </w:rPr>
        <w:t xml:space="preserve">                                                                                       </w:t>
      </w:r>
      <w:r w:rsidR="001E033A" w:rsidRPr="001E033A">
        <w:rPr>
          <w:sz w:val="28"/>
          <w:szCs w:val="28"/>
        </w:rPr>
        <w:t>Приложение №1</w:t>
      </w:r>
    </w:p>
    <w:p w:rsidR="001E033A" w:rsidRPr="001E033A" w:rsidRDefault="001E033A" w:rsidP="001E033A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B63FF5">
        <w:rPr>
          <w:rFonts w:ascii="Times New Roman" w:hAnsi="Times New Roman" w:cs="Times New Roman"/>
          <w:sz w:val="28"/>
          <w:szCs w:val="28"/>
        </w:rPr>
        <w:t>«Заключение дополнительных соглашений к договорам аренды, безвозмездного пользования земельным участком»</w:t>
      </w:r>
    </w:p>
    <w:p w:rsidR="001E033A" w:rsidRDefault="001E033A" w:rsidP="001E033A">
      <w:pPr>
        <w:ind w:left="1080"/>
        <w:jc w:val="both"/>
        <w:rPr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5"/>
        <w:gridCol w:w="9158"/>
      </w:tblGrid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1E033A" w:rsidRDefault="001E033A" w:rsidP="00BF08CA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1E033A" w:rsidRPr="00905864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  <w:bottom w:val="nil"/>
            </w:tcBorders>
            <w:shd w:val="clear" w:color="auto" w:fill="auto"/>
          </w:tcPr>
          <w:p w:rsidR="001E033A" w:rsidRDefault="001E033A" w:rsidP="00BF08CA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1E033A" w:rsidRPr="00D23421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1E033A" w:rsidRPr="009B7852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E033A" w:rsidRPr="00956CB4" w:rsidTr="00BF08CA">
        <w:tc>
          <w:tcPr>
            <w:tcW w:w="70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1E033A" w:rsidRPr="002B6D5C" w:rsidRDefault="001E033A" w:rsidP="00BF08CA">
            <w:pPr>
              <w:rPr>
                <w:bCs/>
                <w:sz w:val="24"/>
                <w:szCs w:val="24"/>
              </w:rPr>
            </w:pPr>
            <w:r w:rsidRPr="002B6D5C">
              <w:rPr>
                <w:bCs/>
                <w:sz w:val="24"/>
                <w:szCs w:val="24"/>
              </w:rPr>
              <w:t>Документы - основания для внесения изменений в дог</w:t>
            </w:r>
            <w:r>
              <w:rPr>
                <w:bCs/>
                <w:sz w:val="24"/>
                <w:szCs w:val="24"/>
              </w:rPr>
              <w:t xml:space="preserve">овор аренды земельного участка </w:t>
            </w:r>
            <w:r w:rsidRPr="002B6D5C">
              <w:rPr>
                <w:sz w:val="22"/>
                <w:szCs w:val="22"/>
              </w:rPr>
              <w:t xml:space="preserve">- </w:t>
            </w:r>
            <w:r w:rsidRPr="002B6D5C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4.1. Документ, подтверждающий смену фамилии, имени или отчества (при изменении фамилии, имени или отчества физического лица):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4.1.1. Свидетельство о перемене имени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t>4.1.2. Свидетельство о заключении брака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lastRenderedPageBreak/>
              <w:t>4.1.3 Свидетельство о расторжении брака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 При изменении доли в праве собственности (хозяйственного ведения) на объект(ы) недвижимого имущества, расположенные(ых) на земельном участке: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sz w:val="24"/>
                <w:szCs w:val="24"/>
              </w:rPr>
              <w:t xml:space="preserve">4.2.1. В случае, если права не зарегистрированы в ЕГРН </w:t>
            </w:r>
            <w:r w:rsidRPr="001E033A">
              <w:rPr>
                <w:bCs/>
                <w:sz w:val="24"/>
                <w:szCs w:val="24"/>
              </w:rPr>
              <w:t>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4.2.1.1. Соглашение о распределении долей между правообладателями объекта (ов) недвижимого имущества, расположенного (ых) на земельном участке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4.2.1.2. Решение суда об определении доли в праве собственности на здание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4.3. При изменении порядка пользования земельным участком: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4.3.1. Решение суда об определении порядка пользования земельным участком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4.3.2. Соглашение между правообладателями объекта (ов) недвижимого имущества, расположенного (ых) на земельном участке, об определении порядка пользования земельным участком </w:t>
            </w:r>
          </w:p>
          <w:p w:rsidR="001E033A" w:rsidRPr="001E033A" w:rsidRDefault="001E033A" w:rsidP="00BF08CA">
            <w:pPr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 При наследовании обязательств по договору аренды :</w:t>
            </w:r>
          </w:p>
          <w:p w:rsidR="001E033A" w:rsidRPr="001E033A" w:rsidRDefault="001E033A" w:rsidP="00BF08CA">
            <w:pPr>
              <w:rPr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4.4.1.</w:t>
            </w:r>
            <w:r w:rsidRPr="001E033A">
              <w:rPr>
                <w:sz w:val="24"/>
                <w:szCs w:val="24"/>
              </w:rPr>
              <w:t xml:space="preserve"> Свидетельство о праве на наследство по закону </w:t>
            </w:r>
            <w:r w:rsidRPr="001E033A">
              <w:rPr>
                <w:i/>
                <w:sz w:val="24"/>
                <w:szCs w:val="24"/>
              </w:rPr>
              <w:t xml:space="preserve">(выданное нотариусом) </w:t>
            </w:r>
          </w:p>
          <w:p w:rsidR="001E033A" w:rsidRPr="001E033A" w:rsidRDefault="001E033A" w:rsidP="00BF08CA">
            <w:pPr>
              <w:rPr>
                <w:i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4.4.2.</w:t>
            </w:r>
            <w:r w:rsidRPr="001E033A">
              <w:rPr>
                <w:sz w:val="24"/>
                <w:szCs w:val="24"/>
              </w:rPr>
              <w:t xml:space="preserve"> Свидетельство о праве на наследство по завещанию </w:t>
            </w:r>
            <w:r w:rsidRPr="001E033A">
              <w:rPr>
                <w:i/>
                <w:sz w:val="24"/>
                <w:szCs w:val="24"/>
              </w:rPr>
              <w:t>(выданное нотариусом)</w:t>
            </w:r>
            <w:r w:rsidRPr="001E033A">
              <w:rPr>
                <w:sz w:val="24"/>
                <w:szCs w:val="24"/>
              </w:rPr>
              <w:t xml:space="preserve"> 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>4.5. При изменении размера арендной платы :</w:t>
            </w:r>
          </w:p>
          <w:p w:rsidR="001E033A" w:rsidRPr="001E033A" w:rsidRDefault="001E033A" w:rsidP="00BF08CA">
            <w:pPr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4.5.1. Решение суда об изменении кадастровой стоимости </w:t>
            </w:r>
          </w:p>
          <w:p w:rsidR="001E033A" w:rsidRPr="00406C53" w:rsidRDefault="001E033A" w:rsidP="00BF08CA">
            <w:pPr>
              <w:rPr>
                <w:bCs/>
                <w:sz w:val="22"/>
                <w:szCs w:val="22"/>
              </w:rPr>
            </w:pPr>
            <w:r w:rsidRPr="001E033A">
              <w:rPr>
                <w:bCs/>
                <w:sz w:val="24"/>
                <w:szCs w:val="24"/>
              </w:rPr>
              <w:t>4.5.2. Документы, подтверждающие отнесение заявителя к категории лиц, освобожденных от уплаты земельного налога</w:t>
            </w:r>
            <w:r w:rsidRPr="002B6D5C">
              <w:rPr>
                <w:bCs/>
                <w:sz w:val="22"/>
                <w:szCs w:val="22"/>
              </w:rPr>
              <w:t xml:space="preserve">  </w:t>
            </w:r>
          </w:p>
        </w:tc>
      </w:tr>
    </w:tbl>
    <w:p w:rsidR="001E033A" w:rsidRPr="00956CB4" w:rsidRDefault="001E033A" w:rsidP="001E033A">
      <w:pPr>
        <w:jc w:val="right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p w:rsidR="005C59D3" w:rsidRDefault="005C59D3" w:rsidP="005C59D3">
      <w:pPr>
        <w:ind w:left="4536"/>
        <w:jc w:val="center"/>
        <w:rPr>
          <w:sz w:val="28"/>
          <w:szCs w:val="28"/>
        </w:rPr>
      </w:pPr>
      <w:r w:rsidRPr="005C59D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5C59D3">
        <w:rPr>
          <w:sz w:val="28"/>
          <w:szCs w:val="28"/>
        </w:rPr>
        <w:t xml:space="preserve"> </w:t>
      </w:r>
    </w:p>
    <w:p w:rsidR="005C59D3" w:rsidRDefault="005C59D3" w:rsidP="005C59D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№156 от 05.12.2019</w:t>
      </w:r>
    </w:p>
    <w:p w:rsidR="005C59D3" w:rsidRDefault="005C59D3" w:rsidP="001E033A">
      <w:pPr>
        <w:ind w:left="4536"/>
        <w:jc w:val="center"/>
        <w:rPr>
          <w:sz w:val="28"/>
          <w:szCs w:val="28"/>
        </w:rPr>
      </w:pPr>
    </w:p>
    <w:p w:rsidR="001E033A" w:rsidRPr="001E033A" w:rsidRDefault="001E033A" w:rsidP="001E033A">
      <w:pPr>
        <w:ind w:left="4536"/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Приложение №2</w:t>
      </w:r>
    </w:p>
    <w:p w:rsidR="001E033A" w:rsidRPr="00FB1EBC" w:rsidRDefault="001E033A" w:rsidP="001E033A">
      <w:pPr>
        <w:pStyle w:val="ConsPlusNormal"/>
        <w:widowControl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B1EB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Pr="00B63FF5">
        <w:rPr>
          <w:rFonts w:ascii="Times New Roman" w:hAnsi="Times New Roman" w:cs="Times New Roman"/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</w:t>
      </w:r>
      <w:r w:rsidRPr="00FB1EBC">
        <w:rPr>
          <w:rFonts w:ascii="Times New Roman" w:hAnsi="Times New Roman" w:cs="Times New Roman"/>
          <w:sz w:val="28"/>
          <w:szCs w:val="28"/>
        </w:rPr>
        <w:t>»</w:t>
      </w:r>
    </w:p>
    <w:p w:rsidR="001E033A" w:rsidRPr="00956CB4" w:rsidRDefault="001E033A" w:rsidP="001E033A">
      <w:pPr>
        <w:ind w:firstLine="5529"/>
        <w:jc w:val="center"/>
        <w:rPr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</w:t>
      </w: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 xml:space="preserve">государственных и муниципальных органов и организаций, </w:t>
      </w: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 которые заявитель вправе предоставить</w:t>
      </w:r>
    </w:p>
    <w:p w:rsidR="001E033A" w:rsidRPr="000F02CD" w:rsidRDefault="001E033A" w:rsidP="001E033A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9240"/>
      </w:tblGrid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458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1.</w:t>
            </w:r>
          </w:p>
        </w:tc>
        <w:tc>
          <w:tcPr>
            <w:tcW w:w="9458" w:type="dxa"/>
            <w:shd w:val="clear" w:color="auto" w:fill="auto"/>
          </w:tcPr>
          <w:p w:rsidR="001E033A" w:rsidRPr="00956CB4" w:rsidRDefault="001E033A" w:rsidP="00BF08C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56CB4">
              <w:rPr>
                <w:rFonts w:eastAsia="Calibri"/>
                <w:sz w:val="24"/>
                <w:szCs w:val="24"/>
                <w:lang w:eastAsia="en-US"/>
              </w:rPr>
              <w:t xml:space="preserve">Выписка из 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ЕГРЮЛ  </w:t>
            </w:r>
            <w:r w:rsidRPr="009A4186">
              <w:rPr>
                <w:bCs/>
                <w:sz w:val="24"/>
                <w:szCs w:val="24"/>
              </w:rPr>
              <w:t>(при изменении наименования или организационно-правовой формы юридического лица)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458" w:type="dxa"/>
            <w:shd w:val="clear" w:color="auto" w:fill="auto"/>
          </w:tcPr>
          <w:p w:rsidR="001E033A" w:rsidRPr="00956CB4" w:rsidRDefault="001E033A" w:rsidP="00BF08CA">
            <w:pPr>
              <w:widowControl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668F">
              <w:rPr>
                <w:sz w:val="24"/>
                <w:szCs w:val="24"/>
              </w:rPr>
              <w:t xml:space="preserve">Выписка </w:t>
            </w:r>
            <w:r>
              <w:rPr>
                <w:sz w:val="24"/>
                <w:szCs w:val="24"/>
              </w:rPr>
              <w:t xml:space="preserve">из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ЕГРИП </w:t>
            </w:r>
            <w:r w:rsidRPr="009A4186">
              <w:rPr>
                <w:bCs/>
                <w:sz w:val="24"/>
                <w:szCs w:val="24"/>
              </w:rPr>
              <w:t>(при изменении фамилии, имени или отчества индивидуального предпринимателя)</w:t>
            </w:r>
            <w:r w:rsidRPr="009A4186">
              <w:rPr>
                <w:sz w:val="24"/>
                <w:szCs w:val="24"/>
              </w:rPr>
              <w:t xml:space="preserve"> </w:t>
            </w:r>
            <w:r w:rsidRPr="009A418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80F11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56CB4">
              <w:rPr>
                <w:sz w:val="24"/>
                <w:szCs w:val="24"/>
              </w:rPr>
              <w:t>.</w:t>
            </w:r>
          </w:p>
        </w:tc>
        <w:tc>
          <w:tcPr>
            <w:tcW w:w="9458" w:type="dxa"/>
            <w:shd w:val="clear" w:color="auto" w:fill="auto"/>
          </w:tcPr>
          <w:p w:rsidR="001E033A" w:rsidRPr="009A4186" w:rsidRDefault="001E033A" w:rsidP="00BF08C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A4186">
              <w:rPr>
                <w:bCs/>
                <w:sz w:val="24"/>
                <w:szCs w:val="24"/>
              </w:rPr>
              <w:t xml:space="preserve">Выписка из ЕГРН о переходе прав на объект недвижимости (при переходе права собственности на здания, строения, сооружения, находящиеся на земельном участке) </w:t>
            </w:r>
            <w:r w:rsidRPr="009A4186">
              <w:rPr>
                <w:sz w:val="24"/>
                <w:szCs w:val="24"/>
              </w:rPr>
              <w:t xml:space="preserve">- </w:t>
            </w:r>
            <w:r w:rsidRPr="009A4186">
              <w:rPr>
                <w:rFonts w:eastAsia="Calibri"/>
                <w:i/>
                <w:sz w:val="24"/>
                <w:szCs w:val="24"/>
                <w:lang w:eastAsia="en-US"/>
              </w:rPr>
              <w:t>оригинал;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458" w:type="dxa"/>
            <w:shd w:val="clear" w:color="auto" w:fill="auto"/>
          </w:tcPr>
          <w:p w:rsidR="001E033A" w:rsidRPr="009A4186" w:rsidRDefault="001E033A" w:rsidP="00BF08CA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 w:rsidRPr="009A4186">
              <w:rPr>
                <w:bCs/>
                <w:sz w:val="24"/>
                <w:szCs w:val="24"/>
              </w:rPr>
              <w:t xml:space="preserve">Выписка из ЕГРН об объекте недвижимости (о земельном участке) </w:t>
            </w:r>
            <w:r w:rsidRPr="009A4186">
              <w:rPr>
                <w:sz w:val="24"/>
                <w:szCs w:val="24"/>
              </w:rPr>
              <w:t xml:space="preserve">- </w:t>
            </w:r>
            <w:r w:rsidRPr="009A4186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1E033A" w:rsidRPr="00956CB4" w:rsidTr="00BF08CA">
        <w:trPr>
          <w:jc w:val="center"/>
        </w:trPr>
        <w:tc>
          <w:tcPr>
            <w:tcW w:w="615" w:type="dxa"/>
            <w:shd w:val="clear" w:color="auto" w:fill="auto"/>
          </w:tcPr>
          <w:p w:rsidR="001E033A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458" w:type="dxa"/>
            <w:shd w:val="clear" w:color="auto" w:fill="auto"/>
          </w:tcPr>
          <w:p w:rsidR="001E033A" w:rsidRPr="001E033A" w:rsidRDefault="001E033A" w:rsidP="00BF08CA">
            <w:pPr>
              <w:widowControl w:val="0"/>
              <w:contextualSpacing/>
              <w:jc w:val="both"/>
              <w:rPr>
                <w:bCs/>
                <w:sz w:val="24"/>
                <w:szCs w:val="24"/>
              </w:rPr>
            </w:pPr>
            <w:r w:rsidRPr="001E033A">
              <w:rPr>
                <w:bCs/>
                <w:sz w:val="24"/>
                <w:szCs w:val="24"/>
              </w:rPr>
              <w:t xml:space="preserve">Акт органа местного самоуправления о разделе земельного участка (в случае образования земельного участка в измененных границах в результате раздела) - </w:t>
            </w:r>
            <w:r w:rsidRPr="001E033A">
              <w:rPr>
                <w:bCs/>
                <w:i/>
                <w:sz w:val="24"/>
                <w:szCs w:val="24"/>
              </w:rPr>
              <w:t>копия</w:t>
            </w:r>
          </w:p>
        </w:tc>
      </w:tr>
    </w:tbl>
    <w:p w:rsidR="00554345" w:rsidRPr="00956CB4" w:rsidRDefault="00554345" w:rsidP="001E033A">
      <w:pPr>
        <w:jc w:val="center"/>
        <w:rPr>
          <w:szCs w:val="28"/>
        </w:rPr>
      </w:pPr>
    </w:p>
    <w:p w:rsidR="00554345" w:rsidRPr="00956CB4" w:rsidRDefault="00554345" w:rsidP="00554345">
      <w:pPr>
        <w:widowControl w:val="0"/>
        <w:jc w:val="right"/>
        <w:rPr>
          <w:szCs w:val="28"/>
        </w:rPr>
      </w:pPr>
    </w:p>
    <w:p w:rsidR="00554345" w:rsidRDefault="00554345" w:rsidP="00554345">
      <w:pPr>
        <w:jc w:val="both"/>
        <w:rPr>
          <w:szCs w:val="28"/>
        </w:rPr>
      </w:pPr>
    </w:p>
    <w:p w:rsidR="00554345" w:rsidRDefault="00554345" w:rsidP="00554345">
      <w:pPr>
        <w:ind w:firstLine="595"/>
        <w:jc w:val="both"/>
        <w:rPr>
          <w:bCs/>
          <w:sz w:val="24"/>
          <w:szCs w:val="24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Pr="00956CB4" w:rsidRDefault="0099241B" w:rsidP="0099241B">
      <w:pPr>
        <w:widowControl w:val="0"/>
        <w:jc w:val="right"/>
        <w:rPr>
          <w:szCs w:val="28"/>
        </w:rPr>
      </w:pPr>
    </w:p>
    <w:p w:rsidR="0099241B" w:rsidRDefault="0099241B" w:rsidP="0099241B">
      <w:pPr>
        <w:jc w:val="both"/>
        <w:rPr>
          <w:szCs w:val="28"/>
        </w:rPr>
      </w:pPr>
    </w:p>
    <w:p w:rsidR="0099241B" w:rsidRDefault="0099241B" w:rsidP="0099241B">
      <w:pPr>
        <w:ind w:firstLine="595"/>
        <w:jc w:val="both"/>
        <w:rPr>
          <w:bCs/>
          <w:sz w:val="24"/>
          <w:szCs w:val="24"/>
        </w:rPr>
      </w:pPr>
    </w:p>
    <w:p w:rsidR="00FF18A2" w:rsidRPr="0099241B" w:rsidRDefault="00FF18A2" w:rsidP="00FF18A2">
      <w:pPr>
        <w:shd w:val="clear" w:color="auto" w:fill="FFFFFF"/>
      </w:pPr>
      <w:r w:rsidRPr="0099241B">
        <w:t xml:space="preserve">                        </w:t>
      </w:r>
    </w:p>
    <w:sectPr w:rsidR="00FF18A2" w:rsidRPr="0099241B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CC" w:rsidRDefault="00931FCC" w:rsidP="00134109">
      <w:r>
        <w:separator/>
      </w:r>
    </w:p>
  </w:endnote>
  <w:endnote w:type="continuationSeparator" w:id="0">
    <w:p w:rsidR="00931FCC" w:rsidRDefault="00931FCC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CC" w:rsidRDefault="00931FCC" w:rsidP="00134109">
      <w:r>
        <w:separator/>
      </w:r>
    </w:p>
  </w:footnote>
  <w:footnote w:type="continuationSeparator" w:id="0">
    <w:p w:rsidR="00931FCC" w:rsidRDefault="00931FCC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18CD"/>
    <w:rsid w:val="0018582A"/>
    <w:rsid w:val="00196028"/>
    <w:rsid w:val="001D2702"/>
    <w:rsid w:val="001D4807"/>
    <w:rsid w:val="001E033A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593B"/>
    <w:rsid w:val="003D1BC1"/>
    <w:rsid w:val="003F3A8C"/>
    <w:rsid w:val="0041155B"/>
    <w:rsid w:val="004201BF"/>
    <w:rsid w:val="00421112"/>
    <w:rsid w:val="004347BF"/>
    <w:rsid w:val="004347CE"/>
    <w:rsid w:val="004662CC"/>
    <w:rsid w:val="004E254D"/>
    <w:rsid w:val="004E79FB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77A7"/>
    <w:rsid w:val="0091197D"/>
    <w:rsid w:val="009132D9"/>
    <w:rsid w:val="00931FCC"/>
    <w:rsid w:val="00942FA8"/>
    <w:rsid w:val="009437D0"/>
    <w:rsid w:val="0099241B"/>
    <w:rsid w:val="009B63C4"/>
    <w:rsid w:val="009C21FA"/>
    <w:rsid w:val="009F7390"/>
    <w:rsid w:val="00A0436D"/>
    <w:rsid w:val="00A35AD4"/>
    <w:rsid w:val="00A36F40"/>
    <w:rsid w:val="00A37E6B"/>
    <w:rsid w:val="00A47694"/>
    <w:rsid w:val="00A47A0D"/>
    <w:rsid w:val="00A81BF4"/>
    <w:rsid w:val="00A86E7D"/>
    <w:rsid w:val="00A90821"/>
    <w:rsid w:val="00A90A89"/>
    <w:rsid w:val="00AB1CD3"/>
    <w:rsid w:val="00AB62C1"/>
    <w:rsid w:val="00AB6529"/>
    <w:rsid w:val="00AC3139"/>
    <w:rsid w:val="00B23FCD"/>
    <w:rsid w:val="00B30C11"/>
    <w:rsid w:val="00B469C7"/>
    <w:rsid w:val="00B470A0"/>
    <w:rsid w:val="00BC53EA"/>
    <w:rsid w:val="00BE39D7"/>
    <w:rsid w:val="00BE4771"/>
    <w:rsid w:val="00C01673"/>
    <w:rsid w:val="00C20FEA"/>
    <w:rsid w:val="00C21CDE"/>
    <w:rsid w:val="00C23FA4"/>
    <w:rsid w:val="00C438F7"/>
    <w:rsid w:val="00C8469B"/>
    <w:rsid w:val="00CA111E"/>
    <w:rsid w:val="00CA2463"/>
    <w:rsid w:val="00CC7D88"/>
    <w:rsid w:val="00CD5DAE"/>
    <w:rsid w:val="00CE3D59"/>
    <w:rsid w:val="00CE3F57"/>
    <w:rsid w:val="00CF4C17"/>
    <w:rsid w:val="00D22B98"/>
    <w:rsid w:val="00D27E19"/>
    <w:rsid w:val="00D34EB5"/>
    <w:rsid w:val="00D44790"/>
    <w:rsid w:val="00D71609"/>
    <w:rsid w:val="00D8222A"/>
    <w:rsid w:val="00DB6A6C"/>
    <w:rsid w:val="00DF588D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54DF6"/>
    <w:rsid w:val="00F64202"/>
    <w:rsid w:val="00F67508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0FC8-70BA-4763-973A-DC64AC8B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2019-11-08T07:21:00Z</cp:lastPrinted>
  <dcterms:created xsi:type="dcterms:W3CDTF">2019-12-09T08:03:00Z</dcterms:created>
  <dcterms:modified xsi:type="dcterms:W3CDTF">2019-12-09T08:03:00Z</dcterms:modified>
</cp:coreProperties>
</file>