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190" w:rsidRPr="003C5488" w:rsidRDefault="00693B75" w:rsidP="00F608E1">
      <w:pPr>
        <w:ind w:firstLine="709"/>
        <w:jc w:val="center"/>
        <w:rPr>
          <w:rFonts w:ascii="Tahoma" w:hAnsi="Tahoma" w:cs="Tahoma"/>
          <w:b/>
          <w:spacing w:val="6"/>
          <w:sz w:val="24"/>
          <w:szCs w:val="24"/>
        </w:rPr>
      </w:pPr>
      <w:r w:rsidRPr="003C5488">
        <w:rPr>
          <w:rFonts w:ascii="Tahoma" w:hAnsi="Tahoma" w:cs="Tahoma"/>
          <w:b/>
          <w:spacing w:val="6"/>
          <w:sz w:val="24"/>
          <w:szCs w:val="24"/>
        </w:rPr>
        <w:t xml:space="preserve">Отчет </w:t>
      </w:r>
    </w:p>
    <w:p w:rsidR="00D533B3" w:rsidRPr="003C5488" w:rsidRDefault="002E3190" w:rsidP="00F608E1">
      <w:pPr>
        <w:ind w:firstLine="709"/>
        <w:jc w:val="center"/>
        <w:rPr>
          <w:rFonts w:ascii="Tahoma" w:hAnsi="Tahoma" w:cs="Tahoma"/>
          <w:b/>
          <w:spacing w:val="6"/>
          <w:sz w:val="24"/>
          <w:szCs w:val="24"/>
        </w:rPr>
      </w:pPr>
      <w:r w:rsidRPr="003C5488">
        <w:rPr>
          <w:rFonts w:ascii="Tahoma" w:hAnsi="Tahoma" w:cs="Tahoma"/>
          <w:b/>
          <w:spacing w:val="6"/>
          <w:sz w:val="24"/>
          <w:szCs w:val="24"/>
        </w:rPr>
        <w:t xml:space="preserve">Главы Администрации </w:t>
      </w:r>
      <w:r w:rsidR="00D533B3" w:rsidRPr="003C5488">
        <w:rPr>
          <w:rFonts w:ascii="Tahoma" w:hAnsi="Tahoma" w:cs="Tahoma"/>
          <w:b/>
          <w:spacing w:val="6"/>
          <w:sz w:val="24"/>
          <w:szCs w:val="24"/>
        </w:rPr>
        <w:t xml:space="preserve"> Матвеево-Курганского сельского поселения </w:t>
      </w:r>
      <w:r w:rsidRPr="003C5488">
        <w:rPr>
          <w:rFonts w:ascii="Tahoma" w:hAnsi="Tahoma" w:cs="Tahoma"/>
          <w:b/>
          <w:spacing w:val="6"/>
          <w:sz w:val="24"/>
          <w:szCs w:val="24"/>
        </w:rPr>
        <w:t xml:space="preserve">о проделанной работе </w:t>
      </w:r>
      <w:r w:rsidR="00D533B3" w:rsidRPr="003C5488">
        <w:rPr>
          <w:rFonts w:ascii="Tahoma" w:hAnsi="Tahoma" w:cs="Tahoma"/>
          <w:b/>
          <w:spacing w:val="6"/>
          <w:sz w:val="24"/>
          <w:szCs w:val="24"/>
        </w:rPr>
        <w:t xml:space="preserve">за </w:t>
      </w:r>
      <w:r w:rsidR="000030CB" w:rsidRPr="003C5488">
        <w:rPr>
          <w:rFonts w:ascii="Tahoma" w:hAnsi="Tahoma" w:cs="Tahoma"/>
          <w:b/>
          <w:spacing w:val="6"/>
          <w:sz w:val="24"/>
          <w:szCs w:val="24"/>
        </w:rPr>
        <w:t xml:space="preserve"> </w:t>
      </w:r>
      <w:r w:rsidR="004A335D">
        <w:rPr>
          <w:rFonts w:ascii="Tahoma" w:hAnsi="Tahoma" w:cs="Tahoma"/>
          <w:b/>
          <w:spacing w:val="6"/>
          <w:sz w:val="24"/>
          <w:szCs w:val="24"/>
        </w:rPr>
        <w:t>первое полугодие 2024</w:t>
      </w:r>
      <w:r w:rsidR="000030CB" w:rsidRPr="003C5488">
        <w:rPr>
          <w:rFonts w:ascii="Tahoma" w:hAnsi="Tahoma" w:cs="Tahoma"/>
          <w:b/>
          <w:spacing w:val="6"/>
          <w:sz w:val="24"/>
          <w:szCs w:val="24"/>
        </w:rPr>
        <w:t xml:space="preserve"> </w:t>
      </w:r>
      <w:r w:rsidR="00D533B3" w:rsidRPr="003C5488">
        <w:rPr>
          <w:rFonts w:ascii="Tahoma" w:hAnsi="Tahoma" w:cs="Tahoma"/>
          <w:b/>
          <w:spacing w:val="6"/>
          <w:sz w:val="24"/>
          <w:szCs w:val="24"/>
        </w:rPr>
        <w:t>года.</w:t>
      </w:r>
    </w:p>
    <w:p w:rsidR="00821544" w:rsidRPr="00B3042A" w:rsidRDefault="00821544" w:rsidP="00821544">
      <w:pPr>
        <w:shd w:val="clear" w:color="auto" w:fill="FFFFFF"/>
        <w:spacing w:after="0" w:line="240" w:lineRule="auto"/>
        <w:jc w:val="center"/>
        <w:rPr>
          <w:rFonts w:ascii="Times New Roman" w:eastAsia="Times New Roman" w:hAnsi="Times New Roman" w:cs="Times New Roman"/>
          <w:sz w:val="28"/>
          <w:szCs w:val="28"/>
        </w:rPr>
      </w:pPr>
      <w:r w:rsidRPr="00910E57">
        <w:rPr>
          <w:rFonts w:ascii="Tahoma" w:eastAsia="Times New Roman" w:hAnsi="Tahoma" w:cs="Tahoma"/>
          <w:sz w:val="28"/>
          <w:szCs w:val="28"/>
        </w:rPr>
        <w:t> </w:t>
      </w:r>
      <w:r w:rsidRPr="00B3042A">
        <w:rPr>
          <w:rFonts w:ascii="Times New Roman" w:eastAsia="Times New Roman" w:hAnsi="Times New Roman" w:cs="Times New Roman"/>
          <w:sz w:val="28"/>
          <w:szCs w:val="28"/>
        </w:rPr>
        <w:t>Добрый день, дорогие жители, уважаемые коллеги и гости!</w:t>
      </w:r>
    </w:p>
    <w:p w:rsidR="007F706E" w:rsidRDefault="007F706E" w:rsidP="006C2401">
      <w:pPr>
        <w:shd w:val="clear" w:color="auto" w:fill="FFFFFF"/>
        <w:spacing w:after="0" w:line="240" w:lineRule="auto"/>
        <w:jc w:val="both"/>
        <w:rPr>
          <w:rFonts w:ascii="MerriweatherItalic" w:hAnsi="MerriweatherItalic"/>
          <w:iCs/>
          <w:sz w:val="30"/>
          <w:szCs w:val="30"/>
        </w:rPr>
      </w:pPr>
      <w:r>
        <w:rPr>
          <w:rFonts w:ascii="MerriweatherItalic" w:hAnsi="MerriweatherItalic"/>
          <w:iCs/>
          <w:sz w:val="30"/>
          <w:szCs w:val="30"/>
        </w:rPr>
        <w:t xml:space="preserve">    Т</w:t>
      </w:r>
      <w:r w:rsidR="006C2401" w:rsidRPr="006C2401">
        <w:rPr>
          <w:rFonts w:ascii="MerriweatherItalic" w:hAnsi="MerriweatherItalic"/>
          <w:iCs/>
          <w:sz w:val="30"/>
          <w:szCs w:val="30"/>
        </w:rPr>
        <w:t xml:space="preserve">радиционно </w:t>
      </w:r>
      <w:r>
        <w:rPr>
          <w:rFonts w:ascii="MerriweatherItalic" w:hAnsi="MerriweatherItalic"/>
          <w:iCs/>
          <w:sz w:val="30"/>
          <w:szCs w:val="30"/>
        </w:rPr>
        <w:t xml:space="preserve">Главы сельских поселений в июле </w:t>
      </w:r>
      <w:r w:rsidR="006C2401" w:rsidRPr="006C2401">
        <w:rPr>
          <w:rFonts w:ascii="MerriweatherItalic" w:hAnsi="MerriweatherItalic"/>
          <w:iCs/>
          <w:sz w:val="30"/>
          <w:szCs w:val="30"/>
        </w:rPr>
        <w:t>отчитыва</w:t>
      </w:r>
      <w:r>
        <w:rPr>
          <w:rFonts w:ascii="MerriweatherItalic" w:hAnsi="MerriweatherItalic"/>
          <w:iCs/>
          <w:sz w:val="30"/>
          <w:szCs w:val="30"/>
        </w:rPr>
        <w:t>ют</w:t>
      </w:r>
      <w:r w:rsidR="006C2401" w:rsidRPr="006C2401">
        <w:rPr>
          <w:rFonts w:ascii="MerriweatherItalic" w:hAnsi="MerriweatherItalic"/>
          <w:iCs/>
          <w:sz w:val="30"/>
          <w:szCs w:val="30"/>
        </w:rPr>
        <w:t>ся перед жителями за первое полугодие текущего года.</w:t>
      </w:r>
    </w:p>
    <w:p w:rsidR="006C2401" w:rsidRDefault="007F706E" w:rsidP="006C2401">
      <w:pPr>
        <w:shd w:val="clear" w:color="auto" w:fill="FFFFFF"/>
        <w:spacing w:after="0" w:line="240" w:lineRule="auto"/>
        <w:jc w:val="both"/>
        <w:rPr>
          <w:rFonts w:ascii="MerriweatherItalic" w:hAnsi="MerriweatherItalic"/>
          <w:iCs/>
          <w:sz w:val="30"/>
          <w:szCs w:val="30"/>
        </w:rPr>
      </w:pPr>
      <w:r>
        <w:rPr>
          <w:rFonts w:ascii="MerriweatherItalic" w:hAnsi="MerriweatherItalic"/>
          <w:iCs/>
          <w:sz w:val="30"/>
          <w:szCs w:val="30"/>
        </w:rPr>
        <w:t xml:space="preserve">    </w:t>
      </w:r>
      <w:r w:rsidR="006C2401" w:rsidRPr="006C2401">
        <w:rPr>
          <w:rFonts w:ascii="MerriweatherItalic" w:hAnsi="MerriweatherItalic"/>
          <w:iCs/>
          <w:sz w:val="30"/>
          <w:szCs w:val="30"/>
        </w:rPr>
        <w:t xml:space="preserve"> Такой формат позволяет собрать и услышать самые актуальные вопросы, которые волнуют людей. Предложить решения, </w:t>
      </w:r>
      <w:r w:rsidR="006C2401" w:rsidRPr="001A0725">
        <w:rPr>
          <w:rStyle w:val="ae"/>
          <w:rFonts w:ascii="MerriweatherItalic" w:hAnsi="MerriweatherItalic"/>
          <w:b w:val="0"/>
          <w:iCs/>
          <w:sz w:val="30"/>
          <w:szCs w:val="30"/>
        </w:rPr>
        <w:t>объяснить логику наших действий.</w:t>
      </w:r>
      <w:r w:rsidR="006C2401" w:rsidRPr="001A0725">
        <w:rPr>
          <w:rFonts w:ascii="MerriweatherItalic" w:hAnsi="MerriweatherItalic"/>
          <w:b/>
          <w:iCs/>
          <w:sz w:val="30"/>
          <w:szCs w:val="30"/>
        </w:rPr>
        <w:t xml:space="preserve"> </w:t>
      </w:r>
      <w:r w:rsidR="006C2401" w:rsidRPr="006C2401">
        <w:rPr>
          <w:rFonts w:ascii="MerriweatherItalic" w:hAnsi="MerriweatherItalic"/>
          <w:iCs/>
          <w:sz w:val="30"/>
          <w:szCs w:val="30"/>
        </w:rPr>
        <w:t xml:space="preserve">Мы можем вместе проанализировать результаты и увидеть, как меняется наше поселение </w:t>
      </w:r>
      <w:r w:rsidR="001A0725">
        <w:rPr>
          <w:rFonts w:ascii="MerriweatherItalic" w:hAnsi="MerriweatherItalic"/>
          <w:iCs/>
          <w:sz w:val="30"/>
          <w:szCs w:val="30"/>
        </w:rPr>
        <w:t>и</w:t>
      </w:r>
      <w:r w:rsidR="006C2401" w:rsidRPr="006C2401">
        <w:rPr>
          <w:rFonts w:ascii="MerriweatherItalic" w:hAnsi="MerriweatherItalic"/>
          <w:iCs/>
          <w:sz w:val="30"/>
          <w:szCs w:val="30"/>
        </w:rPr>
        <w:t> какие проблемы еще не успели решить.</w:t>
      </w:r>
    </w:p>
    <w:p w:rsidR="006C2401" w:rsidRPr="006C2401" w:rsidRDefault="006C2401" w:rsidP="006C2401">
      <w:pPr>
        <w:shd w:val="clear" w:color="auto" w:fill="FFFFFF"/>
        <w:spacing w:after="0" w:line="240" w:lineRule="auto"/>
        <w:jc w:val="both"/>
        <w:rPr>
          <w:rFonts w:ascii="Times New Roman" w:hAnsi="Times New Roman" w:cs="Times New Roman"/>
          <w:sz w:val="28"/>
          <w:szCs w:val="28"/>
        </w:rPr>
      </w:pPr>
      <w:r>
        <w:rPr>
          <w:rFonts w:ascii="MerriweatherItalic" w:hAnsi="MerriweatherItalic"/>
          <w:iCs/>
          <w:sz w:val="30"/>
          <w:szCs w:val="30"/>
        </w:rPr>
        <w:t xml:space="preserve">   </w:t>
      </w:r>
      <w:r w:rsidRPr="006C2401">
        <w:rPr>
          <w:rStyle w:val="svelte-1dy8vi1"/>
          <w:rFonts w:ascii="Times New Roman" w:hAnsi="Times New Roman" w:cs="Times New Roman"/>
          <w:sz w:val="28"/>
          <w:szCs w:val="28"/>
        </w:rPr>
        <w:t>У каждого времени свои вызовы. Но всегда остается актуальным, важным и непременным диалог с жителями, постоянный разговор с людьми. В этом году мы также сформулировали приоритеты на основании встреч и общения с </w:t>
      </w:r>
      <w:r w:rsidR="001A0725">
        <w:rPr>
          <w:rStyle w:val="svelte-1dy8vi1"/>
          <w:rFonts w:ascii="Times New Roman" w:hAnsi="Times New Roman" w:cs="Times New Roman"/>
          <w:sz w:val="28"/>
          <w:szCs w:val="28"/>
        </w:rPr>
        <w:t>жителями</w:t>
      </w:r>
      <w:r>
        <w:rPr>
          <w:rStyle w:val="svelte-1dy8vi1"/>
          <w:rFonts w:ascii="Times New Roman" w:hAnsi="Times New Roman" w:cs="Times New Roman"/>
          <w:sz w:val="28"/>
          <w:szCs w:val="28"/>
        </w:rPr>
        <w:t xml:space="preserve"> нашего поселения</w:t>
      </w:r>
      <w:r w:rsidRPr="006C2401">
        <w:rPr>
          <w:rStyle w:val="svelte-1dy8vi1"/>
          <w:rFonts w:ascii="Times New Roman" w:hAnsi="Times New Roman" w:cs="Times New Roman"/>
          <w:sz w:val="28"/>
          <w:szCs w:val="28"/>
        </w:rPr>
        <w:t>. Слушать и слышать людей. Это значит брать на себя ответственность, честно и открыто объяснять, почему было принято каждое решение. Мы отчетливо понимаем, что будет и критика. И не претендуем на то, что достигли всего.</w:t>
      </w:r>
      <w:r w:rsidRPr="006C2401">
        <w:rPr>
          <w:rFonts w:ascii="Merriweather" w:hAnsi="Merriweather"/>
          <w:color w:val="424448"/>
          <w:sz w:val="27"/>
          <w:szCs w:val="27"/>
        </w:rPr>
        <w:t xml:space="preserve"> </w:t>
      </w:r>
      <w:r w:rsidR="001A0725">
        <w:rPr>
          <w:rFonts w:ascii="Times New Roman" w:hAnsi="Times New Roman" w:cs="Times New Roman"/>
          <w:sz w:val="28"/>
          <w:szCs w:val="28"/>
        </w:rPr>
        <w:t xml:space="preserve">  </w:t>
      </w:r>
      <w:r w:rsidRPr="006C2401">
        <w:rPr>
          <w:rFonts w:ascii="Times New Roman" w:hAnsi="Times New Roman" w:cs="Times New Roman"/>
          <w:sz w:val="28"/>
          <w:szCs w:val="28"/>
        </w:rPr>
        <w:t xml:space="preserve">Нерешенных задач остается множество — это факт. Но и решили мы уже немало. </w:t>
      </w:r>
      <w:r w:rsidRPr="006C2401">
        <w:rPr>
          <w:rStyle w:val="ae"/>
          <w:rFonts w:ascii="Times New Roman" w:hAnsi="Times New Roman" w:cs="Times New Roman"/>
          <w:b w:val="0"/>
          <w:sz w:val="28"/>
          <w:szCs w:val="28"/>
        </w:rPr>
        <w:t>Важно продолжать движение вперед</w:t>
      </w:r>
      <w:r w:rsidRPr="006C2401">
        <w:rPr>
          <w:rFonts w:ascii="Times New Roman" w:hAnsi="Times New Roman" w:cs="Times New Roman"/>
          <w:sz w:val="28"/>
          <w:szCs w:val="28"/>
        </w:rPr>
        <w:t>. Как сказал Президент, вниманием и заботой доказывать свое лидерство.</w:t>
      </w:r>
    </w:p>
    <w:p w:rsidR="00E40B4D" w:rsidRDefault="007F706E" w:rsidP="00E40B4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2401" w:rsidRPr="006C2401">
        <w:rPr>
          <w:rFonts w:ascii="Times New Roman" w:hAnsi="Times New Roman" w:cs="Times New Roman"/>
          <w:sz w:val="28"/>
          <w:szCs w:val="28"/>
        </w:rPr>
        <w:t xml:space="preserve">Политика — это, как известно, </w:t>
      </w:r>
      <w:r w:rsidR="006C2401" w:rsidRPr="006C2401">
        <w:rPr>
          <w:rStyle w:val="ae"/>
          <w:rFonts w:ascii="Times New Roman" w:hAnsi="Times New Roman" w:cs="Times New Roman"/>
          <w:b w:val="0"/>
          <w:sz w:val="28"/>
          <w:szCs w:val="28"/>
        </w:rPr>
        <w:t>искусство жить вместе</w:t>
      </w:r>
      <w:r w:rsidR="006C2401" w:rsidRPr="006C2401">
        <w:rPr>
          <w:rFonts w:ascii="Times New Roman" w:hAnsi="Times New Roman" w:cs="Times New Roman"/>
          <w:sz w:val="28"/>
          <w:szCs w:val="28"/>
        </w:rPr>
        <w:t>. И чуткая власть — не про законы и постановления, она про культуру отношений, умение слушать и слышать друг друга. Чуткая власть начинается с каждого из нас — губернатора и учителя, министра и врача, главы, депутата и работника МФЦ.</w:t>
      </w:r>
      <w:r w:rsidR="00E40B4D">
        <w:rPr>
          <w:rFonts w:ascii="Times New Roman" w:hAnsi="Times New Roman" w:cs="Times New Roman"/>
          <w:sz w:val="28"/>
          <w:szCs w:val="28"/>
        </w:rPr>
        <w:t xml:space="preserve"> </w:t>
      </w:r>
    </w:p>
    <w:p w:rsidR="00E40B4D" w:rsidRPr="00E40B4D" w:rsidRDefault="00E40B4D" w:rsidP="00E40B4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40B4D">
        <w:rPr>
          <w:rStyle w:val="svelte-1dy8vi1"/>
          <w:rFonts w:ascii="Times New Roman" w:hAnsi="Times New Roman" w:cs="Times New Roman"/>
          <w:sz w:val="28"/>
          <w:szCs w:val="28"/>
        </w:rPr>
        <w:t>Мы </w:t>
      </w:r>
      <w:r>
        <w:rPr>
          <w:rStyle w:val="svelte-1dy8vi1"/>
          <w:rFonts w:ascii="Times New Roman" w:hAnsi="Times New Roman" w:cs="Times New Roman"/>
          <w:sz w:val="28"/>
          <w:szCs w:val="28"/>
        </w:rPr>
        <w:t xml:space="preserve">являемся центральным поселением </w:t>
      </w:r>
      <w:r w:rsidR="00CA4ACB">
        <w:rPr>
          <w:rStyle w:val="svelte-1dy8vi1"/>
          <w:rFonts w:ascii="Times New Roman" w:hAnsi="Times New Roman" w:cs="Times New Roman"/>
          <w:sz w:val="28"/>
          <w:szCs w:val="28"/>
        </w:rPr>
        <w:t xml:space="preserve">района </w:t>
      </w:r>
      <w:r>
        <w:rPr>
          <w:rStyle w:val="svelte-1dy8vi1"/>
          <w:rFonts w:ascii="Times New Roman" w:hAnsi="Times New Roman" w:cs="Times New Roman"/>
          <w:sz w:val="28"/>
          <w:szCs w:val="28"/>
        </w:rPr>
        <w:t xml:space="preserve">и к нам </w:t>
      </w:r>
      <w:r w:rsidRPr="00E40B4D">
        <w:rPr>
          <w:rStyle w:val="svelte-1dy8vi1"/>
          <w:rFonts w:ascii="Times New Roman" w:hAnsi="Times New Roman" w:cs="Times New Roman"/>
          <w:sz w:val="28"/>
          <w:szCs w:val="28"/>
        </w:rPr>
        <w:t>всегда обращено особое внимание. Всех волнуют перемены в </w:t>
      </w:r>
      <w:r w:rsidR="007F706E">
        <w:rPr>
          <w:rStyle w:val="svelte-1dy8vi1"/>
          <w:rFonts w:ascii="Times New Roman" w:hAnsi="Times New Roman" w:cs="Times New Roman"/>
          <w:sz w:val="28"/>
          <w:szCs w:val="28"/>
        </w:rPr>
        <w:t xml:space="preserve">поселке и во всех </w:t>
      </w:r>
      <w:r>
        <w:rPr>
          <w:rStyle w:val="svelte-1dy8vi1"/>
          <w:rFonts w:ascii="Times New Roman" w:hAnsi="Times New Roman" w:cs="Times New Roman"/>
          <w:sz w:val="28"/>
          <w:szCs w:val="28"/>
        </w:rPr>
        <w:t>населенных пунктах нашего поселения</w:t>
      </w:r>
      <w:r w:rsidRPr="00E40B4D">
        <w:rPr>
          <w:rStyle w:val="svelte-1dy8vi1"/>
          <w:rFonts w:ascii="Times New Roman" w:hAnsi="Times New Roman" w:cs="Times New Roman"/>
          <w:sz w:val="28"/>
          <w:szCs w:val="28"/>
        </w:rPr>
        <w:t>. И </w:t>
      </w:r>
      <w:r>
        <w:rPr>
          <w:rStyle w:val="svelte-1dy8vi1"/>
          <w:rFonts w:ascii="Times New Roman" w:hAnsi="Times New Roman" w:cs="Times New Roman"/>
          <w:sz w:val="28"/>
          <w:szCs w:val="28"/>
        </w:rPr>
        <w:t>н</w:t>
      </w:r>
      <w:r w:rsidRPr="00E40B4D">
        <w:rPr>
          <w:rStyle w:val="svelte-1dy8vi1"/>
          <w:rFonts w:ascii="Times New Roman" w:hAnsi="Times New Roman" w:cs="Times New Roman"/>
          <w:sz w:val="28"/>
          <w:szCs w:val="28"/>
        </w:rPr>
        <w:t>аша задача — соответствовать этим высоким требованиям. Мы здесь для того, чтобы решать проблемы людей и </w:t>
      </w:r>
      <w:r w:rsidRPr="00E40B4D">
        <w:rPr>
          <w:rStyle w:val="ae"/>
          <w:rFonts w:ascii="Times New Roman" w:hAnsi="Times New Roman" w:cs="Times New Roman"/>
          <w:b w:val="0"/>
          <w:sz w:val="28"/>
          <w:szCs w:val="28"/>
        </w:rPr>
        <w:t>обеспечивать позитивные перемены</w:t>
      </w:r>
      <w:r w:rsidR="001A0725">
        <w:rPr>
          <w:rStyle w:val="svelte-1dy8vi1"/>
          <w:rFonts w:ascii="Times New Roman" w:hAnsi="Times New Roman" w:cs="Times New Roman"/>
          <w:sz w:val="28"/>
          <w:szCs w:val="28"/>
        </w:rPr>
        <w:t>, п</w:t>
      </w:r>
      <w:r w:rsidRPr="00E40B4D">
        <w:rPr>
          <w:rStyle w:val="svelte-1dy8vi1"/>
          <w:rFonts w:ascii="Times New Roman" w:hAnsi="Times New Roman" w:cs="Times New Roman"/>
          <w:sz w:val="28"/>
          <w:szCs w:val="28"/>
        </w:rPr>
        <w:t>роявлять чуткость и внимание.</w:t>
      </w:r>
    </w:p>
    <w:p w:rsidR="00821544" w:rsidRPr="00BF2DCD" w:rsidRDefault="00821544" w:rsidP="00821544">
      <w:pPr>
        <w:shd w:val="clear" w:color="auto" w:fill="FFFFFF"/>
        <w:spacing w:after="0" w:line="240" w:lineRule="auto"/>
        <w:jc w:val="both"/>
        <w:rPr>
          <w:rFonts w:ascii="Times New Roman" w:eastAsia="Times New Roman" w:hAnsi="Times New Roman" w:cs="Times New Roman"/>
          <w:sz w:val="28"/>
          <w:szCs w:val="28"/>
        </w:rPr>
      </w:pPr>
      <w:r w:rsidRPr="00BF2DCD">
        <w:rPr>
          <w:rFonts w:ascii="Times New Roman" w:hAnsi="Times New Roman" w:cs="Times New Roman"/>
          <w:sz w:val="28"/>
          <w:szCs w:val="28"/>
        </w:rPr>
        <w:t xml:space="preserve">  </w:t>
      </w:r>
      <w:r w:rsidRPr="00BF2DCD">
        <w:rPr>
          <w:rFonts w:ascii="Times New Roman" w:eastAsia="Times New Roman" w:hAnsi="Times New Roman" w:cs="Times New Roman"/>
          <w:sz w:val="28"/>
          <w:szCs w:val="28"/>
        </w:rPr>
        <w:t xml:space="preserve">Текущий год объявлен президентом Российской Федерации Владимиром Владимировичем Путиным – Годом семьи. </w:t>
      </w:r>
      <w:r w:rsidRPr="00BF2DCD">
        <w:rPr>
          <w:rFonts w:ascii="Times New Roman" w:hAnsi="Times New Roman" w:cs="Times New Roman"/>
          <w:sz w:val="28"/>
          <w:szCs w:val="28"/>
          <w:shd w:val="clear" w:color="auto" w:fill="FFFFFF"/>
        </w:rPr>
        <w:t>Такое решение он принял, чтобы сохранить и защитить традиционные семейные ценности. В последние годы президент усиленно акцентирует внимание на необходимости решить демографическую проблему, считая ее одной из ключевых для страны.</w:t>
      </w:r>
    </w:p>
    <w:p w:rsidR="00821544" w:rsidRPr="00BF2DCD" w:rsidRDefault="00BF2DCD" w:rsidP="0082154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21544" w:rsidRPr="00BF2DCD">
        <w:rPr>
          <w:rFonts w:ascii="Times New Roman" w:eastAsia="Times New Roman" w:hAnsi="Times New Roman" w:cs="Times New Roman"/>
          <w:sz w:val="28"/>
          <w:szCs w:val="28"/>
        </w:rPr>
        <w:t xml:space="preserve">Губернатором Ростовской области Голубевым Василием Юрьевичем 2024 год объявлен </w:t>
      </w:r>
      <w:r w:rsidRPr="00BF2DCD">
        <w:rPr>
          <w:rFonts w:ascii="Times New Roman" w:eastAsia="Times New Roman" w:hAnsi="Times New Roman" w:cs="Times New Roman"/>
          <w:sz w:val="28"/>
          <w:szCs w:val="28"/>
        </w:rPr>
        <w:t xml:space="preserve">на Дону </w:t>
      </w:r>
      <w:r w:rsidR="00821544" w:rsidRPr="00BF2DCD">
        <w:rPr>
          <w:rFonts w:ascii="Times New Roman" w:eastAsia="Times New Roman" w:hAnsi="Times New Roman" w:cs="Times New Roman"/>
          <w:sz w:val="28"/>
          <w:szCs w:val="28"/>
        </w:rPr>
        <w:t xml:space="preserve">годом Добрых дел. </w:t>
      </w:r>
      <w:r w:rsidRPr="00BF2DCD">
        <w:rPr>
          <w:rFonts w:ascii="Times New Roman" w:eastAsia="Times New Roman" w:hAnsi="Times New Roman" w:cs="Times New Roman"/>
          <w:sz w:val="28"/>
          <w:szCs w:val="28"/>
        </w:rPr>
        <w:t xml:space="preserve">«Быть добру на Дону!» - под таким девизом пройдет этот год. </w:t>
      </w:r>
      <w:r w:rsidRPr="00BF2DCD">
        <w:rPr>
          <w:rFonts w:ascii="Times New Roman" w:hAnsi="Times New Roman" w:cs="Times New Roman"/>
          <w:color w:val="000000"/>
          <w:sz w:val="28"/>
          <w:szCs w:val="28"/>
          <w:shd w:val="clear" w:color="auto" w:fill="FFFFFF"/>
        </w:rPr>
        <w:t>Добровольчество – одна из основных составляющих молодежной политики. Но при этом активную позицию занимают и «серебряные» волонтеры. Их деятельное участие в общественной жизни подкреплено опытом, знаниями и искренним желанием приносить пользу.</w:t>
      </w:r>
    </w:p>
    <w:p w:rsidR="00DD0FDC" w:rsidRPr="00D7160C" w:rsidRDefault="00B44683" w:rsidP="00DD0FDC">
      <w:pPr>
        <w:shd w:val="clear" w:color="auto" w:fill="FFFFFF"/>
        <w:spacing w:after="0" w:line="240" w:lineRule="auto"/>
        <w:jc w:val="both"/>
        <w:rPr>
          <w:rFonts w:ascii="Times New Roman" w:hAnsi="Times New Roman" w:cs="Times New Roman"/>
          <w:sz w:val="28"/>
          <w:szCs w:val="28"/>
        </w:rPr>
      </w:pPr>
      <w:r w:rsidRPr="0050334C">
        <w:rPr>
          <w:rFonts w:ascii="Times New Roman" w:hAnsi="Times New Roman" w:cs="Times New Roman"/>
          <w:color w:val="333333"/>
          <w:sz w:val="28"/>
          <w:szCs w:val="28"/>
        </w:rPr>
        <w:t>      </w:t>
      </w:r>
      <w:r w:rsidR="00C93F7C" w:rsidRPr="00CA4ACB">
        <w:rPr>
          <w:rFonts w:ascii="Times New Roman" w:hAnsi="Times New Roman" w:cs="Times New Roman"/>
          <w:sz w:val="28"/>
          <w:szCs w:val="28"/>
        </w:rPr>
        <w:t xml:space="preserve">Сегодня наша страна переживает непростой период: это и экономические санкции, и специальная военная операция. Мы все понимаем, что это вынужденная ситуация, которая связана с теми вызовами, с которыми пришлось столкнуться нашей стране, когда появилась реальная угроза суверенности нашего государства. Но жизнь не стоит на месте, и пока наши военнослужащие сражаются, защищая границы нашей Родины, мы должны сделать все возможное, чтобы обеспечить стабильную и спокойную жизнь </w:t>
      </w:r>
      <w:r w:rsidR="00C93F7C" w:rsidRPr="00CA4ACB">
        <w:rPr>
          <w:rFonts w:ascii="Times New Roman" w:hAnsi="Times New Roman" w:cs="Times New Roman"/>
          <w:sz w:val="28"/>
          <w:szCs w:val="28"/>
        </w:rPr>
        <w:lastRenderedPageBreak/>
        <w:t xml:space="preserve">дома. </w:t>
      </w:r>
      <w:r w:rsidR="00C93F7C" w:rsidRPr="00CA4ACB">
        <w:rPr>
          <w:rFonts w:ascii="Times New Roman" w:eastAsia="Times New Roman" w:hAnsi="Times New Roman" w:cs="Times New Roman"/>
          <w:sz w:val="28"/>
          <w:szCs w:val="28"/>
        </w:rPr>
        <w:t xml:space="preserve">Администрацией Матвеево-Курганского сельского поселения ведется работа по оказанию помощи семьям мобилизованных: консультации, оказание моральной поддержки, выяснение потребностей и организация помощи. </w:t>
      </w:r>
      <w:r w:rsidR="00C93F7C" w:rsidRPr="00CA4ACB">
        <w:rPr>
          <w:rFonts w:ascii="Times New Roman" w:hAnsi="Times New Roman" w:cs="Times New Roman"/>
          <w:sz w:val="28"/>
          <w:szCs w:val="28"/>
        </w:rPr>
        <w:t xml:space="preserve"> Оказываем</w:t>
      </w:r>
      <w:r w:rsidR="00EC554D" w:rsidRPr="00CA4ACB">
        <w:rPr>
          <w:rFonts w:ascii="Times New Roman" w:hAnsi="Times New Roman" w:cs="Times New Roman"/>
          <w:sz w:val="28"/>
          <w:szCs w:val="28"/>
        </w:rPr>
        <w:t xml:space="preserve"> посильную помощь</w:t>
      </w:r>
      <w:r w:rsidR="00020486" w:rsidRPr="00CA4ACB">
        <w:rPr>
          <w:rFonts w:ascii="Times New Roman" w:hAnsi="Times New Roman" w:cs="Times New Roman"/>
          <w:sz w:val="28"/>
          <w:szCs w:val="28"/>
        </w:rPr>
        <w:t xml:space="preserve"> в быту</w:t>
      </w:r>
      <w:r w:rsidR="00EC554D" w:rsidRPr="00CA4ACB">
        <w:rPr>
          <w:rFonts w:ascii="Times New Roman" w:hAnsi="Times New Roman" w:cs="Times New Roman"/>
          <w:sz w:val="28"/>
          <w:szCs w:val="28"/>
        </w:rPr>
        <w:t xml:space="preserve">, стараемся положительно решить вопросы, с которыми обращаются жены и </w:t>
      </w:r>
      <w:r w:rsidR="00AE13C7" w:rsidRPr="00CA4ACB">
        <w:rPr>
          <w:rFonts w:ascii="Times New Roman" w:hAnsi="Times New Roman" w:cs="Times New Roman"/>
          <w:sz w:val="28"/>
          <w:szCs w:val="28"/>
        </w:rPr>
        <w:t>матери</w:t>
      </w:r>
      <w:r w:rsidR="00EC554D" w:rsidRPr="00CA4ACB">
        <w:rPr>
          <w:rFonts w:ascii="Times New Roman" w:hAnsi="Times New Roman" w:cs="Times New Roman"/>
          <w:sz w:val="28"/>
          <w:szCs w:val="28"/>
        </w:rPr>
        <w:t xml:space="preserve"> наших бойцов.</w:t>
      </w:r>
      <w:r w:rsidR="00DD0FDC" w:rsidRPr="00CA4ACB">
        <w:rPr>
          <w:rFonts w:ascii="Times New Roman" w:hAnsi="Times New Roman" w:cs="Times New Roman"/>
          <w:sz w:val="28"/>
          <w:szCs w:val="28"/>
        </w:rPr>
        <w:t xml:space="preserve"> Спасибо всем неравнодушным жителям нашего поселения, которые </w:t>
      </w:r>
      <w:r w:rsidR="00CA4ACB">
        <w:rPr>
          <w:rFonts w:ascii="Times New Roman" w:hAnsi="Times New Roman" w:cs="Times New Roman"/>
          <w:sz w:val="28"/>
          <w:szCs w:val="28"/>
        </w:rPr>
        <w:t>откликаются на наши просьбы</w:t>
      </w:r>
      <w:r w:rsidR="00D7160C" w:rsidRPr="00CA4ACB">
        <w:rPr>
          <w:rFonts w:ascii="Times New Roman" w:hAnsi="Times New Roman" w:cs="Times New Roman"/>
          <w:sz w:val="28"/>
          <w:szCs w:val="28"/>
        </w:rPr>
        <w:t>.</w:t>
      </w:r>
      <w:r w:rsidR="00DD0FDC" w:rsidRPr="00CA4ACB">
        <w:rPr>
          <w:rFonts w:ascii="Times New Roman" w:hAnsi="Times New Roman" w:cs="Times New Roman"/>
          <w:sz w:val="28"/>
          <w:szCs w:val="28"/>
        </w:rPr>
        <w:t xml:space="preserve"> Низкий поклон тем, кто отвозит </w:t>
      </w:r>
      <w:r w:rsidR="00CA4ACB">
        <w:rPr>
          <w:rFonts w:ascii="Times New Roman" w:hAnsi="Times New Roman" w:cs="Times New Roman"/>
          <w:sz w:val="28"/>
          <w:szCs w:val="28"/>
        </w:rPr>
        <w:t>гуманитарную помощь</w:t>
      </w:r>
      <w:r w:rsidR="00DD0FDC" w:rsidRPr="00CA4ACB">
        <w:rPr>
          <w:rFonts w:ascii="Times New Roman" w:hAnsi="Times New Roman" w:cs="Times New Roman"/>
          <w:sz w:val="28"/>
          <w:szCs w:val="28"/>
        </w:rPr>
        <w:t xml:space="preserve"> на передовую.</w:t>
      </w:r>
    </w:p>
    <w:p w:rsidR="00EB4582" w:rsidRPr="0050334C" w:rsidRDefault="00D7160C" w:rsidP="00DD0FD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1A0725">
        <w:rPr>
          <w:rFonts w:ascii="Times New Roman" w:hAnsi="Times New Roman" w:cs="Times New Roman"/>
          <w:sz w:val="28"/>
          <w:szCs w:val="28"/>
          <w:shd w:val="clear" w:color="auto" w:fill="FFFFFF"/>
        </w:rPr>
        <w:t>Постоянно об этом говорю на отчетах, что в</w:t>
      </w:r>
      <w:r w:rsidR="00914CE6" w:rsidRPr="0050334C">
        <w:rPr>
          <w:rFonts w:ascii="Times New Roman" w:hAnsi="Times New Roman" w:cs="Times New Roman"/>
          <w:sz w:val="28"/>
          <w:szCs w:val="28"/>
          <w:shd w:val="clear" w:color="auto" w:fill="FFFFFF"/>
        </w:rPr>
        <w:t xml:space="preserve">ся работа </w:t>
      </w:r>
      <w:r w:rsidR="00B44683" w:rsidRPr="0050334C">
        <w:rPr>
          <w:rFonts w:ascii="Times New Roman" w:hAnsi="Times New Roman" w:cs="Times New Roman"/>
          <w:sz w:val="28"/>
          <w:szCs w:val="28"/>
          <w:shd w:val="clear" w:color="auto" w:fill="FFFFFF"/>
        </w:rPr>
        <w:t xml:space="preserve">Администрации Матвеево-Курганского сельского поселения </w:t>
      </w:r>
      <w:r w:rsidR="00914CE6" w:rsidRPr="0050334C">
        <w:rPr>
          <w:rFonts w:ascii="Times New Roman" w:hAnsi="Times New Roman" w:cs="Times New Roman"/>
          <w:sz w:val="28"/>
          <w:szCs w:val="28"/>
          <w:shd w:val="clear" w:color="auto" w:fill="FFFFFF"/>
        </w:rPr>
        <w:t>строится в соответствии с теми приоритетами, которые определены стратегией Президента Российской Федерации В.В. Путина</w:t>
      </w:r>
      <w:r w:rsidR="001A0725">
        <w:rPr>
          <w:rFonts w:ascii="Times New Roman" w:hAnsi="Times New Roman" w:cs="Times New Roman"/>
          <w:sz w:val="28"/>
          <w:szCs w:val="28"/>
          <w:shd w:val="clear" w:color="auto" w:fill="FFFFFF"/>
        </w:rPr>
        <w:t>,</w:t>
      </w:r>
      <w:r w:rsidR="00914CE6" w:rsidRPr="0050334C">
        <w:rPr>
          <w:rFonts w:ascii="Times New Roman" w:hAnsi="Times New Roman" w:cs="Times New Roman"/>
          <w:sz w:val="28"/>
          <w:szCs w:val="28"/>
          <w:shd w:val="clear" w:color="auto" w:fill="FFFFFF"/>
        </w:rPr>
        <w:t xml:space="preserve"> задачами, которые ставит перед нами губернатор Ростовской области В.Ю. Голубев, глава Администрации Матвеево-Курганского района  Д.В.Алборова, наши депутаты, и, конечно же, в соответствии с теми вопросами и обращениями, решение которых, прежде всего, необходимо для жителей нашего поселения.</w:t>
      </w:r>
      <w:r w:rsidR="0095698E" w:rsidRPr="0050334C">
        <w:rPr>
          <w:rFonts w:ascii="Times New Roman" w:hAnsi="Times New Roman" w:cs="Times New Roman"/>
          <w:sz w:val="28"/>
          <w:szCs w:val="28"/>
        </w:rPr>
        <w:t xml:space="preserve"> </w:t>
      </w:r>
    </w:p>
    <w:p w:rsidR="005F03C5" w:rsidRPr="0050334C" w:rsidRDefault="00EB4582" w:rsidP="00E40B4D">
      <w:pPr>
        <w:pStyle w:val="a5"/>
        <w:shd w:val="clear" w:color="auto" w:fill="FFFFFF"/>
        <w:spacing w:before="0" w:beforeAutospacing="0" w:after="0" w:afterAutospacing="0"/>
        <w:jc w:val="both"/>
        <w:rPr>
          <w:color w:val="000000"/>
          <w:sz w:val="28"/>
          <w:szCs w:val="28"/>
        </w:rPr>
      </w:pPr>
      <w:r w:rsidRPr="0050334C">
        <w:rPr>
          <w:sz w:val="28"/>
          <w:szCs w:val="28"/>
        </w:rPr>
        <w:t xml:space="preserve">   </w:t>
      </w:r>
    </w:p>
    <w:p w:rsidR="001A0725" w:rsidRPr="006D759F" w:rsidRDefault="001A0725" w:rsidP="007F706E">
      <w:pPr>
        <w:pStyle w:val="a5"/>
        <w:numPr>
          <w:ilvl w:val="0"/>
          <w:numId w:val="19"/>
        </w:numPr>
        <w:shd w:val="clear" w:color="auto" w:fill="FFFFFF"/>
        <w:spacing w:before="0" w:beforeAutospacing="0" w:after="0" w:afterAutospacing="0"/>
        <w:textAlignment w:val="baseline"/>
        <w:rPr>
          <w:b/>
          <w:sz w:val="28"/>
          <w:szCs w:val="28"/>
        </w:rPr>
      </w:pPr>
      <w:r w:rsidRPr="006D759F">
        <w:rPr>
          <w:b/>
          <w:sz w:val="28"/>
          <w:szCs w:val="28"/>
        </w:rPr>
        <w:t>Основа любых начинаний — это финансы. Именно цифры бюджета определяют наши возможности.</w:t>
      </w:r>
    </w:p>
    <w:p w:rsidR="007F706E" w:rsidRDefault="001A0725" w:rsidP="007F706E">
      <w:pPr>
        <w:spacing w:before="75" w:after="0" w:line="240" w:lineRule="auto"/>
        <w:ind w:left="-284" w:firstLine="142"/>
        <w:jc w:val="both"/>
        <w:rPr>
          <w:rFonts w:ascii="Times New Roman" w:hAnsi="Times New Roman" w:cs="Times New Roman"/>
          <w:color w:val="000000"/>
          <w:sz w:val="28"/>
          <w:szCs w:val="28"/>
        </w:rPr>
      </w:pPr>
      <w:r w:rsidRPr="001A0725">
        <w:rPr>
          <w:rFonts w:ascii="Times New Roman" w:hAnsi="Times New Roman" w:cs="Times New Roman"/>
          <w:color w:val="424448"/>
          <w:sz w:val="28"/>
          <w:szCs w:val="28"/>
        </w:rPr>
        <w:t xml:space="preserve">    </w:t>
      </w:r>
      <w:r w:rsidRPr="001A0725">
        <w:rPr>
          <w:rFonts w:ascii="Times New Roman" w:hAnsi="Times New Roman" w:cs="Times New Roman"/>
          <w:color w:val="000000"/>
          <w:sz w:val="28"/>
          <w:szCs w:val="28"/>
        </w:rPr>
        <w:t xml:space="preserve">Исполнение  бюджета </w:t>
      </w:r>
      <w:r w:rsidRPr="001A0725">
        <w:rPr>
          <w:rFonts w:ascii="Times New Roman" w:hAnsi="Times New Roman" w:cs="Times New Roman"/>
          <w:sz w:val="28"/>
          <w:szCs w:val="28"/>
        </w:rPr>
        <w:t xml:space="preserve">за 1 полугодие 2024 года   </w:t>
      </w:r>
      <w:r w:rsidRPr="001A0725">
        <w:rPr>
          <w:rFonts w:ascii="Times New Roman" w:hAnsi="Times New Roman" w:cs="Times New Roman"/>
          <w:color w:val="000000"/>
          <w:sz w:val="28"/>
          <w:szCs w:val="28"/>
        </w:rPr>
        <w:t xml:space="preserve">составило по доходам в сумме 35021,5 тыс. рублей или 45,9 процента к годовому плану и по расходам в сумме 32294,4 тыс. рублей  или 40,7  процента к годовому плану, профицит по итогам </w:t>
      </w:r>
      <w:r w:rsidRPr="001A0725">
        <w:rPr>
          <w:rFonts w:ascii="Times New Roman" w:hAnsi="Times New Roman" w:cs="Times New Roman"/>
          <w:sz w:val="28"/>
          <w:szCs w:val="28"/>
        </w:rPr>
        <w:t xml:space="preserve"> 1 полугодия 2024 года </w:t>
      </w:r>
      <w:r w:rsidRPr="001A0725">
        <w:rPr>
          <w:rFonts w:ascii="Times New Roman" w:hAnsi="Times New Roman" w:cs="Times New Roman"/>
          <w:color w:val="000000"/>
          <w:sz w:val="28"/>
          <w:szCs w:val="28"/>
        </w:rPr>
        <w:t xml:space="preserve">сложился в сумме 2727,1 тыс. рублей. </w:t>
      </w:r>
    </w:p>
    <w:p w:rsidR="001A0725" w:rsidRPr="001A0725" w:rsidRDefault="007F706E" w:rsidP="007F706E">
      <w:pPr>
        <w:spacing w:before="75" w:after="0" w:line="240" w:lineRule="auto"/>
        <w:ind w:left="-284" w:firstLine="14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A0725" w:rsidRPr="001A0725">
        <w:rPr>
          <w:rFonts w:ascii="Times New Roman" w:hAnsi="Times New Roman" w:cs="Times New Roman"/>
          <w:color w:val="000000"/>
          <w:sz w:val="28"/>
          <w:szCs w:val="28"/>
        </w:rPr>
        <w:t>Налоговые и неналоговые доходы  бюджета исполнены в сумме 21449,5 тыс. рублей.</w:t>
      </w:r>
    </w:p>
    <w:p w:rsidR="006A1D53" w:rsidRDefault="007F706E" w:rsidP="007F706E">
      <w:pPr>
        <w:widowControl w:val="0"/>
        <w:spacing w:after="0" w:line="240" w:lineRule="auto"/>
        <w:ind w:left="-284" w:firstLine="14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A0725" w:rsidRPr="001A0725">
        <w:rPr>
          <w:rFonts w:ascii="Times New Roman" w:hAnsi="Times New Roman" w:cs="Times New Roman"/>
          <w:sz w:val="28"/>
          <w:szCs w:val="28"/>
        </w:rPr>
        <w:t>В сравнении с соответствующим периодом прошлого года объем собственных доходов  бюджета вырос на 3630,8 </w:t>
      </w:r>
      <w:bookmarkStart w:id="0" w:name="_Hlk170979994"/>
      <w:r w:rsidR="001A0725" w:rsidRPr="001A0725">
        <w:rPr>
          <w:rFonts w:ascii="Times New Roman" w:hAnsi="Times New Roman" w:cs="Times New Roman"/>
          <w:sz w:val="28"/>
          <w:szCs w:val="28"/>
        </w:rPr>
        <w:t>тыс. рублей</w:t>
      </w:r>
      <w:bookmarkEnd w:id="0"/>
      <w:r w:rsidR="001A0725" w:rsidRPr="001A0725">
        <w:rPr>
          <w:rFonts w:ascii="Times New Roman" w:hAnsi="Times New Roman" w:cs="Times New Roman"/>
          <w:sz w:val="28"/>
          <w:szCs w:val="28"/>
        </w:rPr>
        <w:t xml:space="preserve">, или на 20,4 процента. Это обусловлено увеличением поступлений по основным доходным источникам: налогу на доходы физических лиц – на 1553,5 тыс. рублей, </w:t>
      </w:r>
      <w:r w:rsidR="001A0725" w:rsidRPr="001A0725">
        <w:rPr>
          <w:rFonts w:ascii="Times New Roman" w:hAnsi="Times New Roman" w:cs="Times New Roman"/>
          <w:color w:val="000000"/>
          <w:sz w:val="28"/>
          <w:szCs w:val="28"/>
        </w:rPr>
        <w:t>единому сельскохозяйственному налогу</w:t>
      </w:r>
      <w:r w:rsidR="001A0725" w:rsidRPr="001A0725">
        <w:rPr>
          <w:rFonts w:ascii="Times New Roman" w:hAnsi="Times New Roman" w:cs="Times New Roman"/>
          <w:sz w:val="28"/>
          <w:szCs w:val="28"/>
        </w:rPr>
        <w:t xml:space="preserve"> – на 3037,6 тыс. рублей. По </w:t>
      </w:r>
      <w:r w:rsidR="001A0725" w:rsidRPr="001A0725">
        <w:rPr>
          <w:rFonts w:ascii="Times New Roman" w:hAnsi="Times New Roman" w:cs="Times New Roman"/>
          <w:color w:val="000000"/>
          <w:sz w:val="28"/>
          <w:szCs w:val="28"/>
        </w:rPr>
        <w:t>земельному налогу и налогу на имущество физических лиц - снижение поступлений.</w:t>
      </w:r>
    </w:p>
    <w:p w:rsidR="001A0725" w:rsidRPr="001A0725" w:rsidRDefault="001A0725" w:rsidP="006A1D53">
      <w:pPr>
        <w:widowControl w:val="0"/>
        <w:spacing w:after="0" w:line="240" w:lineRule="auto"/>
        <w:ind w:left="-284" w:firstLine="142"/>
        <w:jc w:val="both"/>
        <w:rPr>
          <w:rFonts w:ascii="Times New Roman" w:hAnsi="Times New Roman" w:cs="Times New Roman"/>
          <w:sz w:val="28"/>
          <w:szCs w:val="28"/>
        </w:rPr>
      </w:pPr>
      <w:r w:rsidRPr="001A0725">
        <w:rPr>
          <w:rFonts w:ascii="Times New Roman" w:hAnsi="Times New Roman" w:cs="Times New Roman"/>
          <w:sz w:val="28"/>
          <w:szCs w:val="28"/>
        </w:rPr>
        <w:t>Объем безвозмездных поступлений в бюджет за I  полугодие 2024 г. составил 13572,0 тыс. рублей. В том числе дотация из областного бюджета – 10633,2 тыс. рублей,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2870,7 тыс. рублей, прочие безвозмездные поступления от физических и юридических лиц составили 68,0 тыс. рублей.</w:t>
      </w:r>
    </w:p>
    <w:p w:rsidR="006A1D53" w:rsidRDefault="001A0725" w:rsidP="006A1D53">
      <w:pPr>
        <w:widowControl w:val="0"/>
        <w:spacing w:after="0" w:line="240" w:lineRule="auto"/>
        <w:ind w:left="-284" w:firstLine="142"/>
        <w:jc w:val="both"/>
        <w:rPr>
          <w:rFonts w:ascii="Times New Roman" w:hAnsi="Times New Roman" w:cs="Times New Roman"/>
          <w:sz w:val="28"/>
          <w:szCs w:val="28"/>
        </w:rPr>
      </w:pPr>
      <w:r w:rsidRPr="001A0725">
        <w:rPr>
          <w:rFonts w:ascii="Times New Roman" w:hAnsi="Times New Roman" w:cs="Times New Roman"/>
          <w:sz w:val="28"/>
          <w:szCs w:val="28"/>
        </w:rPr>
        <w:t xml:space="preserve">Бюджетная политика в сфере расходов бюджета сельского поселения была направлена на решение социальных и экономических задач сельского поселения. </w:t>
      </w:r>
    </w:p>
    <w:p w:rsidR="001A0725" w:rsidRPr="001A0725" w:rsidRDefault="001A0725" w:rsidP="006A1D53">
      <w:pPr>
        <w:widowControl w:val="0"/>
        <w:spacing w:after="0" w:line="240" w:lineRule="auto"/>
        <w:ind w:left="-284" w:firstLine="142"/>
        <w:jc w:val="both"/>
        <w:rPr>
          <w:rFonts w:ascii="Times New Roman" w:hAnsi="Times New Roman" w:cs="Times New Roman"/>
          <w:sz w:val="28"/>
          <w:szCs w:val="28"/>
        </w:rPr>
      </w:pPr>
      <w:r w:rsidRPr="001A0725">
        <w:rPr>
          <w:rFonts w:ascii="Times New Roman" w:hAnsi="Times New Roman" w:cs="Times New Roman"/>
          <w:sz w:val="28"/>
          <w:szCs w:val="28"/>
        </w:rPr>
        <w:t>На финансирование о</w:t>
      </w:r>
      <w:r w:rsidRPr="001A0725">
        <w:rPr>
          <w:rFonts w:ascii="Times New Roman" w:hAnsi="Times New Roman" w:cs="Times New Roman"/>
          <w:color w:val="000000"/>
          <w:sz w:val="28"/>
          <w:szCs w:val="28"/>
        </w:rPr>
        <w:t>бщегосударственных вопросов</w:t>
      </w:r>
      <w:r w:rsidRPr="001A0725">
        <w:rPr>
          <w:rFonts w:ascii="Times New Roman" w:hAnsi="Times New Roman" w:cs="Times New Roman"/>
          <w:sz w:val="28"/>
          <w:szCs w:val="28"/>
        </w:rPr>
        <w:t xml:space="preserve"> за I  полугодие 2024 г. направлено 8039,8 тыс. рублей, что составило 40,5 процента к годовым плановым назначениям.</w:t>
      </w:r>
    </w:p>
    <w:p w:rsidR="001A0725" w:rsidRPr="001A0725" w:rsidRDefault="001A0725" w:rsidP="006A1D53">
      <w:pPr>
        <w:widowControl w:val="0"/>
        <w:spacing w:after="0" w:line="240" w:lineRule="auto"/>
        <w:ind w:left="-284" w:firstLine="142"/>
        <w:jc w:val="both"/>
        <w:rPr>
          <w:rFonts w:ascii="Times New Roman" w:hAnsi="Times New Roman" w:cs="Times New Roman"/>
          <w:sz w:val="28"/>
          <w:szCs w:val="28"/>
        </w:rPr>
      </w:pPr>
      <w:r w:rsidRPr="001A0725">
        <w:rPr>
          <w:rFonts w:ascii="Times New Roman" w:hAnsi="Times New Roman" w:cs="Times New Roman"/>
          <w:sz w:val="28"/>
          <w:szCs w:val="28"/>
        </w:rPr>
        <w:t xml:space="preserve">На обеспечение национальной безопасности и правоохранительной деятельности, в том числе на обеспечение мероприятий по ликвидации чрезвычайных ситуаций, направлено </w:t>
      </w:r>
      <w:bookmarkStart w:id="1" w:name="_Hlk170983414"/>
      <w:r w:rsidRPr="001A0725">
        <w:rPr>
          <w:rFonts w:ascii="Times New Roman" w:hAnsi="Times New Roman" w:cs="Times New Roman"/>
          <w:sz w:val="28"/>
          <w:szCs w:val="28"/>
        </w:rPr>
        <w:t>172,3 тыс. рублей</w:t>
      </w:r>
      <w:bookmarkEnd w:id="1"/>
      <w:r w:rsidRPr="001A0725">
        <w:rPr>
          <w:rFonts w:ascii="Times New Roman" w:hAnsi="Times New Roman" w:cs="Times New Roman"/>
          <w:sz w:val="28"/>
          <w:szCs w:val="28"/>
        </w:rPr>
        <w:t xml:space="preserve">, что составило 80,7 процента к годовым плановым назначениям. </w:t>
      </w:r>
    </w:p>
    <w:p w:rsidR="001A0725" w:rsidRPr="001A0725" w:rsidRDefault="001A0725" w:rsidP="006A1D53">
      <w:pPr>
        <w:widowControl w:val="0"/>
        <w:spacing w:after="0" w:line="240" w:lineRule="auto"/>
        <w:ind w:left="-284" w:firstLine="142"/>
        <w:jc w:val="both"/>
        <w:rPr>
          <w:rFonts w:ascii="Times New Roman" w:hAnsi="Times New Roman" w:cs="Times New Roman"/>
          <w:sz w:val="28"/>
          <w:szCs w:val="28"/>
        </w:rPr>
      </w:pPr>
      <w:bookmarkStart w:id="2" w:name="_Hlk171504196"/>
      <w:r w:rsidRPr="001A0725">
        <w:rPr>
          <w:rFonts w:ascii="Times New Roman" w:hAnsi="Times New Roman" w:cs="Times New Roman"/>
          <w:sz w:val="28"/>
          <w:szCs w:val="28"/>
        </w:rPr>
        <w:t xml:space="preserve">А именно :      </w:t>
      </w:r>
    </w:p>
    <w:p w:rsidR="001A0725" w:rsidRPr="001A0725" w:rsidRDefault="006A1D53" w:rsidP="006A1D53">
      <w:pPr>
        <w:widowControl w:val="0"/>
        <w:spacing w:after="0" w:line="240" w:lineRule="auto"/>
        <w:ind w:left="-284" w:firstLine="142"/>
        <w:jc w:val="both"/>
        <w:rPr>
          <w:rFonts w:ascii="Times New Roman" w:hAnsi="Times New Roman" w:cs="Times New Roman"/>
          <w:sz w:val="28"/>
          <w:szCs w:val="28"/>
        </w:rPr>
      </w:pPr>
      <w:r>
        <w:rPr>
          <w:rFonts w:ascii="Times New Roman" w:hAnsi="Times New Roman" w:cs="Times New Roman"/>
          <w:sz w:val="28"/>
          <w:szCs w:val="28"/>
        </w:rPr>
        <w:t>- акк</w:t>
      </w:r>
      <w:r w:rsidR="001A0725" w:rsidRPr="001A0725">
        <w:rPr>
          <w:rFonts w:ascii="Times New Roman" w:hAnsi="Times New Roman" w:cs="Times New Roman"/>
          <w:sz w:val="28"/>
          <w:szCs w:val="28"/>
        </w:rPr>
        <w:t>арицидная обработка территории  от клещей -64,2 тыс.руб</w:t>
      </w:r>
    </w:p>
    <w:p w:rsidR="001A0725" w:rsidRPr="001A0725" w:rsidRDefault="006A1D53" w:rsidP="006A1D53">
      <w:pPr>
        <w:widowControl w:val="0"/>
        <w:spacing w:after="0" w:line="240" w:lineRule="auto"/>
        <w:ind w:left="-284" w:firstLine="142"/>
        <w:jc w:val="both"/>
        <w:rPr>
          <w:rFonts w:ascii="Times New Roman" w:hAnsi="Times New Roman" w:cs="Times New Roman"/>
          <w:sz w:val="28"/>
          <w:szCs w:val="28"/>
        </w:rPr>
      </w:pPr>
      <w:r>
        <w:rPr>
          <w:rFonts w:ascii="Times New Roman" w:hAnsi="Times New Roman" w:cs="Times New Roman"/>
          <w:sz w:val="28"/>
          <w:szCs w:val="28"/>
        </w:rPr>
        <w:t>- изготовление табличек "Б</w:t>
      </w:r>
      <w:r w:rsidR="001A0725" w:rsidRPr="001A0725">
        <w:rPr>
          <w:rFonts w:ascii="Times New Roman" w:hAnsi="Times New Roman" w:cs="Times New Roman"/>
          <w:sz w:val="28"/>
          <w:szCs w:val="28"/>
        </w:rPr>
        <w:t>езопасность на воде", "</w:t>
      </w:r>
      <w:r>
        <w:rPr>
          <w:rFonts w:ascii="Times New Roman" w:hAnsi="Times New Roman" w:cs="Times New Roman"/>
          <w:sz w:val="28"/>
          <w:szCs w:val="28"/>
        </w:rPr>
        <w:t>К</w:t>
      </w:r>
      <w:r w:rsidR="001A0725" w:rsidRPr="001A0725">
        <w:rPr>
          <w:rFonts w:ascii="Times New Roman" w:hAnsi="Times New Roman" w:cs="Times New Roman"/>
          <w:sz w:val="28"/>
          <w:szCs w:val="28"/>
        </w:rPr>
        <w:t>упание запрещено" – 14,0 тыс.руб</w:t>
      </w:r>
    </w:p>
    <w:p w:rsidR="001A0725" w:rsidRPr="001A0725" w:rsidRDefault="001A0725" w:rsidP="006A1D53">
      <w:pPr>
        <w:widowControl w:val="0"/>
        <w:spacing w:after="0" w:line="240" w:lineRule="auto"/>
        <w:ind w:left="-284" w:firstLine="142"/>
        <w:jc w:val="both"/>
        <w:rPr>
          <w:rFonts w:ascii="Times New Roman" w:hAnsi="Times New Roman" w:cs="Times New Roman"/>
          <w:sz w:val="28"/>
          <w:szCs w:val="28"/>
        </w:rPr>
      </w:pPr>
      <w:r w:rsidRPr="001A0725">
        <w:rPr>
          <w:rFonts w:ascii="Times New Roman" w:hAnsi="Times New Roman" w:cs="Times New Roman"/>
          <w:sz w:val="28"/>
          <w:szCs w:val="28"/>
        </w:rPr>
        <w:t>-  поощрение членов ДНД – 94,1 тыс.руб</w:t>
      </w:r>
    </w:p>
    <w:bookmarkEnd w:id="2"/>
    <w:p w:rsidR="001A0725" w:rsidRPr="001A0725" w:rsidRDefault="001A0725" w:rsidP="006A1D53">
      <w:pPr>
        <w:widowControl w:val="0"/>
        <w:spacing w:after="0" w:line="240" w:lineRule="auto"/>
        <w:ind w:left="-284" w:firstLine="142"/>
        <w:jc w:val="both"/>
        <w:rPr>
          <w:rFonts w:ascii="Times New Roman" w:hAnsi="Times New Roman" w:cs="Times New Roman"/>
          <w:sz w:val="28"/>
          <w:szCs w:val="28"/>
        </w:rPr>
      </w:pPr>
      <w:r w:rsidRPr="001A0725">
        <w:rPr>
          <w:rFonts w:ascii="Times New Roman" w:hAnsi="Times New Roman" w:cs="Times New Roman"/>
          <w:sz w:val="28"/>
          <w:szCs w:val="28"/>
        </w:rPr>
        <w:t xml:space="preserve">На транспорт и дорожное хозяйство направлено 3084,8 тыс. рублей, что составило </w:t>
      </w:r>
      <w:r w:rsidRPr="001A0725">
        <w:rPr>
          <w:rFonts w:ascii="Times New Roman" w:hAnsi="Times New Roman" w:cs="Times New Roman"/>
          <w:sz w:val="28"/>
          <w:szCs w:val="28"/>
        </w:rPr>
        <w:lastRenderedPageBreak/>
        <w:t xml:space="preserve">46,5 процента к годовым плановым назначениям. </w:t>
      </w:r>
    </w:p>
    <w:p w:rsidR="001A0725" w:rsidRPr="00902611" w:rsidRDefault="001A0725" w:rsidP="006A1D53">
      <w:pPr>
        <w:widowControl w:val="0"/>
        <w:spacing w:after="0" w:line="240" w:lineRule="auto"/>
        <w:ind w:left="-284" w:firstLine="142"/>
        <w:jc w:val="both"/>
        <w:rPr>
          <w:rFonts w:ascii="Times New Roman" w:hAnsi="Times New Roman" w:cs="Times New Roman"/>
          <w:sz w:val="28"/>
          <w:szCs w:val="28"/>
        </w:rPr>
      </w:pPr>
      <w:r w:rsidRPr="00902611">
        <w:rPr>
          <w:rFonts w:ascii="Times New Roman" w:hAnsi="Times New Roman" w:cs="Times New Roman"/>
          <w:sz w:val="28"/>
          <w:szCs w:val="28"/>
        </w:rPr>
        <w:t xml:space="preserve">А именно :      </w:t>
      </w:r>
    </w:p>
    <w:p w:rsidR="001A0725" w:rsidRPr="00902611" w:rsidRDefault="001A0725" w:rsidP="006A1D53">
      <w:pPr>
        <w:widowControl w:val="0"/>
        <w:spacing w:after="0" w:line="240" w:lineRule="auto"/>
        <w:ind w:left="-284" w:firstLine="142"/>
        <w:jc w:val="both"/>
        <w:rPr>
          <w:rFonts w:ascii="Times New Roman" w:hAnsi="Times New Roman" w:cs="Times New Roman"/>
          <w:sz w:val="28"/>
          <w:szCs w:val="28"/>
        </w:rPr>
      </w:pPr>
      <w:r w:rsidRPr="00902611">
        <w:rPr>
          <w:rFonts w:ascii="Times New Roman" w:hAnsi="Times New Roman" w:cs="Times New Roman"/>
          <w:sz w:val="28"/>
          <w:szCs w:val="28"/>
        </w:rPr>
        <w:t xml:space="preserve">- </w:t>
      </w:r>
      <w:r w:rsidR="006A1D53">
        <w:rPr>
          <w:rFonts w:ascii="Times New Roman" w:hAnsi="Times New Roman" w:cs="Times New Roman"/>
          <w:sz w:val="28"/>
          <w:szCs w:val="28"/>
        </w:rPr>
        <w:t xml:space="preserve">субсидия АТП по перевозке пассажиров общественным </w:t>
      </w:r>
      <w:r w:rsidRPr="00902611">
        <w:rPr>
          <w:rFonts w:ascii="Times New Roman" w:hAnsi="Times New Roman" w:cs="Times New Roman"/>
          <w:sz w:val="28"/>
          <w:szCs w:val="28"/>
        </w:rPr>
        <w:t>тран</w:t>
      </w:r>
      <w:r w:rsidR="006A1D53">
        <w:rPr>
          <w:rFonts w:ascii="Times New Roman" w:hAnsi="Times New Roman" w:cs="Times New Roman"/>
          <w:sz w:val="28"/>
          <w:szCs w:val="28"/>
        </w:rPr>
        <w:t>спортом</w:t>
      </w:r>
      <w:r w:rsidRPr="00902611">
        <w:rPr>
          <w:rFonts w:ascii="Times New Roman" w:hAnsi="Times New Roman" w:cs="Times New Roman"/>
          <w:sz w:val="28"/>
          <w:szCs w:val="28"/>
        </w:rPr>
        <w:t xml:space="preserve"> по муницип</w:t>
      </w:r>
      <w:r w:rsidR="006A1D53">
        <w:rPr>
          <w:rFonts w:ascii="Times New Roman" w:hAnsi="Times New Roman" w:cs="Times New Roman"/>
          <w:sz w:val="28"/>
          <w:szCs w:val="28"/>
        </w:rPr>
        <w:t>альным</w:t>
      </w:r>
      <w:r w:rsidRPr="00902611">
        <w:rPr>
          <w:rFonts w:ascii="Times New Roman" w:hAnsi="Times New Roman" w:cs="Times New Roman"/>
          <w:sz w:val="28"/>
          <w:szCs w:val="28"/>
        </w:rPr>
        <w:t xml:space="preserve"> </w:t>
      </w:r>
      <w:r w:rsidR="006A1D53">
        <w:rPr>
          <w:rFonts w:ascii="Times New Roman" w:hAnsi="Times New Roman" w:cs="Times New Roman"/>
          <w:sz w:val="28"/>
          <w:szCs w:val="28"/>
        </w:rPr>
        <w:t>м</w:t>
      </w:r>
      <w:r w:rsidRPr="00902611">
        <w:rPr>
          <w:rFonts w:ascii="Times New Roman" w:hAnsi="Times New Roman" w:cs="Times New Roman"/>
          <w:sz w:val="28"/>
          <w:szCs w:val="28"/>
        </w:rPr>
        <w:t>арш</w:t>
      </w:r>
      <w:r w:rsidR="006A1D53">
        <w:rPr>
          <w:rFonts w:ascii="Times New Roman" w:hAnsi="Times New Roman" w:cs="Times New Roman"/>
          <w:sz w:val="28"/>
          <w:szCs w:val="28"/>
        </w:rPr>
        <w:t>р</w:t>
      </w:r>
      <w:r w:rsidRPr="00902611">
        <w:rPr>
          <w:rFonts w:ascii="Times New Roman" w:hAnsi="Times New Roman" w:cs="Times New Roman"/>
          <w:sz w:val="28"/>
          <w:szCs w:val="28"/>
        </w:rPr>
        <w:t>утам -214,1 тыс.руб.</w:t>
      </w:r>
    </w:p>
    <w:p w:rsidR="001A0725" w:rsidRPr="001A0725" w:rsidRDefault="001A0725" w:rsidP="006A1D53">
      <w:pPr>
        <w:widowControl w:val="0"/>
        <w:spacing w:after="0" w:line="240" w:lineRule="auto"/>
        <w:ind w:left="-284" w:firstLine="142"/>
        <w:jc w:val="both"/>
        <w:rPr>
          <w:rFonts w:ascii="Times New Roman" w:hAnsi="Times New Roman" w:cs="Times New Roman"/>
          <w:sz w:val="28"/>
          <w:szCs w:val="28"/>
        </w:rPr>
      </w:pPr>
      <w:r w:rsidRPr="00902611">
        <w:rPr>
          <w:rFonts w:ascii="Times New Roman" w:hAnsi="Times New Roman" w:cs="Times New Roman"/>
          <w:sz w:val="28"/>
          <w:szCs w:val="28"/>
        </w:rPr>
        <w:t>- содержание дорог и тротуаров 2870,7 тыс.руб</w:t>
      </w:r>
    </w:p>
    <w:p w:rsidR="001A0725" w:rsidRPr="001A0725" w:rsidRDefault="001A0725" w:rsidP="006A1D53">
      <w:pPr>
        <w:widowControl w:val="0"/>
        <w:spacing w:after="0" w:line="240" w:lineRule="auto"/>
        <w:ind w:left="-284" w:firstLine="142"/>
        <w:jc w:val="both"/>
        <w:rPr>
          <w:rFonts w:ascii="Times New Roman" w:hAnsi="Times New Roman" w:cs="Times New Roman"/>
          <w:sz w:val="28"/>
          <w:szCs w:val="28"/>
        </w:rPr>
      </w:pPr>
      <w:r w:rsidRPr="001A0725">
        <w:rPr>
          <w:rFonts w:ascii="Times New Roman" w:hAnsi="Times New Roman" w:cs="Times New Roman"/>
          <w:sz w:val="28"/>
          <w:szCs w:val="28"/>
        </w:rPr>
        <w:t xml:space="preserve">На финансирование жилищно-коммунального хозяйства направлено 10827,4 тыс. рублей, </w:t>
      </w:r>
      <w:bookmarkStart w:id="3" w:name="_Hlk170984469"/>
      <w:r w:rsidRPr="001A0725">
        <w:rPr>
          <w:rFonts w:ascii="Times New Roman" w:hAnsi="Times New Roman" w:cs="Times New Roman"/>
          <w:sz w:val="28"/>
          <w:szCs w:val="28"/>
        </w:rPr>
        <w:t>что составило 40,8 процента к годовым плановым назначениям</w:t>
      </w:r>
      <w:bookmarkEnd w:id="3"/>
      <w:r w:rsidRPr="001A0725">
        <w:rPr>
          <w:rFonts w:ascii="Times New Roman" w:hAnsi="Times New Roman" w:cs="Times New Roman"/>
          <w:sz w:val="28"/>
          <w:szCs w:val="28"/>
        </w:rPr>
        <w:t>.</w:t>
      </w:r>
    </w:p>
    <w:p w:rsidR="001A0725" w:rsidRPr="001A0725" w:rsidRDefault="001A0725" w:rsidP="006A1D53">
      <w:pPr>
        <w:widowControl w:val="0"/>
        <w:spacing w:after="0" w:line="240" w:lineRule="auto"/>
        <w:ind w:left="-284" w:firstLine="142"/>
        <w:jc w:val="both"/>
        <w:rPr>
          <w:rFonts w:ascii="Times New Roman" w:hAnsi="Times New Roman" w:cs="Times New Roman"/>
          <w:sz w:val="28"/>
          <w:szCs w:val="28"/>
        </w:rPr>
      </w:pPr>
      <w:r w:rsidRPr="001A0725">
        <w:rPr>
          <w:rFonts w:ascii="Times New Roman" w:hAnsi="Times New Roman" w:cs="Times New Roman"/>
          <w:sz w:val="28"/>
          <w:szCs w:val="28"/>
        </w:rPr>
        <w:t>На финансирование подведомственных учреждений культуры, за I  полугодие 2024 г. направлено 9844,6 рублей, или 38,9 процента к годовым плановым назначениям.</w:t>
      </w:r>
    </w:p>
    <w:p w:rsidR="001A0725" w:rsidRPr="001A0725" w:rsidRDefault="001A0725" w:rsidP="006A1D53">
      <w:pPr>
        <w:widowControl w:val="0"/>
        <w:spacing w:after="0" w:line="240" w:lineRule="auto"/>
        <w:ind w:left="-284" w:firstLine="142"/>
        <w:jc w:val="both"/>
        <w:rPr>
          <w:rFonts w:ascii="Times New Roman" w:hAnsi="Times New Roman" w:cs="Times New Roman"/>
          <w:sz w:val="28"/>
          <w:szCs w:val="28"/>
        </w:rPr>
      </w:pPr>
      <w:r w:rsidRPr="001A0725">
        <w:rPr>
          <w:rFonts w:ascii="Times New Roman" w:hAnsi="Times New Roman" w:cs="Times New Roman"/>
          <w:sz w:val="28"/>
          <w:szCs w:val="28"/>
        </w:rPr>
        <w:t>На финансирование социальной п</w:t>
      </w:r>
      <w:r w:rsidR="006A1D53">
        <w:rPr>
          <w:rFonts w:ascii="Times New Roman" w:hAnsi="Times New Roman" w:cs="Times New Roman"/>
          <w:sz w:val="28"/>
          <w:szCs w:val="28"/>
        </w:rPr>
        <w:t>олитики</w:t>
      </w:r>
      <w:r w:rsidRPr="001A0725">
        <w:rPr>
          <w:rFonts w:ascii="Times New Roman" w:hAnsi="Times New Roman" w:cs="Times New Roman"/>
          <w:sz w:val="28"/>
          <w:szCs w:val="28"/>
        </w:rPr>
        <w:t xml:space="preserve"> направлено 325,5 тыс. рублей, что составило 39,8 процента к годовым плановым назначениям.</w:t>
      </w:r>
    </w:p>
    <w:p w:rsidR="001A0725" w:rsidRPr="001A0725" w:rsidRDefault="006A1D53" w:rsidP="001A0725">
      <w:pPr>
        <w:pStyle w:val="a3"/>
        <w:ind w:left="-284" w:firstLine="142"/>
        <w:jc w:val="both"/>
        <w:rPr>
          <w:szCs w:val="28"/>
        </w:rPr>
      </w:pPr>
      <w:r>
        <w:rPr>
          <w:szCs w:val="28"/>
        </w:rPr>
        <w:t xml:space="preserve">     </w:t>
      </w:r>
      <w:r w:rsidR="001A0725" w:rsidRPr="001A0725">
        <w:rPr>
          <w:szCs w:val="28"/>
        </w:rPr>
        <w:t xml:space="preserve"> В составе всех расходов </w:t>
      </w:r>
      <w:r>
        <w:rPr>
          <w:szCs w:val="28"/>
        </w:rPr>
        <w:t xml:space="preserve">бюджета сельского поселения </w:t>
      </w:r>
      <w:r w:rsidR="001A0725" w:rsidRPr="001A0725">
        <w:rPr>
          <w:szCs w:val="28"/>
        </w:rPr>
        <w:t>первоочередные социально</w:t>
      </w:r>
      <w:r>
        <w:rPr>
          <w:szCs w:val="28"/>
        </w:rPr>
        <w:t xml:space="preserve"> </w:t>
      </w:r>
      <w:r w:rsidR="001A0725" w:rsidRPr="001A0725">
        <w:rPr>
          <w:szCs w:val="28"/>
        </w:rPr>
        <w:t>- значимые расходы составили 29423,5 тыс. рублей, что составило 37,1 процента к годовым плановым назначениям в том числе:</w:t>
      </w:r>
    </w:p>
    <w:p w:rsidR="001A0725" w:rsidRPr="001A0725" w:rsidRDefault="006A1D53" w:rsidP="001A0725">
      <w:pPr>
        <w:pStyle w:val="a3"/>
        <w:ind w:left="-284" w:firstLine="142"/>
        <w:jc w:val="both"/>
        <w:rPr>
          <w:szCs w:val="28"/>
        </w:rPr>
      </w:pPr>
      <w:r>
        <w:rPr>
          <w:szCs w:val="28"/>
        </w:rPr>
        <w:t xml:space="preserve">- </w:t>
      </w:r>
      <w:r w:rsidR="001A0725" w:rsidRPr="001A0725">
        <w:rPr>
          <w:szCs w:val="28"/>
        </w:rPr>
        <w:t>расходы на оплату труда с начислениями составили 11611,9 тыс. рублей,  на оплату коммунальных услуг составили 8653,8 тыс. рублей, в том числе на уличное освещение 6502,3 тыс. рублей.</w:t>
      </w:r>
    </w:p>
    <w:p w:rsidR="006A1D53" w:rsidRDefault="001A0725" w:rsidP="006A1D53">
      <w:pPr>
        <w:widowControl w:val="0"/>
        <w:spacing w:after="0" w:line="240" w:lineRule="auto"/>
        <w:ind w:left="-284" w:firstLine="142"/>
        <w:jc w:val="both"/>
        <w:rPr>
          <w:rFonts w:ascii="Times New Roman" w:hAnsi="Times New Roman" w:cs="Times New Roman"/>
          <w:sz w:val="28"/>
          <w:szCs w:val="28"/>
        </w:rPr>
      </w:pPr>
      <w:r w:rsidRPr="001A0725">
        <w:rPr>
          <w:rFonts w:ascii="Times New Roman" w:hAnsi="Times New Roman" w:cs="Times New Roman"/>
          <w:sz w:val="28"/>
          <w:szCs w:val="28"/>
        </w:rPr>
        <w:t>Просроченная кредиторская задолженность бюджета поселения за I полугодие 2024 г., отсутствует, долговых обязательств не имеется.</w:t>
      </w:r>
    </w:p>
    <w:p w:rsidR="00CA4ACB" w:rsidRPr="00C870EA" w:rsidRDefault="006A1D53" w:rsidP="00CA4ACB">
      <w:pPr>
        <w:spacing w:before="75" w:after="0" w:line="240" w:lineRule="auto"/>
        <w:ind w:left="-284" w:firstLine="14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A0725" w:rsidRPr="001A0725">
        <w:rPr>
          <w:rFonts w:ascii="Times New Roman" w:hAnsi="Times New Roman" w:cs="Times New Roman"/>
          <w:color w:val="000000"/>
          <w:sz w:val="28"/>
          <w:szCs w:val="28"/>
        </w:rPr>
        <w:t xml:space="preserve">  В бюджете действуют 9 муниципальных долгосрочных целевых программ</w:t>
      </w:r>
      <w:r w:rsidR="00CA4ACB">
        <w:rPr>
          <w:rFonts w:ascii="Times New Roman" w:hAnsi="Times New Roman" w:cs="Times New Roman"/>
          <w:color w:val="000000"/>
          <w:sz w:val="28"/>
          <w:szCs w:val="28"/>
        </w:rPr>
        <w:t xml:space="preserve">, </w:t>
      </w:r>
      <w:r w:rsidR="00CA4ACB" w:rsidRPr="00C870EA">
        <w:rPr>
          <w:rFonts w:ascii="Times New Roman" w:hAnsi="Times New Roman" w:cs="Times New Roman"/>
          <w:color w:val="000000"/>
          <w:sz w:val="28"/>
          <w:szCs w:val="28"/>
        </w:rPr>
        <w:t>3 из которых имеют социальную направленность.</w:t>
      </w:r>
    </w:p>
    <w:p w:rsidR="00CA4ACB" w:rsidRPr="00C870EA" w:rsidRDefault="00CA4ACB" w:rsidP="00CA4ACB">
      <w:pPr>
        <w:spacing w:before="75" w:after="0" w:line="240" w:lineRule="auto"/>
        <w:ind w:left="-284" w:firstLine="142"/>
        <w:jc w:val="both"/>
        <w:rPr>
          <w:rFonts w:ascii="Times New Roman" w:hAnsi="Times New Roman" w:cs="Times New Roman"/>
          <w:sz w:val="28"/>
          <w:szCs w:val="28"/>
        </w:rPr>
      </w:pPr>
      <w:r w:rsidRPr="00C870EA">
        <w:rPr>
          <w:rFonts w:ascii="Times New Roman" w:hAnsi="Times New Roman" w:cs="Times New Roman"/>
          <w:color w:val="000000"/>
          <w:sz w:val="28"/>
          <w:szCs w:val="28"/>
        </w:rPr>
        <w:t xml:space="preserve">        За отчетный период расходы произведены по 6 программам, что составило 28802,8</w:t>
      </w:r>
      <w:r w:rsidRPr="00C870EA">
        <w:rPr>
          <w:rFonts w:ascii="Times New Roman" w:hAnsi="Times New Roman" w:cs="Times New Roman"/>
          <w:sz w:val="28"/>
          <w:szCs w:val="28"/>
        </w:rPr>
        <w:t xml:space="preserve"> тыс. рублей или 89,2 % общего исполнения.</w:t>
      </w:r>
    </w:p>
    <w:p w:rsidR="00CA4ACB" w:rsidRPr="00C870EA" w:rsidRDefault="00CA4ACB" w:rsidP="00CA4ACB">
      <w:pPr>
        <w:spacing w:before="75" w:after="0" w:line="240" w:lineRule="auto"/>
        <w:ind w:left="-284" w:firstLine="142"/>
        <w:jc w:val="both"/>
        <w:rPr>
          <w:rFonts w:ascii="Times New Roman" w:hAnsi="Times New Roman" w:cs="Times New Roman"/>
          <w:color w:val="000000"/>
          <w:sz w:val="28"/>
          <w:szCs w:val="28"/>
        </w:rPr>
      </w:pPr>
      <w:r w:rsidRPr="00C870EA">
        <w:rPr>
          <w:rFonts w:ascii="Times New Roman" w:hAnsi="Times New Roman" w:cs="Times New Roman"/>
          <w:color w:val="000000"/>
          <w:sz w:val="28"/>
          <w:szCs w:val="28"/>
        </w:rPr>
        <w:t xml:space="preserve">  -  «Социальная поддержка граждан»  - 325,5 тыс. рублей или 1,1 %;  </w:t>
      </w:r>
    </w:p>
    <w:p w:rsidR="00CA4ACB" w:rsidRPr="00C870EA" w:rsidRDefault="00CA4ACB" w:rsidP="00CA4ACB">
      <w:pPr>
        <w:spacing w:after="0" w:line="240" w:lineRule="auto"/>
        <w:jc w:val="both"/>
        <w:rPr>
          <w:rFonts w:ascii="Times New Roman" w:hAnsi="Times New Roman" w:cs="Times New Roman"/>
          <w:color w:val="000000"/>
          <w:sz w:val="28"/>
          <w:szCs w:val="28"/>
        </w:rPr>
      </w:pPr>
      <w:r w:rsidRPr="00C870EA">
        <w:rPr>
          <w:rFonts w:ascii="Times New Roman" w:hAnsi="Times New Roman" w:cs="Times New Roman"/>
          <w:color w:val="000000"/>
          <w:sz w:val="28"/>
          <w:szCs w:val="28"/>
        </w:rPr>
        <w:t xml:space="preserve">- «Обеспечение качественными жилищно-коммунальными услугами населения Матвеево-Курганского сельского поселения» - 10827,4 тыс. рублей – 37,6 %;  </w:t>
      </w:r>
    </w:p>
    <w:p w:rsidR="00CA4ACB" w:rsidRPr="00C870EA" w:rsidRDefault="00CA4ACB" w:rsidP="00CA4ACB">
      <w:pPr>
        <w:spacing w:after="0" w:line="240" w:lineRule="auto"/>
        <w:jc w:val="both"/>
        <w:rPr>
          <w:rFonts w:ascii="Times New Roman" w:hAnsi="Times New Roman" w:cs="Times New Roman"/>
          <w:color w:val="000000"/>
          <w:sz w:val="28"/>
          <w:szCs w:val="28"/>
        </w:rPr>
      </w:pPr>
      <w:r w:rsidRPr="00C870EA">
        <w:rPr>
          <w:rFonts w:ascii="Times New Roman" w:hAnsi="Times New Roman" w:cs="Times New Roman"/>
          <w:color w:val="000000"/>
          <w:sz w:val="28"/>
          <w:szCs w:val="28"/>
        </w:rPr>
        <w:t xml:space="preserve">- «Обеспечение общественного порядка и профилактика правонарушений» - 94,1 тыс. рублей – 0,3 %;  </w:t>
      </w:r>
    </w:p>
    <w:p w:rsidR="00CA4ACB" w:rsidRPr="00C870EA" w:rsidRDefault="00CA4ACB" w:rsidP="00CA4ACB">
      <w:pPr>
        <w:spacing w:after="0" w:line="240" w:lineRule="auto"/>
        <w:jc w:val="both"/>
        <w:rPr>
          <w:rFonts w:ascii="Times New Roman" w:hAnsi="Times New Roman" w:cs="Times New Roman"/>
          <w:color w:val="000000"/>
          <w:sz w:val="28"/>
          <w:szCs w:val="28"/>
        </w:rPr>
      </w:pPr>
      <w:r w:rsidRPr="00C870EA">
        <w:rPr>
          <w:rFonts w:ascii="Times New Roman" w:hAnsi="Times New Roman" w:cs="Times New Roman"/>
          <w:color w:val="000000"/>
          <w:sz w:val="28"/>
          <w:szCs w:val="28"/>
        </w:rPr>
        <w:t xml:space="preserve">- «Участие в предупреждении и ликвидации последствий чрезвычайных ситуаций, обеспечение пожарной безопасности и безопасности людей на водных объектах» - 78,2 тыс. рублей – 0,3 %;  </w:t>
      </w:r>
    </w:p>
    <w:p w:rsidR="00CA4ACB" w:rsidRPr="00C870EA" w:rsidRDefault="00CA4ACB" w:rsidP="00CA4ACB">
      <w:pPr>
        <w:spacing w:after="0" w:line="240" w:lineRule="auto"/>
        <w:jc w:val="both"/>
        <w:rPr>
          <w:rFonts w:ascii="Times New Roman" w:hAnsi="Times New Roman" w:cs="Times New Roman"/>
          <w:color w:val="000000"/>
          <w:sz w:val="28"/>
          <w:szCs w:val="28"/>
        </w:rPr>
      </w:pPr>
      <w:r w:rsidRPr="00C870EA">
        <w:rPr>
          <w:rFonts w:ascii="Times New Roman" w:hAnsi="Times New Roman" w:cs="Times New Roman"/>
          <w:color w:val="000000"/>
          <w:sz w:val="28"/>
          <w:szCs w:val="28"/>
        </w:rPr>
        <w:t xml:space="preserve">- «Развитие культуры в Матвеево - Курганском сельском поселении» - 9844,6 тыс. рублей – 34,2 %;  </w:t>
      </w:r>
    </w:p>
    <w:p w:rsidR="00CA4ACB" w:rsidRPr="00C870EA" w:rsidRDefault="00CA4ACB" w:rsidP="00CA4ACB">
      <w:pPr>
        <w:spacing w:after="0" w:line="240" w:lineRule="auto"/>
        <w:jc w:val="both"/>
        <w:rPr>
          <w:rFonts w:ascii="Times New Roman" w:hAnsi="Times New Roman" w:cs="Times New Roman"/>
          <w:color w:val="000000"/>
          <w:sz w:val="28"/>
          <w:szCs w:val="28"/>
        </w:rPr>
      </w:pPr>
      <w:r w:rsidRPr="00C870EA">
        <w:rPr>
          <w:rFonts w:ascii="Times New Roman" w:hAnsi="Times New Roman" w:cs="Times New Roman"/>
          <w:color w:val="000000"/>
          <w:sz w:val="28"/>
          <w:szCs w:val="28"/>
        </w:rPr>
        <w:t xml:space="preserve">-  «Развитие муниципальной службы в Матвеево - Курганском сельском поселении» - 7632,9 тыс. рублей – 26,5 %;  </w:t>
      </w:r>
    </w:p>
    <w:p w:rsidR="001A0725" w:rsidRPr="00CA4ACB" w:rsidRDefault="00CA4ACB" w:rsidP="00C870EA">
      <w:pPr>
        <w:pStyle w:val="a3"/>
        <w:jc w:val="both"/>
        <w:rPr>
          <w:color w:val="000000"/>
          <w:szCs w:val="28"/>
        </w:rPr>
      </w:pPr>
      <w:r w:rsidRPr="00C870EA">
        <w:rPr>
          <w:szCs w:val="28"/>
        </w:rPr>
        <w:t xml:space="preserve">      Не программные расходы на  отчетную дату составили 3491,6 тыс. рублей – 10,8 % исполнения бюджета. Это расходы, произведенные за счет предоставленных из бюджета муниципального района межбюджетных трансфертов, передаваемых на осуществление части полномочий по решению вопросов местного значения в соответствии с заключенными соглашениями. К ним относятся расходы на содержание дорог и тротуаров, находящихся в собственности муниципального района.</w:t>
      </w:r>
    </w:p>
    <w:p w:rsidR="00FE5FE9" w:rsidRPr="00080B46" w:rsidRDefault="00C870EA" w:rsidP="001A0725">
      <w:pPr>
        <w:pStyle w:val="a5"/>
        <w:shd w:val="clear" w:color="auto" w:fill="FFFFFF"/>
        <w:spacing w:before="0" w:beforeAutospacing="0" w:after="0" w:afterAutospacing="0"/>
        <w:jc w:val="both"/>
        <w:textAlignment w:val="baseline"/>
        <w:rPr>
          <w:sz w:val="28"/>
          <w:szCs w:val="28"/>
        </w:rPr>
      </w:pPr>
      <w:r>
        <w:rPr>
          <w:sz w:val="28"/>
          <w:szCs w:val="28"/>
        </w:rPr>
        <w:t xml:space="preserve">      </w:t>
      </w:r>
      <w:r w:rsidR="00FE5FE9" w:rsidRPr="00080B46">
        <w:rPr>
          <w:sz w:val="28"/>
          <w:szCs w:val="28"/>
        </w:rPr>
        <w:t>Приоритетом в сфере расходов как и прежде являлось сохранение стабильности  бюджетной политики в целях выполнения обязательств перед жителями сельского поселения, повышения качества жизни, развития социальной сферы и инфраструктуры</w:t>
      </w:r>
    </w:p>
    <w:p w:rsidR="0095698E" w:rsidRPr="00080B46" w:rsidRDefault="0095698E" w:rsidP="00080B46">
      <w:pPr>
        <w:shd w:val="clear" w:color="auto" w:fill="FFFFFF"/>
        <w:spacing w:after="0" w:line="240" w:lineRule="auto"/>
        <w:jc w:val="both"/>
        <w:rPr>
          <w:rFonts w:ascii="Times New Roman" w:hAnsi="Times New Roman" w:cs="Times New Roman"/>
          <w:sz w:val="28"/>
          <w:szCs w:val="28"/>
          <w:shd w:val="clear" w:color="auto" w:fill="FFFFFF"/>
        </w:rPr>
      </w:pPr>
      <w:r w:rsidRPr="00080B46">
        <w:rPr>
          <w:rFonts w:ascii="Times New Roman" w:eastAsia="Times New Roman" w:hAnsi="Times New Roman" w:cs="Times New Roman"/>
          <w:sz w:val="28"/>
          <w:szCs w:val="28"/>
        </w:rPr>
        <w:t xml:space="preserve">    Прозрачность работы администрации, в соответствии с требованиями законодательства</w:t>
      </w:r>
      <w:r w:rsidR="00B9563B">
        <w:rPr>
          <w:rFonts w:ascii="Times New Roman" w:eastAsia="Times New Roman" w:hAnsi="Times New Roman" w:cs="Times New Roman"/>
          <w:sz w:val="28"/>
          <w:szCs w:val="28"/>
        </w:rPr>
        <w:t>,</w:t>
      </w:r>
      <w:r w:rsidRPr="00080B46">
        <w:rPr>
          <w:rFonts w:ascii="Times New Roman" w:eastAsia="Times New Roman" w:hAnsi="Times New Roman" w:cs="Times New Roman"/>
          <w:sz w:val="28"/>
          <w:szCs w:val="28"/>
        </w:rPr>
        <w:t xml:space="preserve"> отражается на официальном сайте администрации сельского поселения в сети «Интернет», группа «ВКонтакте», «Телеграмм», «Одноклассники», </w:t>
      </w:r>
      <w:r w:rsidRPr="00080B46">
        <w:rPr>
          <w:rFonts w:ascii="Times New Roman" w:eastAsia="Times New Roman" w:hAnsi="Times New Roman" w:cs="Times New Roman"/>
          <w:sz w:val="28"/>
          <w:szCs w:val="28"/>
        </w:rPr>
        <w:lastRenderedPageBreak/>
        <w:t xml:space="preserve">где размещаются нормативно-правовые документы, новости администрации. Информация  регулярно обновляется, что позволяет «держать в курсе» население, о тех событиях и мероприятиях, которые проводятся в поселении. </w:t>
      </w:r>
      <w:r w:rsidRPr="00080B46">
        <w:rPr>
          <w:rFonts w:ascii="Times New Roman" w:hAnsi="Times New Roman" w:cs="Times New Roman"/>
          <w:sz w:val="28"/>
          <w:szCs w:val="28"/>
          <w:shd w:val="clear" w:color="auto" w:fill="FFFFFF"/>
        </w:rPr>
        <w:t>Для этого мы стараемся наполнить соц</w:t>
      </w:r>
      <w:r w:rsidR="002C4FB0">
        <w:rPr>
          <w:rFonts w:ascii="Times New Roman" w:hAnsi="Times New Roman" w:cs="Times New Roman"/>
          <w:sz w:val="28"/>
          <w:szCs w:val="28"/>
          <w:shd w:val="clear" w:color="auto" w:fill="FFFFFF"/>
        </w:rPr>
        <w:t xml:space="preserve">иальные </w:t>
      </w:r>
      <w:r w:rsidRPr="00080B46">
        <w:rPr>
          <w:rFonts w:ascii="Times New Roman" w:hAnsi="Times New Roman" w:cs="Times New Roman"/>
          <w:sz w:val="28"/>
          <w:szCs w:val="28"/>
          <w:shd w:val="clear" w:color="auto" w:fill="FFFFFF"/>
        </w:rPr>
        <w:t>сети и мессенджеры не только полезной информацией, но и сделать это на понятном для жителей языке. Жители могут оперативно узнавать свежие новости, достоверную информацию о работе, проводимой в поселении, анонс праздничных мероприятий и многое другое. Также в обязательном порядке ведется мониторинг и анализ реакций жителей на ту или иную информацию, обязательно отвечаем на все комментарии или вопросы, которые задают пользователи соц</w:t>
      </w:r>
      <w:r w:rsidR="002C4FB0">
        <w:rPr>
          <w:rFonts w:ascii="Times New Roman" w:hAnsi="Times New Roman" w:cs="Times New Roman"/>
          <w:sz w:val="28"/>
          <w:szCs w:val="28"/>
          <w:shd w:val="clear" w:color="auto" w:fill="FFFFFF"/>
        </w:rPr>
        <w:t xml:space="preserve">иальных </w:t>
      </w:r>
      <w:r w:rsidRPr="00080B46">
        <w:rPr>
          <w:rFonts w:ascii="Times New Roman" w:hAnsi="Times New Roman" w:cs="Times New Roman"/>
          <w:sz w:val="28"/>
          <w:szCs w:val="28"/>
          <w:shd w:val="clear" w:color="auto" w:fill="FFFFFF"/>
        </w:rPr>
        <w:t>сетей.</w:t>
      </w:r>
    </w:p>
    <w:p w:rsidR="00FE5FE9" w:rsidRPr="00080B46" w:rsidRDefault="00FE5FE9" w:rsidP="00080B46">
      <w:pPr>
        <w:spacing w:after="0" w:line="240" w:lineRule="auto"/>
        <w:ind w:right="-1"/>
        <w:jc w:val="both"/>
        <w:rPr>
          <w:rFonts w:ascii="Times New Roman" w:hAnsi="Times New Roman" w:cs="Times New Roman"/>
          <w:sz w:val="28"/>
          <w:szCs w:val="28"/>
        </w:rPr>
      </w:pPr>
    </w:p>
    <w:p w:rsidR="008247C0" w:rsidRPr="007F706E" w:rsidRDefault="008247C0" w:rsidP="007F706E">
      <w:pPr>
        <w:pStyle w:val="aa"/>
        <w:numPr>
          <w:ilvl w:val="0"/>
          <w:numId w:val="19"/>
        </w:numPr>
        <w:spacing w:after="0" w:line="240" w:lineRule="auto"/>
        <w:ind w:right="-1"/>
        <w:jc w:val="both"/>
        <w:rPr>
          <w:rFonts w:ascii="Times New Roman" w:hAnsi="Times New Roman" w:cs="Times New Roman"/>
          <w:b/>
          <w:spacing w:val="6"/>
          <w:sz w:val="28"/>
          <w:szCs w:val="28"/>
          <w:u w:val="single"/>
        </w:rPr>
      </w:pPr>
      <w:r w:rsidRPr="007F706E">
        <w:rPr>
          <w:rFonts w:ascii="Times New Roman" w:hAnsi="Times New Roman" w:cs="Times New Roman"/>
          <w:b/>
          <w:spacing w:val="6"/>
          <w:sz w:val="28"/>
          <w:szCs w:val="28"/>
          <w:u w:val="single"/>
        </w:rPr>
        <w:t>БЛАГОУСТРОЙСТВО</w:t>
      </w:r>
      <w:r w:rsidR="00EB49B5">
        <w:rPr>
          <w:rFonts w:ascii="Times New Roman" w:hAnsi="Times New Roman" w:cs="Times New Roman"/>
          <w:b/>
          <w:spacing w:val="6"/>
          <w:sz w:val="28"/>
          <w:szCs w:val="28"/>
          <w:u w:val="single"/>
        </w:rPr>
        <w:t xml:space="preserve"> - </w:t>
      </w:r>
    </w:p>
    <w:p w:rsidR="00B05E15" w:rsidRDefault="007F706E" w:rsidP="00232543">
      <w:pPr>
        <w:spacing w:after="0" w:line="240" w:lineRule="auto"/>
        <w:jc w:val="both"/>
        <w:rPr>
          <w:rFonts w:ascii="Merriweather" w:hAnsi="Merriweather"/>
          <w:color w:val="424448"/>
          <w:sz w:val="27"/>
          <w:szCs w:val="27"/>
        </w:rPr>
      </w:pPr>
      <w:r>
        <w:rPr>
          <w:rFonts w:ascii="Times New Roman" w:hAnsi="Times New Roman" w:cs="Times New Roman"/>
          <w:sz w:val="28"/>
          <w:szCs w:val="28"/>
        </w:rPr>
        <w:t xml:space="preserve">     </w:t>
      </w:r>
      <w:r w:rsidR="006842DC">
        <w:rPr>
          <w:rFonts w:ascii="Times New Roman" w:hAnsi="Times New Roman" w:cs="Times New Roman"/>
          <w:sz w:val="28"/>
          <w:szCs w:val="28"/>
        </w:rPr>
        <w:t>Благоустройство в</w:t>
      </w:r>
      <w:r w:rsidR="00B9563B" w:rsidRPr="00B9563B">
        <w:rPr>
          <w:rFonts w:ascii="Times New Roman" w:hAnsi="Times New Roman" w:cs="Times New Roman"/>
          <w:sz w:val="28"/>
          <w:szCs w:val="28"/>
        </w:rPr>
        <w:t> нашем понимани</w:t>
      </w:r>
      <w:r w:rsidR="00B9563B">
        <w:rPr>
          <w:rFonts w:ascii="Times New Roman" w:hAnsi="Times New Roman" w:cs="Times New Roman"/>
          <w:sz w:val="28"/>
          <w:szCs w:val="28"/>
        </w:rPr>
        <w:t xml:space="preserve">и начинается с двора, </w:t>
      </w:r>
      <w:r w:rsidR="00B9563B" w:rsidRPr="00B9563B">
        <w:rPr>
          <w:rFonts w:ascii="Times New Roman" w:hAnsi="Times New Roman" w:cs="Times New Roman"/>
          <w:sz w:val="28"/>
          <w:szCs w:val="28"/>
        </w:rPr>
        <w:t xml:space="preserve"> парка, сквера, где можно гулять, отдыхать, чувствовать себя комфортно и безопасно. </w:t>
      </w:r>
      <w:r w:rsidR="00B9563B">
        <w:rPr>
          <w:rFonts w:ascii="Times New Roman" w:hAnsi="Times New Roman" w:cs="Times New Roman"/>
          <w:sz w:val="28"/>
          <w:szCs w:val="28"/>
        </w:rPr>
        <w:t>Эт</w:t>
      </w:r>
      <w:r w:rsidR="00B9563B" w:rsidRPr="00B9563B">
        <w:rPr>
          <w:rFonts w:ascii="Times New Roman" w:hAnsi="Times New Roman" w:cs="Times New Roman"/>
          <w:sz w:val="28"/>
          <w:szCs w:val="28"/>
        </w:rPr>
        <w:t>о — один из важнейших элементов качества жизни</w:t>
      </w:r>
      <w:r w:rsidR="00B9563B">
        <w:rPr>
          <w:rFonts w:ascii="Merriweather" w:hAnsi="Merriweather"/>
          <w:color w:val="424448"/>
          <w:sz w:val="27"/>
          <w:szCs w:val="27"/>
        </w:rPr>
        <w:t xml:space="preserve">. </w:t>
      </w:r>
      <w:r w:rsidR="00B9563B" w:rsidRPr="00B9563B">
        <w:rPr>
          <w:rFonts w:ascii="Times New Roman" w:hAnsi="Times New Roman" w:cs="Times New Roman"/>
          <w:sz w:val="28"/>
          <w:szCs w:val="28"/>
        </w:rPr>
        <w:t xml:space="preserve">Приятно, </w:t>
      </w:r>
      <w:r w:rsidR="00B9563B">
        <w:rPr>
          <w:rFonts w:ascii="Times New Roman" w:hAnsi="Times New Roman" w:cs="Times New Roman"/>
          <w:sz w:val="28"/>
          <w:szCs w:val="28"/>
        </w:rPr>
        <w:t>когда</w:t>
      </w:r>
      <w:r w:rsidR="00B9563B" w:rsidRPr="00B9563B">
        <w:rPr>
          <w:rFonts w:ascii="Times New Roman" w:hAnsi="Times New Roman" w:cs="Times New Roman"/>
          <w:sz w:val="28"/>
          <w:szCs w:val="28"/>
        </w:rPr>
        <w:t xml:space="preserve"> жители замечают и позитивно оценивают наши усилия по созданию комфортной среды.</w:t>
      </w:r>
      <w:r w:rsidR="00B9563B">
        <w:rPr>
          <w:rFonts w:ascii="Merriweather" w:hAnsi="Merriweather"/>
          <w:color w:val="424448"/>
          <w:sz w:val="27"/>
          <w:szCs w:val="27"/>
        </w:rPr>
        <w:t xml:space="preserve"> </w:t>
      </w:r>
    </w:p>
    <w:p w:rsidR="00B05E15" w:rsidRDefault="00B05E15" w:rsidP="00232543">
      <w:pPr>
        <w:spacing w:after="0" w:line="240" w:lineRule="auto"/>
        <w:jc w:val="both"/>
        <w:rPr>
          <w:rFonts w:ascii="Times New Roman" w:hAnsi="Times New Roman" w:cs="Times New Roman"/>
          <w:color w:val="212121"/>
          <w:sz w:val="28"/>
          <w:szCs w:val="28"/>
          <w:shd w:val="clear" w:color="auto" w:fill="FFFFFF"/>
        </w:rPr>
      </w:pPr>
      <w:r w:rsidRPr="00B05E15">
        <w:rPr>
          <w:rFonts w:ascii="Times New Roman" w:hAnsi="Times New Roman" w:cs="Times New Roman"/>
          <w:color w:val="212121"/>
          <w:sz w:val="28"/>
          <w:szCs w:val="28"/>
          <w:shd w:val="clear" w:color="auto" w:fill="FFFFFF"/>
        </w:rPr>
        <w:t xml:space="preserve">Большой объем работы по благоустройству в течение </w:t>
      </w:r>
      <w:r w:rsidR="00CE05FF">
        <w:rPr>
          <w:rFonts w:ascii="Times New Roman" w:hAnsi="Times New Roman" w:cs="Times New Roman"/>
          <w:color w:val="212121"/>
          <w:sz w:val="28"/>
          <w:szCs w:val="28"/>
          <w:shd w:val="clear" w:color="auto" w:fill="FFFFFF"/>
        </w:rPr>
        <w:t>отчетного периода</w:t>
      </w:r>
      <w:r w:rsidRPr="00B05E15">
        <w:rPr>
          <w:rFonts w:ascii="Times New Roman" w:hAnsi="Times New Roman" w:cs="Times New Roman"/>
          <w:color w:val="212121"/>
          <w:sz w:val="28"/>
          <w:szCs w:val="28"/>
          <w:shd w:val="clear" w:color="auto" w:fill="FFFFFF"/>
        </w:rPr>
        <w:t xml:space="preserve"> выполнялся с привлечением </w:t>
      </w:r>
      <w:r w:rsidR="00CE05FF">
        <w:rPr>
          <w:rFonts w:ascii="Times New Roman" w:hAnsi="Times New Roman" w:cs="Times New Roman"/>
          <w:color w:val="212121"/>
          <w:sz w:val="28"/>
          <w:szCs w:val="28"/>
          <w:shd w:val="clear" w:color="auto" w:fill="FFFFFF"/>
        </w:rPr>
        <w:t>подрядных организаций</w:t>
      </w:r>
      <w:r w:rsidRPr="00B05E15">
        <w:rPr>
          <w:rFonts w:ascii="Times New Roman" w:hAnsi="Times New Roman" w:cs="Times New Roman"/>
          <w:color w:val="212121"/>
          <w:sz w:val="28"/>
          <w:szCs w:val="28"/>
          <w:shd w:val="clear" w:color="auto" w:fill="FFFFFF"/>
        </w:rPr>
        <w:t xml:space="preserve"> и осужденных на принудительные работы граждан, благодаря которым практически вся территория поселения очищена от несанкционированных</w:t>
      </w:r>
      <w:r w:rsidR="00CE05FF">
        <w:rPr>
          <w:rFonts w:ascii="Times New Roman" w:hAnsi="Times New Roman" w:cs="Times New Roman"/>
          <w:color w:val="212121"/>
          <w:sz w:val="28"/>
          <w:szCs w:val="28"/>
          <w:shd w:val="clear" w:color="auto" w:fill="FFFFFF"/>
        </w:rPr>
        <w:t xml:space="preserve"> свалок и залежей сухих веток</w:t>
      </w:r>
      <w:r w:rsidRPr="00B05E15">
        <w:rPr>
          <w:rFonts w:ascii="Times New Roman" w:hAnsi="Times New Roman" w:cs="Times New Roman"/>
          <w:color w:val="212121"/>
          <w:sz w:val="28"/>
          <w:szCs w:val="28"/>
          <w:shd w:val="clear" w:color="auto" w:fill="FFFFFF"/>
        </w:rPr>
        <w:t>.</w:t>
      </w:r>
    </w:p>
    <w:p w:rsidR="006842DC" w:rsidRDefault="003A5888" w:rsidP="00383498">
      <w:pPr>
        <w:spacing w:after="0" w:line="240" w:lineRule="auto"/>
        <w:jc w:val="both"/>
        <w:rPr>
          <w:rFonts w:ascii="Times New Roman" w:hAnsi="Times New Roman" w:cs="Times New Roman"/>
          <w:spacing w:val="6"/>
          <w:sz w:val="28"/>
          <w:szCs w:val="28"/>
        </w:rPr>
      </w:pPr>
      <w:r w:rsidRPr="00080B46">
        <w:rPr>
          <w:rFonts w:ascii="Times New Roman" w:hAnsi="Times New Roman" w:cs="Times New Roman"/>
          <w:spacing w:val="6"/>
          <w:sz w:val="28"/>
          <w:szCs w:val="28"/>
        </w:rPr>
        <w:t xml:space="preserve">Благоустройство включает в себя целый комплекс мероприятий. </w:t>
      </w:r>
    </w:p>
    <w:p w:rsidR="00383498" w:rsidRPr="00080B46" w:rsidRDefault="006842DC" w:rsidP="00383498">
      <w:pPr>
        <w:spacing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3A5888" w:rsidRPr="006D759F">
        <w:rPr>
          <w:rFonts w:ascii="Times New Roman" w:hAnsi="Times New Roman" w:cs="Times New Roman"/>
          <w:spacing w:val="6"/>
          <w:sz w:val="28"/>
          <w:szCs w:val="28"/>
          <w:u w:val="single"/>
        </w:rPr>
        <w:t xml:space="preserve">Одним </w:t>
      </w:r>
      <w:r w:rsidR="00362373" w:rsidRPr="006D759F">
        <w:rPr>
          <w:rFonts w:ascii="Times New Roman" w:hAnsi="Times New Roman" w:cs="Times New Roman"/>
          <w:spacing w:val="6"/>
          <w:sz w:val="28"/>
          <w:szCs w:val="28"/>
          <w:u w:val="single"/>
        </w:rPr>
        <w:t xml:space="preserve"> </w:t>
      </w:r>
      <w:r w:rsidR="003A5888" w:rsidRPr="006D759F">
        <w:rPr>
          <w:rFonts w:ascii="Times New Roman" w:hAnsi="Times New Roman" w:cs="Times New Roman"/>
          <w:spacing w:val="6"/>
          <w:sz w:val="28"/>
          <w:szCs w:val="28"/>
          <w:u w:val="single"/>
        </w:rPr>
        <w:t xml:space="preserve">из </w:t>
      </w:r>
      <w:r w:rsidR="00EB4582" w:rsidRPr="006D759F">
        <w:rPr>
          <w:rFonts w:ascii="Times New Roman" w:hAnsi="Times New Roman" w:cs="Times New Roman"/>
          <w:spacing w:val="6"/>
          <w:sz w:val="28"/>
          <w:szCs w:val="28"/>
          <w:u w:val="single"/>
        </w:rPr>
        <w:t>первых</w:t>
      </w:r>
      <w:r w:rsidR="003A5888" w:rsidRPr="006D759F">
        <w:rPr>
          <w:rFonts w:ascii="Times New Roman" w:hAnsi="Times New Roman" w:cs="Times New Roman"/>
          <w:spacing w:val="6"/>
          <w:sz w:val="28"/>
          <w:szCs w:val="28"/>
          <w:u w:val="single"/>
        </w:rPr>
        <w:t xml:space="preserve"> -  </w:t>
      </w:r>
      <w:r w:rsidR="00441915" w:rsidRPr="006D759F">
        <w:rPr>
          <w:rFonts w:ascii="Times New Roman" w:hAnsi="Times New Roman" w:cs="Times New Roman"/>
          <w:spacing w:val="6"/>
          <w:sz w:val="28"/>
          <w:szCs w:val="28"/>
          <w:u w:val="single"/>
        </w:rPr>
        <w:t xml:space="preserve">это </w:t>
      </w:r>
      <w:r w:rsidR="003A5888" w:rsidRPr="006D759F">
        <w:rPr>
          <w:rFonts w:ascii="Times New Roman" w:hAnsi="Times New Roman" w:cs="Times New Roman"/>
          <w:spacing w:val="6"/>
          <w:sz w:val="28"/>
          <w:szCs w:val="28"/>
          <w:u w:val="single"/>
        </w:rPr>
        <w:t>содержание уличного освещения.</w:t>
      </w:r>
      <w:r w:rsidR="003A5888" w:rsidRPr="00232543">
        <w:rPr>
          <w:rFonts w:ascii="Times New Roman" w:hAnsi="Times New Roman" w:cs="Times New Roman"/>
          <w:b/>
          <w:spacing w:val="6"/>
          <w:sz w:val="28"/>
          <w:szCs w:val="28"/>
        </w:rPr>
        <w:t xml:space="preserve"> </w:t>
      </w:r>
      <w:r w:rsidR="00A65AB4" w:rsidRPr="00604B5F">
        <w:rPr>
          <w:rFonts w:ascii="Times New Roman" w:hAnsi="Times New Roman" w:cs="Times New Roman"/>
          <w:color w:val="000000"/>
          <w:sz w:val="28"/>
          <w:szCs w:val="28"/>
          <w:shd w:val="clear" w:color="auto" w:fill="FFFFFF"/>
        </w:rPr>
        <w:t xml:space="preserve"> </w:t>
      </w:r>
      <w:r w:rsidR="00983C53" w:rsidRPr="00604B5F">
        <w:rPr>
          <w:rFonts w:ascii="Times New Roman" w:hAnsi="Times New Roman" w:cs="Times New Roman"/>
          <w:color w:val="000000"/>
          <w:sz w:val="28"/>
          <w:szCs w:val="28"/>
          <w:shd w:val="clear" w:color="auto" w:fill="FFFFFF"/>
        </w:rPr>
        <w:t xml:space="preserve">Сети уличного освещения выполняют важную роль в обеспечении безопасности и комфорта граждан. Однако, как и любое техническое оборудование, они требуют регулярного технического обслуживания для своей надежной работы. </w:t>
      </w:r>
      <w:r w:rsidR="00383498">
        <w:rPr>
          <w:rFonts w:ascii="Times New Roman" w:eastAsia="Times New Roman" w:hAnsi="Times New Roman" w:cs="Times New Roman"/>
          <w:sz w:val="28"/>
          <w:szCs w:val="28"/>
        </w:rPr>
        <w:t>Н</w:t>
      </w:r>
      <w:r w:rsidR="00383498" w:rsidRPr="00080B46">
        <w:rPr>
          <w:rFonts w:ascii="Times New Roman" w:hAnsi="Times New Roman" w:cs="Times New Roman"/>
          <w:spacing w:val="6"/>
          <w:sz w:val="28"/>
          <w:szCs w:val="28"/>
        </w:rPr>
        <w:t xml:space="preserve">а содержание уличного освещения </w:t>
      </w:r>
      <w:r w:rsidR="00383498">
        <w:rPr>
          <w:rFonts w:ascii="Times New Roman" w:hAnsi="Times New Roman" w:cs="Times New Roman"/>
          <w:spacing w:val="6"/>
          <w:sz w:val="28"/>
          <w:szCs w:val="28"/>
        </w:rPr>
        <w:t xml:space="preserve">из бюджета сельского поселения в отчетном периоде потрачено </w:t>
      </w:r>
      <w:r w:rsidR="00383498" w:rsidRPr="00080B46">
        <w:rPr>
          <w:rFonts w:ascii="Times New Roman" w:hAnsi="Times New Roman" w:cs="Times New Roman"/>
          <w:spacing w:val="6"/>
          <w:sz w:val="28"/>
          <w:szCs w:val="28"/>
        </w:rPr>
        <w:t xml:space="preserve"> </w:t>
      </w:r>
      <w:r w:rsidR="00CF430A">
        <w:rPr>
          <w:rFonts w:ascii="Times New Roman" w:hAnsi="Times New Roman" w:cs="Times New Roman"/>
          <w:spacing w:val="6"/>
          <w:sz w:val="28"/>
          <w:szCs w:val="28"/>
        </w:rPr>
        <w:t>7543,4</w:t>
      </w:r>
      <w:r w:rsidR="00383498" w:rsidRPr="00080B46">
        <w:rPr>
          <w:rFonts w:ascii="Times New Roman" w:hAnsi="Times New Roman" w:cs="Times New Roman"/>
          <w:spacing w:val="6"/>
          <w:sz w:val="28"/>
          <w:szCs w:val="28"/>
        </w:rPr>
        <w:t xml:space="preserve"> тысяч</w:t>
      </w:r>
      <w:r w:rsidR="00383498">
        <w:rPr>
          <w:rFonts w:ascii="Times New Roman" w:hAnsi="Times New Roman" w:cs="Times New Roman"/>
          <w:spacing w:val="6"/>
          <w:sz w:val="28"/>
          <w:szCs w:val="28"/>
        </w:rPr>
        <w:t xml:space="preserve"> рублей, в том числе коммунальные платежи</w:t>
      </w:r>
      <w:r w:rsidR="00383498" w:rsidRPr="00080B46">
        <w:rPr>
          <w:rFonts w:ascii="Times New Roman" w:hAnsi="Times New Roman" w:cs="Times New Roman"/>
          <w:spacing w:val="6"/>
          <w:sz w:val="28"/>
          <w:szCs w:val="28"/>
        </w:rPr>
        <w:t xml:space="preserve"> – </w:t>
      </w:r>
      <w:r w:rsidR="00CF430A">
        <w:rPr>
          <w:rFonts w:ascii="Times New Roman" w:hAnsi="Times New Roman" w:cs="Times New Roman"/>
          <w:spacing w:val="6"/>
          <w:sz w:val="28"/>
          <w:szCs w:val="28"/>
        </w:rPr>
        <w:t>6502,3</w:t>
      </w:r>
      <w:r w:rsidR="00383498" w:rsidRPr="00080B46">
        <w:rPr>
          <w:rFonts w:ascii="Times New Roman" w:hAnsi="Times New Roman" w:cs="Times New Roman"/>
          <w:spacing w:val="6"/>
          <w:sz w:val="28"/>
          <w:szCs w:val="28"/>
        </w:rPr>
        <w:t xml:space="preserve"> тысячи рублей. </w:t>
      </w:r>
      <w:r w:rsidR="00383498" w:rsidRPr="00A11CE9">
        <w:rPr>
          <w:rFonts w:ascii="Times New Roman" w:hAnsi="Times New Roman" w:cs="Times New Roman"/>
          <w:spacing w:val="6"/>
          <w:sz w:val="28"/>
          <w:szCs w:val="28"/>
        </w:rPr>
        <w:t xml:space="preserve">Проведена замена </w:t>
      </w:r>
      <w:r w:rsidR="00A11CE9" w:rsidRPr="00A11CE9">
        <w:rPr>
          <w:rFonts w:ascii="Times New Roman" w:hAnsi="Times New Roman" w:cs="Times New Roman"/>
          <w:spacing w:val="6"/>
          <w:sz w:val="28"/>
          <w:szCs w:val="28"/>
        </w:rPr>
        <w:t>5</w:t>
      </w:r>
      <w:r w:rsidR="00383498" w:rsidRPr="00A11CE9">
        <w:rPr>
          <w:rFonts w:ascii="Times New Roman" w:hAnsi="Times New Roman" w:cs="Times New Roman"/>
          <w:spacing w:val="6"/>
          <w:sz w:val="28"/>
          <w:szCs w:val="28"/>
        </w:rPr>
        <w:t>48 ламп</w:t>
      </w:r>
      <w:r w:rsidR="00A11CE9" w:rsidRPr="00A11CE9">
        <w:rPr>
          <w:rFonts w:ascii="Times New Roman" w:hAnsi="Times New Roman" w:cs="Times New Roman"/>
          <w:spacing w:val="6"/>
          <w:sz w:val="28"/>
          <w:szCs w:val="28"/>
        </w:rPr>
        <w:t xml:space="preserve"> уличного освещения, заменено 55 </w:t>
      </w:r>
      <w:r w:rsidR="00383498" w:rsidRPr="00A11CE9">
        <w:rPr>
          <w:rFonts w:ascii="Times New Roman" w:hAnsi="Times New Roman" w:cs="Times New Roman"/>
          <w:spacing w:val="6"/>
          <w:sz w:val="28"/>
          <w:szCs w:val="28"/>
        </w:rPr>
        <w:t>старых фонарей.</w:t>
      </w:r>
    </w:p>
    <w:p w:rsidR="00CF430A" w:rsidRPr="006D759F" w:rsidRDefault="006842DC" w:rsidP="006842DC">
      <w:pPr>
        <w:spacing w:after="0" w:line="240" w:lineRule="auto"/>
        <w:jc w:val="both"/>
        <w:rPr>
          <w:rFonts w:ascii="Times New Roman" w:hAnsi="Times New Roman" w:cs="Times New Roman"/>
          <w:spacing w:val="6"/>
          <w:sz w:val="28"/>
          <w:szCs w:val="28"/>
          <w:u w:val="single"/>
        </w:rPr>
      </w:pPr>
      <w:r>
        <w:rPr>
          <w:rFonts w:ascii="Times New Roman" w:hAnsi="Times New Roman" w:cs="Times New Roman"/>
          <w:b/>
          <w:spacing w:val="6"/>
          <w:sz w:val="28"/>
          <w:szCs w:val="28"/>
        </w:rPr>
        <w:t xml:space="preserve">  </w:t>
      </w:r>
      <w:r w:rsidR="00CA0245" w:rsidRPr="006D759F">
        <w:rPr>
          <w:rFonts w:ascii="Times New Roman" w:hAnsi="Times New Roman" w:cs="Times New Roman"/>
          <w:spacing w:val="6"/>
          <w:sz w:val="28"/>
          <w:szCs w:val="28"/>
          <w:u w:val="single"/>
        </w:rPr>
        <w:t xml:space="preserve">Следующее мероприятие </w:t>
      </w:r>
      <w:r w:rsidR="00232543" w:rsidRPr="006D759F">
        <w:rPr>
          <w:rFonts w:ascii="Times New Roman" w:hAnsi="Times New Roman" w:cs="Times New Roman"/>
          <w:spacing w:val="6"/>
          <w:sz w:val="28"/>
          <w:szCs w:val="28"/>
          <w:u w:val="single"/>
        </w:rPr>
        <w:t xml:space="preserve">– озеленение. </w:t>
      </w:r>
    </w:p>
    <w:p w:rsidR="008E7350" w:rsidRDefault="00CF430A" w:rsidP="008E7350">
      <w:pPr>
        <w:spacing w:after="0" w:line="240" w:lineRule="auto"/>
        <w:ind w:firstLine="709"/>
        <w:jc w:val="both"/>
        <w:rPr>
          <w:rFonts w:ascii="Times New Roman" w:hAnsi="Times New Roman" w:cs="Times New Roman"/>
          <w:spacing w:val="6"/>
          <w:sz w:val="28"/>
          <w:szCs w:val="28"/>
        </w:rPr>
      </w:pPr>
      <w:r w:rsidRPr="005B68B5">
        <w:rPr>
          <w:rFonts w:ascii="Times New Roman" w:hAnsi="Times New Roman" w:cs="Times New Roman"/>
          <w:sz w:val="28"/>
          <w:szCs w:val="28"/>
          <w:shd w:val="clear" w:color="auto" w:fill="FFFFFF"/>
        </w:rPr>
        <w:t xml:space="preserve">Силами специалистов сельского поселения, </w:t>
      </w:r>
      <w:r w:rsidR="008E7350">
        <w:rPr>
          <w:rFonts w:ascii="Times New Roman" w:hAnsi="Times New Roman" w:cs="Times New Roman"/>
          <w:sz w:val="28"/>
          <w:szCs w:val="28"/>
          <w:shd w:val="clear" w:color="auto" w:fill="FFFFFF"/>
        </w:rPr>
        <w:t xml:space="preserve">работниками МУК ЦКС, </w:t>
      </w:r>
      <w:r w:rsidRPr="005B68B5">
        <w:rPr>
          <w:rFonts w:ascii="Times New Roman" w:hAnsi="Times New Roman" w:cs="Times New Roman"/>
          <w:sz w:val="28"/>
          <w:szCs w:val="28"/>
          <w:shd w:val="clear" w:color="auto" w:fill="FFFFFF"/>
        </w:rPr>
        <w:t xml:space="preserve">сотрудниками организаций поселка </w:t>
      </w:r>
      <w:r w:rsidR="005B68B5" w:rsidRPr="005B68B5">
        <w:rPr>
          <w:rFonts w:ascii="Times New Roman" w:hAnsi="Times New Roman" w:cs="Times New Roman"/>
          <w:sz w:val="28"/>
          <w:szCs w:val="28"/>
          <w:shd w:val="clear" w:color="auto" w:fill="FFFFFF"/>
        </w:rPr>
        <w:t xml:space="preserve">на субботниках </w:t>
      </w:r>
      <w:r w:rsidRPr="005B68B5">
        <w:rPr>
          <w:rFonts w:ascii="Times New Roman" w:hAnsi="Times New Roman" w:cs="Times New Roman"/>
          <w:sz w:val="28"/>
          <w:szCs w:val="28"/>
          <w:shd w:val="clear" w:color="auto" w:fill="FFFFFF"/>
        </w:rPr>
        <w:t>проведено цветочное оформление клумб, побелка деревьев, бордюров</w:t>
      </w:r>
      <w:r w:rsidR="005B68B5" w:rsidRPr="005B68B5">
        <w:rPr>
          <w:rFonts w:ascii="Times New Roman" w:hAnsi="Times New Roman" w:cs="Times New Roman"/>
          <w:sz w:val="28"/>
          <w:szCs w:val="28"/>
          <w:shd w:val="clear" w:color="auto" w:fill="FFFFFF"/>
        </w:rPr>
        <w:t xml:space="preserve"> вдоль автомобильных дорог</w:t>
      </w:r>
      <w:r w:rsidRPr="005B68B5">
        <w:rPr>
          <w:rFonts w:ascii="Times New Roman" w:hAnsi="Times New Roman" w:cs="Times New Roman"/>
          <w:sz w:val="28"/>
          <w:szCs w:val="28"/>
          <w:shd w:val="clear" w:color="auto" w:fill="FFFFFF"/>
        </w:rPr>
        <w:t xml:space="preserve">. Также в течение </w:t>
      </w:r>
      <w:r w:rsidR="005B68B5">
        <w:rPr>
          <w:rFonts w:ascii="Times New Roman" w:hAnsi="Times New Roman" w:cs="Times New Roman"/>
          <w:sz w:val="28"/>
          <w:szCs w:val="28"/>
          <w:shd w:val="clear" w:color="auto" w:fill="FFFFFF"/>
        </w:rPr>
        <w:t xml:space="preserve">отчетного периода </w:t>
      </w:r>
      <w:r w:rsidRPr="005B68B5">
        <w:rPr>
          <w:rFonts w:ascii="Times New Roman" w:hAnsi="Times New Roman" w:cs="Times New Roman"/>
          <w:sz w:val="28"/>
          <w:szCs w:val="28"/>
          <w:shd w:val="clear" w:color="auto" w:fill="FFFFFF"/>
        </w:rPr>
        <w:t xml:space="preserve">производился покос сорной растительности по улицам, в парках, </w:t>
      </w:r>
      <w:r w:rsidR="005B68B5" w:rsidRPr="005B68B5">
        <w:rPr>
          <w:rFonts w:ascii="Times New Roman" w:hAnsi="Times New Roman" w:cs="Times New Roman"/>
          <w:sz w:val="28"/>
          <w:szCs w:val="28"/>
          <w:shd w:val="clear" w:color="auto" w:fill="FFFFFF"/>
        </w:rPr>
        <w:t>сквере, на площади.</w:t>
      </w:r>
      <w:r w:rsidR="005B68B5" w:rsidRPr="005B68B5">
        <w:rPr>
          <w:sz w:val="21"/>
          <w:szCs w:val="21"/>
          <w:shd w:val="clear" w:color="auto" w:fill="FFFFFF"/>
        </w:rPr>
        <w:t xml:space="preserve"> </w:t>
      </w:r>
      <w:r w:rsidR="00A83052" w:rsidRPr="00A83052">
        <w:rPr>
          <w:rFonts w:ascii="Times New Roman" w:hAnsi="Times New Roman" w:cs="Times New Roman"/>
          <w:color w:val="000000"/>
          <w:sz w:val="28"/>
          <w:szCs w:val="28"/>
          <w:shd w:val="clear" w:color="auto" w:fill="FFFFFF"/>
        </w:rPr>
        <w:t xml:space="preserve">Чтобы обеспечить своеобразие облика </w:t>
      </w:r>
      <w:r w:rsidR="00A83052">
        <w:rPr>
          <w:rFonts w:ascii="Times New Roman" w:hAnsi="Times New Roman" w:cs="Times New Roman"/>
          <w:color w:val="000000"/>
          <w:sz w:val="28"/>
          <w:szCs w:val="28"/>
          <w:shd w:val="clear" w:color="auto" w:fill="FFFFFF"/>
        </w:rPr>
        <w:t>нашего поселения</w:t>
      </w:r>
      <w:r w:rsidR="00A83052" w:rsidRPr="00A83052">
        <w:rPr>
          <w:rFonts w:ascii="Times New Roman" w:hAnsi="Times New Roman" w:cs="Times New Roman"/>
          <w:color w:val="000000"/>
          <w:sz w:val="28"/>
          <w:szCs w:val="28"/>
          <w:shd w:val="clear" w:color="auto" w:fill="FFFFFF"/>
        </w:rPr>
        <w:t xml:space="preserve">, </w:t>
      </w:r>
      <w:r w:rsidR="00A83052">
        <w:rPr>
          <w:rFonts w:ascii="Times New Roman" w:hAnsi="Times New Roman" w:cs="Times New Roman"/>
          <w:color w:val="000000"/>
          <w:sz w:val="28"/>
          <w:szCs w:val="28"/>
          <w:shd w:val="clear" w:color="auto" w:fill="FFFFFF"/>
        </w:rPr>
        <w:t xml:space="preserve">его </w:t>
      </w:r>
      <w:r w:rsidR="00A83052" w:rsidRPr="00A83052">
        <w:rPr>
          <w:rFonts w:ascii="Times New Roman" w:hAnsi="Times New Roman" w:cs="Times New Roman"/>
          <w:color w:val="000000"/>
          <w:sz w:val="28"/>
          <w:szCs w:val="28"/>
          <w:shd w:val="clear" w:color="auto" w:fill="FFFFFF"/>
        </w:rPr>
        <w:t>выразительность</w:t>
      </w:r>
      <w:r w:rsidR="00A83052">
        <w:rPr>
          <w:rFonts w:ascii="Times New Roman" w:hAnsi="Times New Roman" w:cs="Times New Roman"/>
          <w:color w:val="000000"/>
          <w:sz w:val="28"/>
          <w:szCs w:val="28"/>
          <w:shd w:val="clear" w:color="auto" w:fill="FFFFFF"/>
        </w:rPr>
        <w:t>,</w:t>
      </w:r>
      <w:r w:rsidR="00A83052" w:rsidRPr="00A83052">
        <w:rPr>
          <w:rFonts w:ascii="Times New Roman" w:hAnsi="Times New Roman" w:cs="Times New Roman"/>
          <w:color w:val="000000"/>
          <w:sz w:val="28"/>
          <w:szCs w:val="28"/>
          <w:shd w:val="clear" w:color="auto" w:fill="FFFFFF"/>
        </w:rPr>
        <w:t xml:space="preserve"> </w:t>
      </w:r>
      <w:r w:rsidR="00A83052">
        <w:rPr>
          <w:rFonts w:ascii="Times New Roman" w:hAnsi="Times New Roman" w:cs="Times New Roman"/>
          <w:color w:val="000000"/>
          <w:sz w:val="28"/>
          <w:szCs w:val="28"/>
          <w:shd w:val="clear" w:color="auto" w:fill="FFFFFF"/>
        </w:rPr>
        <w:t xml:space="preserve">ежегодно </w:t>
      </w:r>
      <w:r w:rsidR="005B68B5">
        <w:rPr>
          <w:rFonts w:ascii="Times New Roman" w:hAnsi="Times New Roman" w:cs="Times New Roman"/>
          <w:color w:val="000000"/>
          <w:sz w:val="28"/>
          <w:szCs w:val="28"/>
          <w:shd w:val="clear" w:color="auto" w:fill="FFFFFF"/>
        </w:rPr>
        <w:t xml:space="preserve">проводим эту работу. </w:t>
      </w:r>
      <w:r w:rsidR="00232543" w:rsidRPr="00080B46">
        <w:rPr>
          <w:rFonts w:ascii="Times New Roman" w:hAnsi="Times New Roman" w:cs="Times New Roman"/>
          <w:spacing w:val="6"/>
          <w:sz w:val="28"/>
          <w:szCs w:val="28"/>
        </w:rPr>
        <w:t>Помимо цветов</w:t>
      </w:r>
      <w:r w:rsidR="008E7350">
        <w:rPr>
          <w:rFonts w:ascii="Times New Roman" w:hAnsi="Times New Roman" w:cs="Times New Roman"/>
          <w:spacing w:val="6"/>
          <w:sz w:val="28"/>
          <w:szCs w:val="28"/>
        </w:rPr>
        <w:t>,</w:t>
      </w:r>
      <w:r w:rsidR="00232543" w:rsidRPr="00080B46">
        <w:rPr>
          <w:rFonts w:ascii="Times New Roman" w:hAnsi="Times New Roman" w:cs="Times New Roman"/>
          <w:spacing w:val="6"/>
          <w:sz w:val="28"/>
          <w:szCs w:val="28"/>
        </w:rPr>
        <w:t xml:space="preserve"> </w:t>
      </w:r>
      <w:r w:rsidR="008E7350">
        <w:rPr>
          <w:rFonts w:ascii="Times New Roman" w:hAnsi="Times New Roman" w:cs="Times New Roman"/>
          <w:spacing w:val="6"/>
          <w:sz w:val="28"/>
          <w:szCs w:val="28"/>
        </w:rPr>
        <w:t>в</w:t>
      </w:r>
      <w:r w:rsidR="00232543">
        <w:rPr>
          <w:rFonts w:ascii="Times New Roman" w:hAnsi="Times New Roman" w:cs="Times New Roman"/>
          <w:spacing w:val="6"/>
          <w:sz w:val="28"/>
          <w:szCs w:val="28"/>
        </w:rPr>
        <w:t xml:space="preserve"> </w:t>
      </w:r>
      <w:r w:rsidR="003A2665" w:rsidRPr="00080B46">
        <w:rPr>
          <w:rFonts w:ascii="Times New Roman" w:hAnsi="Times New Roman" w:cs="Times New Roman"/>
          <w:spacing w:val="6"/>
          <w:sz w:val="28"/>
          <w:szCs w:val="28"/>
        </w:rPr>
        <w:t>Парк</w:t>
      </w:r>
      <w:r w:rsidR="00232543">
        <w:rPr>
          <w:rFonts w:ascii="Times New Roman" w:hAnsi="Times New Roman" w:cs="Times New Roman"/>
          <w:spacing w:val="6"/>
          <w:sz w:val="28"/>
          <w:szCs w:val="28"/>
        </w:rPr>
        <w:t>е</w:t>
      </w:r>
      <w:r w:rsidR="003A2665" w:rsidRPr="00080B46">
        <w:rPr>
          <w:rFonts w:ascii="Times New Roman" w:hAnsi="Times New Roman" w:cs="Times New Roman"/>
          <w:spacing w:val="6"/>
          <w:sz w:val="28"/>
          <w:szCs w:val="28"/>
        </w:rPr>
        <w:t xml:space="preserve"> </w:t>
      </w:r>
      <w:r w:rsidR="008E7350">
        <w:rPr>
          <w:rFonts w:ascii="Times New Roman" w:hAnsi="Times New Roman" w:cs="Times New Roman"/>
          <w:spacing w:val="6"/>
          <w:sz w:val="28"/>
          <w:szCs w:val="28"/>
        </w:rPr>
        <w:t>П</w:t>
      </w:r>
      <w:r w:rsidR="0071779C">
        <w:rPr>
          <w:rFonts w:ascii="Times New Roman" w:hAnsi="Times New Roman" w:cs="Times New Roman"/>
          <w:spacing w:val="6"/>
          <w:sz w:val="28"/>
          <w:szCs w:val="28"/>
        </w:rPr>
        <w:t>обеды было высажено 10 деревьев, два саженца красного клена высажены на центральной площади поселка.</w:t>
      </w:r>
      <w:r w:rsidR="008E7350">
        <w:rPr>
          <w:rFonts w:ascii="Times New Roman" w:hAnsi="Times New Roman" w:cs="Times New Roman"/>
          <w:spacing w:val="6"/>
          <w:sz w:val="28"/>
          <w:szCs w:val="28"/>
        </w:rPr>
        <w:t xml:space="preserve"> Ежедневно проводится полив цветов. На приобретение рассады петуньи было</w:t>
      </w:r>
      <w:r w:rsidR="0071779C">
        <w:rPr>
          <w:rFonts w:ascii="Times New Roman" w:hAnsi="Times New Roman" w:cs="Times New Roman"/>
          <w:spacing w:val="6"/>
          <w:sz w:val="28"/>
          <w:szCs w:val="28"/>
        </w:rPr>
        <w:t xml:space="preserve"> в текущем году </w:t>
      </w:r>
      <w:r w:rsidR="008E7350">
        <w:rPr>
          <w:rFonts w:ascii="Times New Roman" w:hAnsi="Times New Roman" w:cs="Times New Roman"/>
          <w:spacing w:val="6"/>
          <w:sz w:val="28"/>
          <w:szCs w:val="28"/>
        </w:rPr>
        <w:t>израсходовано 300,0 тысяч рублей.</w:t>
      </w:r>
    </w:p>
    <w:p w:rsidR="00232543" w:rsidRDefault="008E7350" w:rsidP="008E7350">
      <w:pPr>
        <w:spacing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EB4582">
        <w:rPr>
          <w:rFonts w:ascii="Times New Roman" w:hAnsi="Times New Roman" w:cs="Times New Roman"/>
          <w:spacing w:val="6"/>
          <w:sz w:val="28"/>
          <w:szCs w:val="28"/>
        </w:rPr>
        <w:t xml:space="preserve"> </w:t>
      </w:r>
      <w:r w:rsidR="002D7631" w:rsidRPr="00080B46">
        <w:rPr>
          <w:rFonts w:ascii="Times New Roman" w:hAnsi="Times New Roman" w:cs="Times New Roman"/>
          <w:spacing w:val="6"/>
          <w:sz w:val="28"/>
          <w:szCs w:val="28"/>
        </w:rPr>
        <w:t>Администрация сельского поселения благодарит за помощь в уходе за клумбами: М-Курганские СОШ</w:t>
      </w:r>
      <w:r w:rsidR="005062CB" w:rsidRPr="00080B46">
        <w:rPr>
          <w:rFonts w:ascii="Times New Roman" w:hAnsi="Times New Roman" w:cs="Times New Roman"/>
          <w:spacing w:val="6"/>
          <w:sz w:val="28"/>
          <w:szCs w:val="28"/>
        </w:rPr>
        <w:t xml:space="preserve"> №№ 1,2,3,  Отдел</w:t>
      </w:r>
      <w:r w:rsidR="002D7631" w:rsidRPr="00080B46">
        <w:rPr>
          <w:rFonts w:ascii="Times New Roman" w:hAnsi="Times New Roman" w:cs="Times New Roman"/>
          <w:spacing w:val="6"/>
          <w:sz w:val="28"/>
          <w:szCs w:val="28"/>
        </w:rPr>
        <w:t xml:space="preserve"> культуры Администрации М-Ку</w:t>
      </w:r>
      <w:r w:rsidR="005062CB" w:rsidRPr="00080B46">
        <w:rPr>
          <w:rFonts w:ascii="Times New Roman" w:hAnsi="Times New Roman" w:cs="Times New Roman"/>
          <w:spacing w:val="6"/>
          <w:sz w:val="28"/>
          <w:szCs w:val="28"/>
        </w:rPr>
        <w:t>рганского района,</w:t>
      </w:r>
      <w:r w:rsidR="00461BAF" w:rsidRPr="00080B46">
        <w:rPr>
          <w:rFonts w:ascii="Times New Roman" w:hAnsi="Times New Roman" w:cs="Times New Roman"/>
          <w:spacing w:val="6"/>
          <w:sz w:val="28"/>
          <w:szCs w:val="28"/>
        </w:rPr>
        <w:t xml:space="preserve"> </w:t>
      </w:r>
      <w:r w:rsidR="002D7631" w:rsidRPr="00080B46">
        <w:rPr>
          <w:rFonts w:ascii="Times New Roman" w:hAnsi="Times New Roman" w:cs="Times New Roman"/>
          <w:spacing w:val="6"/>
          <w:sz w:val="28"/>
          <w:szCs w:val="28"/>
        </w:rPr>
        <w:t>детские сады «Ласточка», «Семицветик», «Красная Шапочка», «Аленушка»,</w:t>
      </w:r>
      <w:r w:rsidR="005062CB" w:rsidRPr="00080B46">
        <w:rPr>
          <w:rFonts w:ascii="Times New Roman" w:hAnsi="Times New Roman" w:cs="Times New Roman"/>
          <w:spacing w:val="6"/>
          <w:sz w:val="28"/>
          <w:szCs w:val="28"/>
        </w:rPr>
        <w:t xml:space="preserve"> «Сказка»,</w:t>
      </w:r>
      <w:r w:rsidR="002D7631" w:rsidRPr="00080B46">
        <w:rPr>
          <w:rFonts w:ascii="Times New Roman" w:hAnsi="Times New Roman" w:cs="Times New Roman"/>
          <w:spacing w:val="6"/>
          <w:sz w:val="28"/>
          <w:szCs w:val="28"/>
        </w:rPr>
        <w:t xml:space="preserve"> Школу искусств, ЦДТТ, коллектив газеты «Родник», школу- интернат, ОСЗН, ЦЗН, ЦСО.</w:t>
      </w:r>
      <w:r w:rsidR="000C4B81">
        <w:rPr>
          <w:rFonts w:ascii="Times New Roman" w:hAnsi="Times New Roman" w:cs="Times New Roman"/>
          <w:spacing w:val="6"/>
          <w:sz w:val="28"/>
          <w:szCs w:val="28"/>
        </w:rPr>
        <w:t xml:space="preserve"> А также благодарим жителей, предоставляющих посадочный материал.</w:t>
      </w:r>
    </w:p>
    <w:p w:rsidR="00255F7C" w:rsidRPr="006D759F" w:rsidRDefault="00232543" w:rsidP="00080B46">
      <w:pPr>
        <w:spacing w:after="0" w:line="240" w:lineRule="auto"/>
        <w:jc w:val="both"/>
        <w:rPr>
          <w:rFonts w:ascii="Times New Roman" w:hAnsi="Times New Roman" w:cs="Times New Roman"/>
          <w:spacing w:val="6"/>
          <w:sz w:val="28"/>
          <w:szCs w:val="28"/>
          <w:u w:val="single"/>
        </w:rPr>
      </w:pPr>
      <w:r w:rsidRPr="006D759F">
        <w:rPr>
          <w:rFonts w:ascii="Times New Roman" w:hAnsi="Times New Roman" w:cs="Times New Roman"/>
          <w:spacing w:val="6"/>
          <w:sz w:val="28"/>
          <w:szCs w:val="28"/>
          <w:u w:val="single"/>
        </w:rPr>
        <w:t xml:space="preserve">Следующее мероприятие – это содержание </w:t>
      </w:r>
      <w:r w:rsidR="00E15011" w:rsidRPr="006D759F">
        <w:rPr>
          <w:rFonts w:ascii="Times New Roman" w:hAnsi="Times New Roman" w:cs="Times New Roman"/>
          <w:spacing w:val="6"/>
          <w:sz w:val="28"/>
          <w:szCs w:val="28"/>
          <w:u w:val="single"/>
        </w:rPr>
        <w:t xml:space="preserve">памятников и </w:t>
      </w:r>
      <w:r w:rsidRPr="006D759F">
        <w:rPr>
          <w:rFonts w:ascii="Times New Roman" w:hAnsi="Times New Roman" w:cs="Times New Roman"/>
          <w:spacing w:val="6"/>
          <w:sz w:val="28"/>
          <w:szCs w:val="28"/>
          <w:u w:val="single"/>
        </w:rPr>
        <w:t>мест захоронения.</w:t>
      </w:r>
      <w:r w:rsidR="009F167A" w:rsidRPr="006D759F">
        <w:rPr>
          <w:rFonts w:ascii="Times New Roman" w:hAnsi="Times New Roman" w:cs="Times New Roman"/>
          <w:spacing w:val="6"/>
          <w:sz w:val="28"/>
          <w:szCs w:val="28"/>
          <w:u w:val="single"/>
        </w:rPr>
        <w:t xml:space="preserve"> </w:t>
      </w:r>
    </w:p>
    <w:p w:rsidR="00FA2BDB" w:rsidRDefault="00276D5C" w:rsidP="00080B46">
      <w:pPr>
        <w:spacing w:after="0" w:line="240" w:lineRule="auto"/>
        <w:jc w:val="both"/>
        <w:rPr>
          <w:rFonts w:ascii="Times New Roman" w:hAnsi="Times New Roman" w:cs="Times New Roman"/>
          <w:sz w:val="28"/>
          <w:szCs w:val="28"/>
          <w:shd w:val="clear" w:color="auto" w:fill="FFFFFF"/>
        </w:rPr>
      </w:pPr>
      <w:r w:rsidRPr="00080B46">
        <w:rPr>
          <w:rFonts w:ascii="Times New Roman" w:hAnsi="Times New Roman" w:cs="Times New Roman"/>
          <w:spacing w:val="6"/>
          <w:sz w:val="28"/>
          <w:szCs w:val="28"/>
        </w:rPr>
        <w:lastRenderedPageBreak/>
        <w:t xml:space="preserve">    </w:t>
      </w:r>
      <w:r w:rsidR="007F706E">
        <w:rPr>
          <w:rFonts w:ascii="Times New Roman" w:hAnsi="Times New Roman" w:cs="Times New Roman"/>
          <w:sz w:val="28"/>
          <w:szCs w:val="28"/>
          <w:shd w:val="clear" w:color="auto" w:fill="FFFFFF"/>
        </w:rPr>
        <w:t xml:space="preserve">На </w:t>
      </w:r>
      <w:r w:rsidR="00E15011" w:rsidRPr="00E15011">
        <w:rPr>
          <w:rFonts w:ascii="Times New Roman" w:hAnsi="Times New Roman" w:cs="Times New Roman"/>
          <w:bCs/>
          <w:sz w:val="28"/>
          <w:szCs w:val="28"/>
          <w:shd w:val="clear" w:color="auto" w:fill="FFFFFF"/>
        </w:rPr>
        <w:t>содержание</w:t>
      </w:r>
      <w:r w:rsidR="00E15011" w:rsidRPr="00E15011">
        <w:rPr>
          <w:rFonts w:ascii="Times New Roman" w:hAnsi="Times New Roman" w:cs="Times New Roman"/>
          <w:sz w:val="28"/>
          <w:szCs w:val="28"/>
          <w:shd w:val="clear" w:color="auto" w:fill="FFFFFF"/>
        </w:rPr>
        <w:t>  памятников и  </w:t>
      </w:r>
      <w:r w:rsidR="00E15011" w:rsidRPr="00E15011">
        <w:rPr>
          <w:rFonts w:ascii="Times New Roman" w:hAnsi="Times New Roman" w:cs="Times New Roman"/>
          <w:bCs/>
          <w:sz w:val="28"/>
          <w:szCs w:val="28"/>
          <w:shd w:val="clear" w:color="auto" w:fill="FFFFFF"/>
        </w:rPr>
        <w:t>мест</w:t>
      </w:r>
      <w:r w:rsidR="00E15011" w:rsidRPr="00E15011">
        <w:rPr>
          <w:rFonts w:ascii="Times New Roman" w:hAnsi="Times New Roman" w:cs="Times New Roman"/>
          <w:sz w:val="28"/>
          <w:szCs w:val="28"/>
          <w:shd w:val="clear" w:color="auto" w:fill="FFFFFF"/>
        </w:rPr>
        <w:t> </w:t>
      </w:r>
      <w:r w:rsidR="00E15011" w:rsidRPr="00E15011">
        <w:rPr>
          <w:rFonts w:ascii="Times New Roman" w:hAnsi="Times New Roman" w:cs="Times New Roman"/>
          <w:bCs/>
          <w:sz w:val="28"/>
          <w:szCs w:val="28"/>
          <w:shd w:val="clear" w:color="auto" w:fill="FFFFFF"/>
        </w:rPr>
        <w:t>захоронения</w:t>
      </w:r>
      <w:r w:rsidR="00E15011" w:rsidRPr="00E15011">
        <w:rPr>
          <w:rFonts w:ascii="Times New Roman" w:hAnsi="Times New Roman" w:cs="Times New Roman"/>
          <w:sz w:val="28"/>
          <w:szCs w:val="28"/>
          <w:shd w:val="clear" w:color="auto" w:fill="FFFFFF"/>
        </w:rPr>
        <w:t> </w:t>
      </w:r>
      <w:r w:rsidR="00FA2BDB">
        <w:rPr>
          <w:rFonts w:ascii="Times New Roman" w:hAnsi="Times New Roman" w:cs="Times New Roman"/>
          <w:sz w:val="28"/>
          <w:szCs w:val="28"/>
          <w:shd w:val="clear" w:color="auto" w:fill="FFFFFF"/>
        </w:rPr>
        <w:t>в первом полугодии текущего года израсходовано 825,8 тысяч рублей. Проведен текущий ремонт всех памятников и воинских захоронений,</w:t>
      </w:r>
      <w:r w:rsidR="003F3ABD">
        <w:rPr>
          <w:rFonts w:ascii="Times New Roman" w:hAnsi="Times New Roman" w:cs="Times New Roman"/>
          <w:sz w:val="28"/>
          <w:szCs w:val="28"/>
          <w:shd w:val="clear" w:color="auto" w:fill="FFFFFF"/>
        </w:rPr>
        <w:t xml:space="preserve"> а их </w:t>
      </w:r>
      <w:r w:rsidR="003F3ABD">
        <w:rPr>
          <w:rFonts w:ascii="Times New Roman" w:hAnsi="Times New Roman" w:cs="Times New Roman"/>
          <w:spacing w:val="6"/>
          <w:sz w:val="28"/>
          <w:szCs w:val="28"/>
        </w:rPr>
        <w:t>в собственности Матвеево-Курганского сельского поселения  30</w:t>
      </w:r>
      <w:r w:rsidR="006B5544">
        <w:rPr>
          <w:rFonts w:ascii="Times New Roman" w:hAnsi="Times New Roman" w:cs="Times New Roman"/>
          <w:spacing w:val="6"/>
          <w:sz w:val="28"/>
          <w:szCs w:val="28"/>
        </w:rPr>
        <w:t xml:space="preserve">, </w:t>
      </w:r>
      <w:r w:rsidR="006B5544" w:rsidRPr="00E15011">
        <w:rPr>
          <w:rFonts w:ascii="Times New Roman" w:hAnsi="Times New Roman" w:cs="Times New Roman"/>
          <w:spacing w:val="6"/>
          <w:sz w:val="28"/>
          <w:szCs w:val="28"/>
        </w:rPr>
        <w:t>из них являются</w:t>
      </w:r>
      <w:r w:rsidR="006B5544" w:rsidRPr="00080B46">
        <w:rPr>
          <w:rFonts w:ascii="Times New Roman" w:hAnsi="Times New Roman" w:cs="Times New Roman"/>
          <w:spacing w:val="6"/>
          <w:sz w:val="28"/>
          <w:szCs w:val="28"/>
        </w:rPr>
        <w:t xml:space="preserve"> воинскими захоронениями</w:t>
      </w:r>
      <w:r w:rsidR="006B5544">
        <w:rPr>
          <w:rFonts w:ascii="Times New Roman" w:hAnsi="Times New Roman" w:cs="Times New Roman"/>
          <w:spacing w:val="6"/>
          <w:sz w:val="28"/>
          <w:szCs w:val="28"/>
        </w:rPr>
        <w:t xml:space="preserve"> 14. Н</w:t>
      </w:r>
      <w:r w:rsidR="007F706E">
        <w:rPr>
          <w:rFonts w:ascii="Times New Roman" w:hAnsi="Times New Roman" w:cs="Times New Roman"/>
          <w:spacing w:val="6"/>
          <w:sz w:val="28"/>
          <w:szCs w:val="28"/>
        </w:rPr>
        <w:t>аиболее значимые: выкрашены скульптуры солдата</w:t>
      </w:r>
      <w:r w:rsidR="006B5544">
        <w:rPr>
          <w:rFonts w:ascii="Times New Roman" w:hAnsi="Times New Roman" w:cs="Times New Roman"/>
          <w:spacing w:val="6"/>
          <w:sz w:val="28"/>
          <w:szCs w:val="28"/>
        </w:rPr>
        <w:t xml:space="preserve"> и барельефов</w:t>
      </w:r>
      <w:r w:rsidR="007F706E">
        <w:rPr>
          <w:rFonts w:ascii="Times New Roman" w:hAnsi="Times New Roman" w:cs="Times New Roman"/>
          <w:spacing w:val="6"/>
          <w:sz w:val="28"/>
          <w:szCs w:val="28"/>
        </w:rPr>
        <w:t xml:space="preserve"> в сквере в центре </w:t>
      </w:r>
      <w:r w:rsidR="006B5544">
        <w:rPr>
          <w:rFonts w:ascii="Times New Roman" w:hAnsi="Times New Roman" w:cs="Times New Roman"/>
          <w:spacing w:val="6"/>
          <w:sz w:val="28"/>
          <w:szCs w:val="28"/>
        </w:rPr>
        <w:t xml:space="preserve">нашего </w:t>
      </w:r>
      <w:r w:rsidR="007F706E">
        <w:rPr>
          <w:rFonts w:ascii="Times New Roman" w:hAnsi="Times New Roman" w:cs="Times New Roman"/>
          <w:spacing w:val="6"/>
          <w:sz w:val="28"/>
          <w:szCs w:val="28"/>
        </w:rPr>
        <w:t>поселка</w:t>
      </w:r>
      <w:r w:rsidR="006B5544">
        <w:rPr>
          <w:rFonts w:ascii="Times New Roman" w:hAnsi="Times New Roman" w:cs="Times New Roman"/>
          <w:spacing w:val="6"/>
          <w:sz w:val="28"/>
          <w:szCs w:val="28"/>
        </w:rPr>
        <w:t>, выкрашена скульптура</w:t>
      </w:r>
      <w:r w:rsidR="007F706E">
        <w:rPr>
          <w:rFonts w:ascii="Times New Roman" w:hAnsi="Times New Roman" w:cs="Times New Roman"/>
          <w:spacing w:val="6"/>
          <w:sz w:val="28"/>
          <w:szCs w:val="28"/>
        </w:rPr>
        <w:t xml:space="preserve"> Женщи</w:t>
      </w:r>
      <w:r w:rsidR="0071779C">
        <w:rPr>
          <w:rFonts w:ascii="Times New Roman" w:hAnsi="Times New Roman" w:cs="Times New Roman"/>
          <w:spacing w:val="6"/>
          <w:sz w:val="28"/>
          <w:szCs w:val="28"/>
        </w:rPr>
        <w:t>н</w:t>
      </w:r>
      <w:r w:rsidR="007F706E">
        <w:rPr>
          <w:rFonts w:ascii="Times New Roman" w:hAnsi="Times New Roman" w:cs="Times New Roman"/>
          <w:spacing w:val="6"/>
          <w:sz w:val="28"/>
          <w:szCs w:val="28"/>
        </w:rPr>
        <w:t>ы Матери</w:t>
      </w:r>
      <w:r w:rsidR="006B5544">
        <w:rPr>
          <w:rFonts w:ascii="Times New Roman" w:hAnsi="Times New Roman" w:cs="Times New Roman"/>
          <w:spacing w:val="6"/>
          <w:sz w:val="28"/>
          <w:szCs w:val="28"/>
        </w:rPr>
        <w:t xml:space="preserve"> на памятнике,</w:t>
      </w:r>
      <w:r w:rsidR="0071779C">
        <w:rPr>
          <w:rFonts w:ascii="Times New Roman" w:hAnsi="Times New Roman" w:cs="Times New Roman"/>
          <w:spacing w:val="6"/>
          <w:sz w:val="28"/>
          <w:szCs w:val="28"/>
        </w:rPr>
        <w:t xml:space="preserve"> который стоит вдоль дороги</w:t>
      </w:r>
      <w:r w:rsidR="006B5544">
        <w:rPr>
          <w:rFonts w:ascii="Times New Roman" w:hAnsi="Times New Roman" w:cs="Times New Roman"/>
          <w:spacing w:val="6"/>
          <w:sz w:val="28"/>
          <w:szCs w:val="28"/>
        </w:rPr>
        <w:t xml:space="preserve"> в сторону х.Староротовка, на памятнике Якорь закрепили оборванные ураганом листы металла, отремонтированы ступеньки на памятнике Танк, на плитах </w:t>
      </w:r>
      <w:r w:rsidR="0071779C">
        <w:rPr>
          <w:rFonts w:ascii="Times New Roman" w:hAnsi="Times New Roman" w:cs="Times New Roman"/>
          <w:spacing w:val="6"/>
          <w:sz w:val="28"/>
          <w:szCs w:val="28"/>
        </w:rPr>
        <w:t xml:space="preserve">братских могил </w:t>
      </w:r>
      <w:r w:rsidR="006B5544">
        <w:rPr>
          <w:rFonts w:ascii="Times New Roman" w:hAnsi="Times New Roman" w:cs="Times New Roman"/>
          <w:spacing w:val="6"/>
          <w:sz w:val="28"/>
          <w:szCs w:val="28"/>
        </w:rPr>
        <w:t>обновили надписи фамилий и имен солдат</w:t>
      </w:r>
      <w:r w:rsidR="0071779C">
        <w:rPr>
          <w:rFonts w:ascii="Times New Roman" w:hAnsi="Times New Roman" w:cs="Times New Roman"/>
          <w:spacing w:val="6"/>
          <w:sz w:val="28"/>
          <w:szCs w:val="28"/>
        </w:rPr>
        <w:t>.</w:t>
      </w:r>
      <w:r w:rsidR="003F3ABD" w:rsidRPr="00E15011">
        <w:rPr>
          <w:rFonts w:ascii="Times New Roman" w:hAnsi="Times New Roman" w:cs="Times New Roman"/>
          <w:spacing w:val="6"/>
          <w:sz w:val="28"/>
          <w:szCs w:val="28"/>
        </w:rPr>
        <w:t xml:space="preserve"> </w:t>
      </w:r>
      <w:r w:rsidR="003F3ABD">
        <w:rPr>
          <w:rFonts w:ascii="Times New Roman" w:hAnsi="Times New Roman" w:cs="Times New Roman"/>
          <w:sz w:val="28"/>
          <w:szCs w:val="28"/>
          <w:shd w:val="clear" w:color="auto" w:fill="FFFFFF"/>
        </w:rPr>
        <w:t>Капитально отремонтирована стела «Я люблю Матвеев Курган»</w:t>
      </w:r>
      <w:r w:rsidR="0071779C">
        <w:rPr>
          <w:rFonts w:ascii="Times New Roman" w:hAnsi="Times New Roman" w:cs="Times New Roman"/>
          <w:sz w:val="28"/>
          <w:szCs w:val="28"/>
          <w:shd w:val="clear" w:color="auto" w:fill="FFFFFF"/>
        </w:rPr>
        <w:t>, установленная на центральной площади поселка</w:t>
      </w:r>
      <w:r w:rsidR="003F3ABD">
        <w:rPr>
          <w:rFonts w:ascii="Times New Roman" w:hAnsi="Times New Roman" w:cs="Times New Roman"/>
          <w:sz w:val="28"/>
          <w:szCs w:val="28"/>
          <w:shd w:val="clear" w:color="auto" w:fill="FFFFFF"/>
        </w:rPr>
        <w:t>. В</w:t>
      </w:r>
      <w:r w:rsidR="00FA2BDB">
        <w:rPr>
          <w:rFonts w:ascii="Times New Roman" w:hAnsi="Times New Roman" w:cs="Times New Roman"/>
          <w:sz w:val="28"/>
          <w:szCs w:val="28"/>
          <w:shd w:val="clear" w:color="auto" w:fill="FFFFFF"/>
        </w:rPr>
        <w:t xml:space="preserve"> течении всего года проводится </w:t>
      </w:r>
      <w:r w:rsidR="00E15011" w:rsidRPr="00E15011">
        <w:rPr>
          <w:rFonts w:ascii="Times New Roman" w:hAnsi="Times New Roman" w:cs="Times New Roman"/>
          <w:sz w:val="28"/>
          <w:szCs w:val="28"/>
          <w:shd w:val="clear" w:color="auto" w:fill="FFFFFF"/>
        </w:rPr>
        <w:t>поддержание надлежащего порядка</w:t>
      </w:r>
      <w:r w:rsidR="003F3ABD">
        <w:rPr>
          <w:rFonts w:ascii="Times New Roman" w:hAnsi="Times New Roman" w:cs="Times New Roman"/>
          <w:sz w:val="28"/>
          <w:szCs w:val="28"/>
          <w:shd w:val="clear" w:color="auto" w:fill="FFFFFF"/>
        </w:rPr>
        <w:t xml:space="preserve"> на территории памятников</w:t>
      </w:r>
      <w:r w:rsidR="00FA2BDB">
        <w:rPr>
          <w:rFonts w:ascii="Times New Roman" w:hAnsi="Times New Roman" w:cs="Times New Roman"/>
          <w:sz w:val="28"/>
          <w:szCs w:val="28"/>
          <w:shd w:val="clear" w:color="auto" w:fill="FFFFFF"/>
        </w:rPr>
        <w:t>.</w:t>
      </w:r>
      <w:r w:rsidR="003F3ABD">
        <w:rPr>
          <w:rFonts w:ascii="Times New Roman" w:hAnsi="Times New Roman" w:cs="Times New Roman"/>
          <w:sz w:val="28"/>
          <w:szCs w:val="28"/>
          <w:shd w:val="clear" w:color="auto" w:fill="FFFFFF"/>
        </w:rPr>
        <w:t xml:space="preserve"> Это прополка клумб, покос травы, подметание мусора, побелка деревьев и бордюр.</w:t>
      </w:r>
    </w:p>
    <w:p w:rsidR="00F739DA" w:rsidRDefault="00FA2BDB" w:rsidP="00F739DA">
      <w:pPr>
        <w:spacing w:after="0" w:line="240" w:lineRule="auto"/>
        <w:jc w:val="both"/>
        <w:rPr>
          <w:rFonts w:ascii="Times New Roman" w:hAnsi="Times New Roman" w:cs="Times New Roman"/>
          <w:spacing w:val="6"/>
          <w:sz w:val="28"/>
          <w:szCs w:val="28"/>
        </w:rPr>
      </w:pPr>
      <w:r>
        <w:rPr>
          <w:rFonts w:ascii="Times New Roman" w:hAnsi="Times New Roman" w:cs="Times New Roman"/>
          <w:sz w:val="28"/>
          <w:szCs w:val="28"/>
          <w:shd w:val="clear" w:color="auto" w:fill="FFFFFF"/>
        </w:rPr>
        <w:t xml:space="preserve"> </w:t>
      </w:r>
      <w:r w:rsidR="00E15011" w:rsidRPr="00E15011">
        <w:rPr>
          <w:rFonts w:ascii="Times New Roman" w:hAnsi="Times New Roman" w:cs="Times New Roman"/>
          <w:sz w:val="28"/>
          <w:szCs w:val="28"/>
          <w:shd w:val="clear" w:color="auto" w:fill="FFFFFF"/>
        </w:rPr>
        <w:t xml:space="preserve"> </w:t>
      </w:r>
      <w:r w:rsidR="009F167A" w:rsidRPr="00E15011">
        <w:rPr>
          <w:rFonts w:ascii="Times New Roman" w:hAnsi="Times New Roman" w:cs="Times New Roman"/>
          <w:spacing w:val="6"/>
          <w:sz w:val="28"/>
          <w:szCs w:val="28"/>
        </w:rPr>
        <w:t xml:space="preserve">На территории поселения </w:t>
      </w:r>
      <w:r w:rsidR="0006568D">
        <w:rPr>
          <w:rFonts w:ascii="Times New Roman" w:hAnsi="Times New Roman" w:cs="Times New Roman"/>
          <w:spacing w:val="6"/>
          <w:sz w:val="28"/>
          <w:szCs w:val="28"/>
        </w:rPr>
        <w:t>расположены 14 гражданских кладбищ.</w:t>
      </w:r>
      <w:r w:rsidR="009909B4">
        <w:rPr>
          <w:rFonts w:ascii="Times New Roman" w:hAnsi="Times New Roman" w:cs="Times New Roman"/>
          <w:spacing w:val="6"/>
          <w:sz w:val="28"/>
          <w:szCs w:val="28"/>
        </w:rPr>
        <w:t xml:space="preserve"> </w:t>
      </w:r>
      <w:r w:rsidR="00F739DA">
        <w:rPr>
          <w:rFonts w:ascii="Times New Roman" w:hAnsi="Times New Roman" w:cs="Times New Roman"/>
          <w:spacing w:val="6"/>
          <w:sz w:val="28"/>
          <w:szCs w:val="28"/>
        </w:rPr>
        <w:t>Территория всех кладбищ обкошена, мусор вывозится ООО «Экотранс» своевременно. В апреле текущего года, перед поминальными днями, сотрудниками центра социального обслуживания граждан пожилого возраста, под девизом «</w:t>
      </w:r>
      <w:r w:rsidR="006132C4">
        <w:rPr>
          <w:rFonts w:ascii="Times New Roman" w:hAnsi="Times New Roman" w:cs="Times New Roman"/>
          <w:spacing w:val="6"/>
          <w:sz w:val="28"/>
          <w:szCs w:val="28"/>
        </w:rPr>
        <w:t>Быть добру на Д</w:t>
      </w:r>
      <w:r w:rsidR="00F739DA">
        <w:rPr>
          <w:rFonts w:ascii="Times New Roman" w:hAnsi="Times New Roman" w:cs="Times New Roman"/>
          <w:spacing w:val="6"/>
          <w:sz w:val="28"/>
          <w:szCs w:val="28"/>
        </w:rPr>
        <w:t>ону!» была оказана помощь в расчистке от поросли и мусора территории старого кладбища</w:t>
      </w:r>
      <w:r w:rsidR="006132C4">
        <w:rPr>
          <w:rFonts w:ascii="Times New Roman" w:hAnsi="Times New Roman" w:cs="Times New Roman"/>
          <w:spacing w:val="6"/>
          <w:sz w:val="28"/>
          <w:szCs w:val="28"/>
        </w:rPr>
        <w:t xml:space="preserve">. </w:t>
      </w:r>
      <w:r w:rsidR="00F739DA">
        <w:rPr>
          <w:rFonts w:ascii="Times New Roman" w:hAnsi="Times New Roman" w:cs="Times New Roman"/>
          <w:spacing w:val="6"/>
          <w:sz w:val="28"/>
          <w:szCs w:val="28"/>
        </w:rPr>
        <w:t xml:space="preserve">Было </w:t>
      </w:r>
      <w:r w:rsidR="00F432D3">
        <w:rPr>
          <w:rFonts w:ascii="Times New Roman" w:hAnsi="Times New Roman" w:cs="Times New Roman"/>
          <w:spacing w:val="6"/>
          <w:sz w:val="28"/>
          <w:szCs w:val="28"/>
        </w:rPr>
        <w:t xml:space="preserve">удалено более 2000 поросли кустарников и </w:t>
      </w:r>
      <w:r w:rsidR="00F739DA">
        <w:rPr>
          <w:rFonts w:ascii="Times New Roman" w:hAnsi="Times New Roman" w:cs="Times New Roman"/>
          <w:spacing w:val="6"/>
          <w:sz w:val="28"/>
          <w:szCs w:val="28"/>
        </w:rPr>
        <w:t>вывезено боле</w:t>
      </w:r>
      <w:r w:rsidR="00F432D3">
        <w:rPr>
          <w:rFonts w:ascii="Times New Roman" w:hAnsi="Times New Roman" w:cs="Times New Roman"/>
          <w:spacing w:val="6"/>
          <w:sz w:val="28"/>
          <w:szCs w:val="28"/>
        </w:rPr>
        <w:t>е 28</w:t>
      </w:r>
      <w:r w:rsidR="00F739DA">
        <w:rPr>
          <w:rFonts w:ascii="Times New Roman" w:hAnsi="Times New Roman" w:cs="Times New Roman"/>
          <w:spacing w:val="6"/>
          <w:sz w:val="28"/>
          <w:szCs w:val="28"/>
        </w:rPr>
        <w:t xml:space="preserve">0 м.куб </w:t>
      </w:r>
      <w:r w:rsidR="00F432D3">
        <w:rPr>
          <w:rFonts w:ascii="Times New Roman" w:hAnsi="Times New Roman" w:cs="Times New Roman"/>
          <w:spacing w:val="6"/>
          <w:sz w:val="28"/>
          <w:szCs w:val="28"/>
        </w:rPr>
        <w:t>порубочного материала</w:t>
      </w:r>
      <w:r w:rsidR="00F739DA">
        <w:rPr>
          <w:rFonts w:ascii="Times New Roman" w:hAnsi="Times New Roman" w:cs="Times New Roman"/>
          <w:spacing w:val="6"/>
          <w:sz w:val="28"/>
          <w:szCs w:val="28"/>
        </w:rPr>
        <w:t xml:space="preserve">.  </w:t>
      </w:r>
      <w:r w:rsidR="006132C4">
        <w:rPr>
          <w:rFonts w:ascii="Times New Roman" w:hAnsi="Times New Roman" w:cs="Times New Roman"/>
          <w:spacing w:val="6"/>
          <w:sz w:val="28"/>
          <w:szCs w:val="28"/>
        </w:rPr>
        <w:t>Учащимися школы – интернат проведена побелка бетонного ограждения кладбища со стороны ул.Октябрьской.</w:t>
      </w:r>
      <w:r w:rsidR="0071779C">
        <w:rPr>
          <w:rFonts w:ascii="Times New Roman" w:hAnsi="Times New Roman" w:cs="Times New Roman"/>
          <w:spacing w:val="6"/>
          <w:sz w:val="28"/>
          <w:szCs w:val="28"/>
        </w:rPr>
        <w:t xml:space="preserve"> Под девизом «Быть добру на Дону!» учащимися школы №1 п.Матвеев Курган была убрана и выкрашена могила участника Великой Отечественной войны. </w:t>
      </w:r>
    </w:p>
    <w:p w:rsidR="00F739DA" w:rsidRDefault="006132C4" w:rsidP="00080B46">
      <w:pPr>
        <w:spacing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На территории поселения р</w:t>
      </w:r>
      <w:r w:rsidR="009909B4">
        <w:rPr>
          <w:rFonts w:ascii="Times New Roman" w:hAnsi="Times New Roman" w:cs="Times New Roman"/>
          <w:spacing w:val="6"/>
          <w:sz w:val="28"/>
          <w:szCs w:val="28"/>
        </w:rPr>
        <w:t>аботают два субъекта, оказывающие ритуальные услуги.</w:t>
      </w:r>
      <w:r w:rsidR="00E15011">
        <w:rPr>
          <w:rFonts w:ascii="Times New Roman" w:hAnsi="Times New Roman" w:cs="Times New Roman"/>
          <w:spacing w:val="6"/>
          <w:sz w:val="28"/>
          <w:szCs w:val="28"/>
        </w:rPr>
        <w:t xml:space="preserve"> Все захоронения </w:t>
      </w:r>
      <w:r w:rsidR="0006568D">
        <w:rPr>
          <w:rFonts w:ascii="Times New Roman" w:hAnsi="Times New Roman" w:cs="Times New Roman"/>
          <w:spacing w:val="6"/>
          <w:sz w:val="28"/>
          <w:szCs w:val="28"/>
        </w:rPr>
        <w:t xml:space="preserve">на гражданских кладбищах сельского поселения </w:t>
      </w:r>
      <w:r w:rsidR="00E15011">
        <w:rPr>
          <w:rFonts w:ascii="Times New Roman" w:hAnsi="Times New Roman" w:cs="Times New Roman"/>
          <w:spacing w:val="6"/>
          <w:sz w:val="28"/>
          <w:szCs w:val="28"/>
        </w:rPr>
        <w:t>проводятся на осно</w:t>
      </w:r>
      <w:r w:rsidR="0006568D">
        <w:rPr>
          <w:rFonts w:ascii="Times New Roman" w:hAnsi="Times New Roman" w:cs="Times New Roman"/>
          <w:spacing w:val="6"/>
          <w:sz w:val="28"/>
          <w:szCs w:val="28"/>
        </w:rPr>
        <w:t xml:space="preserve">вании разрешений на захоронение. По всем захоронениям ведется учет в журнале. </w:t>
      </w:r>
    </w:p>
    <w:p w:rsidR="00D61D4D" w:rsidRPr="006D759F" w:rsidRDefault="00F10E12" w:rsidP="00080B46">
      <w:pPr>
        <w:spacing w:after="0" w:line="240" w:lineRule="auto"/>
        <w:jc w:val="both"/>
        <w:rPr>
          <w:rFonts w:ascii="Times New Roman" w:hAnsi="Times New Roman" w:cs="Times New Roman"/>
          <w:spacing w:val="6"/>
          <w:sz w:val="28"/>
          <w:szCs w:val="28"/>
          <w:u w:val="single"/>
        </w:rPr>
      </w:pPr>
      <w:r w:rsidRPr="006D759F">
        <w:rPr>
          <w:rFonts w:ascii="Times New Roman" w:hAnsi="Times New Roman" w:cs="Times New Roman"/>
          <w:spacing w:val="6"/>
          <w:sz w:val="28"/>
          <w:szCs w:val="28"/>
          <w:u w:val="single"/>
        </w:rPr>
        <w:t xml:space="preserve">Далее </w:t>
      </w:r>
      <w:r w:rsidR="00D61D4D" w:rsidRPr="006D759F">
        <w:rPr>
          <w:rFonts w:ascii="Times New Roman" w:hAnsi="Times New Roman" w:cs="Times New Roman"/>
          <w:spacing w:val="6"/>
          <w:sz w:val="28"/>
          <w:szCs w:val="28"/>
          <w:u w:val="single"/>
        </w:rPr>
        <w:t xml:space="preserve"> – прочее благоустройство.</w:t>
      </w:r>
    </w:p>
    <w:p w:rsidR="00D61D4D" w:rsidRPr="00080B46" w:rsidRDefault="00D61D4D" w:rsidP="00D61D4D">
      <w:pPr>
        <w:spacing w:after="0" w:line="240" w:lineRule="auto"/>
        <w:jc w:val="both"/>
        <w:rPr>
          <w:rFonts w:ascii="Times New Roman" w:hAnsi="Times New Roman" w:cs="Times New Roman"/>
          <w:spacing w:val="6"/>
          <w:sz w:val="28"/>
          <w:szCs w:val="28"/>
        </w:rPr>
      </w:pPr>
      <w:r>
        <w:rPr>
          <w:rFonts w:ascii="Times New Roman" w:hAnsi="Times New Roman" w:cs="Times New Roman"/>
          <w:b/>
          <w:spacing w:val="6"/>
          <w:sz w:val="28"/>
          <w:szCs w:val="28"/>
        </w:rPr>
        <w:t xml:space="preserve"> </w:t>
      </w:r>
      <w:r w:rsidRPr="00080B46">
        <w:rPr>
          <w:rFonts w:ascii="Times New Roman" w:hAnsi="Times New Roman" w:cs="Times New Roman"/>
          <w:spacing w:val="6"/>
          <w:sz w:val="28"/>
          <w:szCs w:val="28"/>
        </w:rPr>
        <w:t xml:space="preserve">  На территории поселения расположено 5 парков и скверов. На их благоустройство израсходовано </w:t>
      </w:r>
      <w:r>
        <w:rPr>
          <w:rFonts w:ascii="Times New Roman" w:hAnsi="Times New Roman" w:cs="Times New Roman"/>
          <w:spacing w:val="6"/>
          <w:sz w:val="28"/>
          <w:szCs w:val="28"/>
        </w:rPr>
        <w:t xml:space="preserve">в отчетном периоде </w:t>
      </w:r>
      <w:r w:rsidR="003F3ABD">
        <w:rPr>
          <w:rFonts w:ascii="Times New Roman" w:hAnsi="Times New Roman" w:cs="Times New Roman"/>
          <w:spacing w:val="6"/>
          <w:sz w:val="28"/>
          <w:szCs w:val="28"/>
        </w:rPr>
        <w:t>500,0</w:t>
      </w:r>
      <w:r w:rsidRPr="00080B46">
        <w:rPr>
          <w:rFonts w:ascii="Times New Roman" w:hAnsi="Times New Roman" w:cs="Times New Roman"/>
          <w:spacing w:val="6"/>
          <w:sz w:val="28"/>
          <w:szCs w:val="28"/>
        </w:rPr>
        <w:t xml:space="preserve"> тысяч рублей. </w:t>
      </w:r>
      <w:r w:rsidR="00051346">
        <w:rPr>
          <w:rFonts w:ascii="Times New Roman" w:hAnsi="Times New Roman" w:cs="Times New Roman"/>
          <w:spacing w:val="6"/>
          <w:sz w:val="28"/>
          <w:szCs w:val="28"/>
        </w:rPr>
        <w:t>Сюда входит обкос территории</w:t>
      </w:r>
      <w:r w:rsidR="00F61619">
        <w:rPr>
          <w:rFonts w:ascii="Times New Roman" w:hAnsi="Times New Roman" w:cs="Times New Roman"/>
          <w:spacing w:val="6"/>
          <w:sz w:val="28"/>
          <w:szCs w:val="28"/>
        </w:rPr>
        <w:t>, сбор мусора, удаление поросли.</w:t>
      </w:r>
      <w:r w:rsidR="0071779C">
        <w:rPr>
          <w:rFonts w:ascii="Times New Roman" w:hAnsi="Times New Roman" w:cs="Times New Roman"/>
          <w:spacing w:val="6"/>
          <w:sz w:val="28"/>
          <w:szCs w:val="28"/>
        </w:rPr>
        <w:t xml:space="preserve"> </w:t>
      </w:r>
    </w:p>
    <w:p w:rsidR="00F61619" w:rsidRDefault="00F61619" w:rsidP="00F61619">
      <w:pPr>
        <w:spacing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На содержание Ц</w:t>
      </w:r>
      <w:r w:rsidRPr="00080B46">
        <w:rPr>
          <w:rFonts w:ascii="Times New Roman" w:hAnsi="Times New Roman" w:cs="Times New Roman"/>
          <w:spacing w:val="6"/>
          <w:sz w:val="28"/>
          <w:szCs w:val="28"/>
        </w:rPr>
        <w:t>ентральной площади п.Матвеев Курган из бюджета в 202</w:t>
      </w:r>
      <w:r w:rsidR="003F3ABD">
        <w:rPr>
          <w:rFonts w:ascii="Times New Roman" w:hAnsi="Times New Roman" w:cs="Times New Roman"/>
          <w:spacing w:val="6"/>
          <w:sz w:val="28"/>
          <w:szCs w:val="28"/>
        </w:rPr>
        <w:t>4</w:t>
      </w:r>
      <w:r w:rsidRPr="00080B46">
        <w:rPr>
          <w:rFonts w:ascii="Times New Roman" w:hAnsi="Times New Roman" w:cs="Times New Roman"/>
          <w:spacing w:val="6"/>
          <w:sz w:val="28"/>
          <w:szCs w:val="28"/>
        </w:rPr>
        <w:t xml:space="preserve"> году потрачено </w:t>
      </w:r>
      <w:r w:rsidR="003F3ABD">
        <w:rPr>
          <w:rFonts w:ascii="Times New Roman" w:hAnsi="Times New Roman" w:cs="Times New Roman"/>
          <w:spacing w:val="6"/>
          <w:sz w:val="28"/>
          <w:szCs w:val="28"/>
        </w:rPr>
        <w:t>318,6</w:t>
      </w:r>
      <w:r w:rsidRPr="00080B46">
        <w:rPr>
          <w:rFonts w:ascii="Times New Roman" w:hAnsi="Times New Roman" w:cs="Times New Roman"/>
          <w:spacing w:val="6"/>
          <w:sz w:val="28"/>
          <w:szCs w:val="28"/>
        </w:rPr>
        <w:t xml:space="preserve"> тысяч рублей. Эта сумма включает в себя коммунальные платежи: электроснабжение и водоснабжение, очистка площади от снега тракторо</w:t>
      </w:r>
      <w:r>
        <w:rPr>
          <w:rFonts w:ascii="Times New Roman" w:hAnsi="Times New Roman" w:cs="Times New Roman"/>
          <w:spacing w:val="6"/>
          <w:sz w:val="28"/>
          <w:szCs w:val="28"/>
        </w:rPr>
        <w:t>м, ремонт и содержание ф</w:t>
      </w:r>
      <w:r w:rsidR="003F3ABD">
        <w:rPr>
          <w:rFonts w:ascii="Times New Roman" w:hAnsi="Times New Roman" w:cs="Times New Roman"/>
          <w:spacing w:val="6"/>
          <w:sz w:val="28"/>
          <w:szCs w:val="28"/>
        </w:rPr>
        <w:t>онтана.</w:t>
      </w:r>
    </w:p>
    <w:p w:rsidR="00054FD1" w:rsidRPr="00897B2F" w:rsidRDefault="0071779C" w:rsidP="00C22F4B">
      <w:pPr>
        <w:spacing w:after="0" w:line="240" w:lineRule="auto"/>
        <w:jc w:val="both"/>
        <w:rPr>
          <w:rFonts w:ascii="Times New Roman" w:hAnsi="Times New Roman" w:cs="Times New Roman"/>
          <w:spacing w:val="6"/>
          <w:sz w:val="28"/>
          <w:szCs w:val="28"/>
        </w:rPr>
      </w:pPr>
      <w:r w:rsidRPr="00822E98">
        <w:rPr>
          <w:rFonts w:ascii="Times New Roman" w:hAnsi="Times New Roman" w:cs="Times New Roman"/>
          <w:spacing w:val="6"/>
          <w:sz w:val="28"/>
          <w:szCs w:val="28"/>
        </w:rPr>
        <w:t xml:space="preserve">  </w:t>
      </w:r>
      <w:r w:rsidR="00822E98">
        <w:rPr>
          <w:rFonts w:ascii="Times New Roman" w:hAnsi="Times New Roman" w:cs="Times New Roman"/>
          <w:color w:val="020B22"/>
          <w:sz w:val="28"/>
          <w:szCs w:val="28"/>
          <w:shd w:val="clear" w:color="auto" w:fill="FFFFFF"/>
        </w:rPr>
        <w:t>С 1</w:t>
      </w:r>
      <w:r w:rsidR="00346370">
        <w:rPr>
          <w:rFonts w:ascii="Times New Roman" w:hAnsi="Times New Roman" w:cs="Times New Roman"/>
          <w:color w:val="020B22"/>
          <w:sz w:val="28"/>
          <w:szCs w:val="28"/>
          <w:shd w:val="clear" w:color="auto" w:fill="FFFFFF"/>
        </w:rPr>
        <w:t>5</w:t>
      </w:r>
      <w:r w:rsidR="00822E98" w:rsidRPr="00822E98">
        <w:rPr>
          <w:rFonts w:ascii="Times New Roman" w:hAnsi="Times New Roman" w:cs="Times New Roman"/>
          <w:color w:val="020B22"/>
          <w:sz w:val="28"/>
          <w:szCs w:val="28"/>
          <w:shd w:val="clear" w:color="auto" w:fill="FFFFFF"/>
        </w:rPr>
        <w:t xml:space="preserve"> до 30 апреля 2024 года </w:t>
      </w:r>
      <w:r w:rsidR="00822E98">
        <w:rPr>
          <w:rFonts w:ascii="Times New Roman" w:hAnsi="Times New Roman" w:cs="Times New Roman"/>
          <w:color w:val="020B22"/>
          <w:sz w:val="28"/>
          <w:szCs w:val="28"/>
          <w:shd w:val="clear" w:color="auto" w:fill="FFFFFF"/>
        </w:rPr>
        <w:t xml:space="preserve">мы с вами приняли участие в </w:t>
      </w:r>
      <w:r w:rsidR="00054FD1">
        <w:rPr>
          <w:rFonts w:ascii="Times New Roman" w:hAnsi="Times New Roman" w:cs="Times New Roman"/>
          <w:color w:val="020B22"/>
          <w:sz w:val="28"/>
          <w:szCs w:val="28"/>
          <w:shd w:val="clear" w:color="auto" w:fill="FFFFFF"/>
        </w:rPr>
        <w:t xml:space="preserve"> онлайн-голосовании за объекты</w:t>
      </w:r>
      <w:r w:rsidR="00822E98" w:rsidRPr="00822E98">
        <w:rPr>
          <w:rFonts w:ascii="Times New Roman" w:hAnsi="Times New Roman" w:cs="Times New Roman"/>
          <w:color w:val="020B22"/>
          <w:sz w:val="28"/>
          <w:szCs w:val="28"/>
          <w:shd w:val="clear" w:color="auto" w:fill="FFFFFF"/>
        </w:rPr>
        <w:t xml:space="preserve"> общественных территорий, которые в дальнейшем будут благоустроены в рамках федерального проекта «Формирование комфортной городской среды» </w:t>
      </w:r>
      <w:hyperlink r:id="rId6" w:history="1">
        <w:r w:rsidR="00822E98" w:rsidRPr="00054FD1">
          <w:rPr>
            <w:rStyle w:val="a7"/>
            <w:rFonts w:ascii="Times New Roman" w:hAnsi="Times New Roman" w:cs="Times New Roman"/>
            <w:color w:val="auto"/>
            <w:sz w:val="28"/>
            <w:szCs w:val="28"/>
            <w:u w:val="none"/>
            <w:shd w:val="clear" w:color="auto" w:fill="FFFFFF"/>
          </w:rPr>
          <w:t>национального проекта</w:t>
        </w:r>
      </w:hyperlink>
      <w:r w:rsidR="00822E98" w:rsidRPr="00054FD1">
        <w:rPr>
          <w:rFonts w:ascii="Times New Roman" w:hAnsi="Times New Roman" w:cs="Times New Roman"/>
          <w:color w:val="020B22"/>
          <w:sz w:val="28"/>
          <w:szCs w:val="28"/>
          <w:shd w:val="clear" w:color="auto" w:fill="FFFFFF"/>
        </w:rPr>
        <w:t> </w:t>
      </w:r>
      <w:r w:rsidR="00822E98" w:rsidRPr="00822E98">
        <w:rPr>
          <w:rFonts w:ascii="Times New Roman" w:hAnsi="Times New Roman" w:cs="Times New Roman"/>
          <w:color w:val="020B22"/>
          <w:sz w:val="28"/>
          <w:szCs w:val="28"/>
          <w:shd w:val="clear" w:color="auto" w:fill="FFFFFF"/>
        </w:rPr>
        <w:t>«Жилье и городская среда».</w:t>
      </w:r>
      <w:r w:rsidR="009C08AF" w:rsidRPr="00822E98">
        <w:rPr>
          <w:rFonts w:ascii="Times New Roman" w:hAnsi="Times New Roman" w:cs="Times New Roman"/>
          <w:spacing w:val="6"/>
          <w:sz w:val="28"/>
          <w:szCs w:val="28"/>
        </w:rPr>
        <w:t xml:space="preserve"> </w:t>
      </w:r>
      <w:r w:rsidR="00054FD1">
        <w:rPr>
          <w:rFonts w:ascii="Times New Roman" w:hAnsi="Times New Roman" w:cs="Times New Roman"/>
          <w:spacing w:val="6"/>
          <w:sz w:val="28"/>
          <w:szCs w:val="28"/>
        </w:rPr>
        <w:t>Всего на голосование было представле</w:t>
      </w:r>
      <w:r w:rsidR="00897B2F">
        <w:rPr>
          <w:rFonts w:ascii="Times New Roman" w:hAnsi="Times New Roman" w:cs="Times New Roman"/>
          <w:spacing w:val="6"/>
          <w:sz w:val="28"/>
          <w:szCs w:val="28"/>
        </w:rPr>
        <w:t xml:space="preserve">но 137 общественных территорий области. </w:t>
      </w:r>
      <w:r w:rsidR="00054FD1">
        <w:rPr>
          <w:rFonts w:ascii="Times New Roman" w:hAnsi="Times New Roman" w:cs="Times New Roman"/>
          <w:spacing w:val="6"/>
          <w:sz w:val="28"/>
          <w:szCs w:val="28"/>
        </w:rPr>
        <w:t xml:space="preserve">75 общественных территорий были выбраны для благоустройства в 2025 году. Среди них и наш парк, расположенный в центре поселка за Дворцом культуры. </w:t>
      </w:r>
      <w:r w:rsidR="00346370">
        <w:rPr>
          <w:rFonts w:ascii="Times New Roman" w:hAnsi="Times New Roman" w:cs="Times New Roman"/>
          <w:spacing w:val="6"/>
          <w:sz w:val="28"/>
          <w:szCs w:val="28"/>
        </w:rPr>
        <w:t xml:space="preserve">Спасибо всем неравнодушным </w:t>
      </w:r>
      <w:r w:rsidR="00E8591B">
        <w:rPr>
          <w:rFonts w:ascii="Times New Roman" w:hAnsi="Times New Roman" w:cs="Times New Roman"/>
          <w:spacing w:val="6"/>
          <w:sz w:val="28"/>
          <w:szCs w:val="28"/>
        </w:rPr>
        <w:t>людям</w:t>
      </w:r>
      <w:r w:rsidR="00346370">
        <w:rPr>
          <w:rFonts w:ascii="Times New Roman" w:hAnsi="Times New Roman" w:cs="Times New Roman"/>
          <w:spacing w:val="6"/>
          <w:sz w:val="28"/>
          <w:szCs w:val="28"/>
        </w:rPr>
        <w:t>, принявшим участие в голосовании за наш парк.</w:t>
      </w:r>
      <w:r w:rsidR="00897B2F">
        <w:rPr>
          <w:rFonts w:ascii="Times New Roman" w:hAnsi="Times New Roman" w:cs="Times New Roman"/>
          <w:spacing w:val="6"/>
          <w:sz w:val="28"/>
          <w:szCs w:val="28"/>
        </w:rPr>
        <w:t xml:space="preserve"> Всего проголосовало 7196 человек. </w:t>
      </w:r>
      <w:r w:rsidR="00897B2F" w:rsidRPr="00897B2F">
        <w:rPr>
          <w:rFonts w:ascii="Times New Roman" w:hAnsi="Times New Roman" w:cs="Times New Roman"/>
          <w:sz w:val="28"/>
          <w:szCs w:val="28"/>
          <w:shd w:val="clear" w:color="auto" w:fill="FFFFFF"/>
        </w:rPr>
        <w:t>Для жителей поселка эта территория является знаковым местом, любимым местом препровождения и тихого отдыха, здесь проходят тихие спокойные мероприятия такие как кинотеатр под открытым небом, в летнее время используется как место занятия йогой, имеется благоустроенный доступ со стороны 1-</w:t>
      </w:r>
      <w:r w:rsidR="00897B2F" w:rsidRPr="00897B2F">
        <w:rPr>
          <w:rFonts w:ascii="Times New Roman" w:hAnsi="Times New Roman" w:cs="Times New Roman"/>
          <w:sz w:val="28"/>
          <w:szCs w:val="28"/>
          <w:shd w:val="clear" w:color="auto" w:fill="FFFFFF"/>
        </w:rPr>
        <w:lastRenderedPageBreak/>
        <w:t>я Пятилетка, предусмотрен доступ на прилагающую территорию Храма Павла Таганрогского. На сегодняшний день территория имеет детскую игровую площадку, неблагоустроенные тропинки, частично освещение, требуется дополнительное озеленение. Планируется выполнить пешеходные дорожки, благоустроить место отдыха, высадить деревья, кустарники, многолетники, установить детские и спортивные площадки, площадки для отдыха граждан. Создание благоустроенной территории позволит гражданам уча</w:t>
      </w:r>
      <w:r w:rsidR="00897B2F">
        <w:rPr>
          <w:rFonts w:ascii="Times New Roman" w:hAnsi="Times New Roman" w:cs="Times New Roman"/>
          <w:sz w:val="28"/>
          <w:szCs w:val="28"/>
          <w:shd w:val="clear" w:color="auto" w:fill="FFFFFF"/>
        </w:rPr>
        <w:t>ствовать в жизни села, позволит</w:t>
      </w:r>
      <w:r w:rsidR="00897B2F" w:rsidRPr="00897B2F">
        <w:rPr>
          <w:rFonts w:ascii="Times New Roman" w:hAnsi="Times New Roman" w:cs="Times New Roman"/>
          <w:sz w:val="28"/>
          <w:szCs w:val="28"/>
          <w:shd w:val="clear" w:color="auto" w:fill="FFFFFF"/>
        </w:rPr>
        <w:t xml:space="preserve"> проводить общественные мероприятия. мероприятия, праздники.</w:t>
      </w:r>
    </w:p>
    <w:p w:rsidR="0071779C" w:rsidRDefault="009C08AF" w:rsidP="00C22F4B">
      <w:pPr>
        <w:spacing w:after="0" w:line="240" w:lineRule="auto"/>
        <w:jc w:val="both"/>
        <w:rPr>
          <w:rFonts w:ascii="Times New Roman" w:hAnsi="Times New Roman" w:cs="Times New Roman"/>
          <w:spacing w:val="6"/>
          <w:sz w:val="28"/>
          <w:szCs w:val="28"/>
        </w:rPr>
      </w:pPr>
      <w:r w:rsidRPr="00822E98">
        <w:rPr>
          <w:rFonts w:ascii="Times New Roman" w:hAnsi="Times New Roman" w:cs="Times New Roman"/>
          <w:spacing w:val="6"/>
          <w:sz w:val="28"/>
          <w:szCs w:val="28"/>
        </w:rPr>
        <w:t xml:space="preserve"> </w:t>
      </w:r>
      <w:r w:rsidRPr="00080B46">
        <w:rPr>
          <w:rFonts w:ascii="Times New Roman" w:hAnsi="Times New Roman" w:cs="Times New Roman"/>
          <w:spacing w:val="6"/>
          <w:sz w:val="28"/>
          <w:szCs w:val="28"/>
        </w:rPr>
        <w:t xml:space="preserve"> В поселении </w:t>
      </w:r>
      <w:r w:rsidR="00F61619">
        <w:rPr>
          <w:rFonts w:ascii="Times New Roman" w:hAnsi="Times New Roman" w:cs="Times New Roman"/>
          <w:spacing w:val="6"/>
          <w:sz w:val="28"/>
          <w:szCs w:val="28"/>
        </w:rPr>
        <w:t>имеются</w:t>
      </w:r>
      <w:r w:rsidRPr="00080B46">
        <w:rPr>
          <w:rFonts w:ascii="Times New Roman" w:hAnsi="Times New Roman" w:cs="Times New Roman"/>
          <w:spacing w:val="6"/>
          <w:sz w:val="28"/>
          <w:szCs w:val="28"/>
        </w:rPr>
        <w:t xml:space="preserve"> 22 детских площадки.</w:t>
      </w:r>
      <w:r w:rsidR="0071779C">
        <w:rPr>
          <w:rFonts w:ascii="Times New Roman" w:hAnsi="Times New Roman" w:cs="Times New Roman"/>
          <w:spacing w:val="6"/>
          <w:sz w:val="28"/>
          <w:szCs w:val="28"/>
        </w:rPr>
        <w:t xml:space="preserve"> Стараемся их содержать в надлежащем виде, т.к. и</w:t>
      </w:r>
      <w:r w:rsidR="00941EE1" w:rsidRPr="00080B46">
        <w:rPr>
          <w:rFonts w:ascii="Times New Roman" w:hAnsi="Times New Roman" w:cs="Times New Roman"/>
          <w:spacing w:val="6"/>
          <w:sz w:val="28"/>
          <w:szCs w:val="28"/>
        </w:rPr>
        <w:t>х установка проводилась</w:t>
      </w:r>
      <w:r w:rsidR="00941EE1" w:rsidRPr="00080B46">
        <w:rPr>
          <w:rFonts w:ascii="Times New Roman" w:hAnsi="Times New Roman" w:cs="Times New Roman"/>
          <w:color w:val="222222"/>
          <w:sz w:val="28"/>
          <w:szCs w:val="28"/>
          <w:shd w:val="clear" w:color="auto" w:fill="FFFFFF"/>
        </w:rPr>
        <w:t xml:space="preserve"> в разное время</w:t>
      </w:r>
      <w:r w:rsidR="0071779C">
        <w:rPr>
          <w:rFonts w:ascii="Times New Roman" w:hAnsi="Times New Roman" w:cs="Times New Roman"/>
          <w:color w:val="222222"/>
          <w:sz w:val="28"/>
          <w:szCs w:val="28"/>
          <w:shd w:val="clear" w:color="auto" w:fill="FFFFFF"/>
        </w:rPr>
        <w:t xml:space="preserve"> и</w:t>
      </w:r>
      <w:r w:rsidR="00941EE1" w:rsidRPr="00080B46">
        <w:rPr>
          <w:rFonts w:ascii="Times New Roman" w:hAnsi="Times New Roman" w:cs="Times New Roman"/>
          <w:color w:val="222222"/>
          <w:sz w:val="28"/>
          <w:szCs w:val="28"/>
          <w:shd w:val="clear" w:color="auto" w:fill="FFFFFF"/>
        </w:rPr>
        <w:t xml:space="preserve"> работы по приведению их в соответствие с требованиями к безопасной эксплуатации еще </w:t>
      </w:r>
      <w:r w:rsidR="002501D1">
        <w:rPr>
          <w:rFonts w:ascii="Times New Roman" w:hAnsi="Times New Roman" w:cs="Times New Roman"/>
          <w:color w:val="222222"/>
          <w:sz w:val="28"/>
          <w:szCs w:val="28"/>
          <w:shd w:val="clear" w:color="auto" w:fill="FFFFFF"/>
        </w:rPr>
        <w:t xml:space="preserve">конечно очень </w:t>
      </w:r>
      <w:r w:rsidR="00941EE1" w:rsidRPr="00080B46">
        <w:rPr>
          <w:rFonts w:ascii="Times New Roman" w:hAnsi="Times New Roman" w:cs="Times New Roman"/>
          <w:color w:val="222222"/>
          <w:sz w:val="28"/>
          <w:szCs w:val="28"/>
          <w:shd w:val="clear" w:color="auto" w:fill="FFFFFF"/>
        </w:rPr>
        <w:t xml:space="preserve">много. </w:t>
      </w:r>
      <w:r w:rsidRPr="00080B46">
        <w:rPr>
          <w:rFonts w:ascii="Times New Roman" w:hAnsi="Times New Roman" w:cs="Times New Roman"/>
          <w:spacing w:val="6"/>
          <w:sz w:val="28"/>
          <w:szCs w:val="28"/>
        </w:rPr>
        <w:t xml:space="preserve">В этом году </w:t>
      </w:r>
      <w:r w:rsidR="00D35FBB">
        <w:rPr>
          <w:rFonts w:ascii="Times New Roman" w:hAnsi="Times New Roman" w:cs="Times New Roman"/>
          <w:spacing w:val="6"/>
          <w:sz w:val="28"/>
          <w:szCs w:val="28"/>
        </w:rPr>
        <w:t>осуществлен текущий ремонт на 10</w:t>
      </w:r>
      <w:r w:rsidRPr="00080B46">
        <w:rPr>
          <w:rFonts w:ascii="Times New Roman" w:hAnsi="Times New Roman" w:cs="Times New Roman"/>
          <w:spacing w:val="6"/>
          <w:sz w:val="28"/>
          <w:szCs w:val="28"/>
        </w:rPr>
        <w:t>-и площадках, на некоторых ремонт пр</w:t>
      </w:r>
      <w:r w:rsidR="00941EE1" w:rsidRPr="00080B46">
        <w:rPr>
          <w:rFonts w:ascii="Times New Roman" w:hAnsi="Times New Roman" w:cs="Times New Roman"/>
          <w:spacing w:val="6"/>
          <w:sz w:val="28"/>
          <w:szCs w:val="28"/>
        </w:rPr>
        <w:t>ов</w:t>
      </w:r>
      <w:r w:rsidR="00EB4582">
        <w:rPr>
          <w:rFonts w:ascii="Times New Roman" w:hAnsi="Times New Roman" w:cs="Times New Roman"/>
          <w:spacing w:val="6"/>
          <w:sz w:val="28"/>
          <w:szCs w:val="28"/>
        </w:rPr>
        <w:t>одился</w:t>
      </w:r>
      <w:r w:rsidR="00941EE1" w:rsidRPr="00080B46">
        <w:rPr>
          <w:rFonts w:ascii="Times New Roman" w:hAnsi="Times New Roman" w:cs="Times New Roman"/>
          <w:spacing w:val="6"/>
          <w:sz w:val="28"/>
          <w:szCs w:val="28"/>
        </w:rPr>
        <w:t xml:space="preserve"> не один раз</w:t>
      </w:r>
      <w:r w:rsidR="00897B2F">
        <w:rPr>
          <w:rFonts w:ascii="Times New Roman" w:hAnsi="Times New Roman" w:cs="Times New Roman"/>
          <w:spacing w:val="6"/>
          <w:sz w:val="28"/>
          <w:szCs w:val="28"/>
        </w:rPr>
        <w:t>, например</w:t>
      </w:r>
      <w:r w:rsidR="00C67FDD">
        <w:rPr>
          <w:rFonts w:ascii="Times New Roman" w:hAnsi="Times New Roman" w:cs="Times New Roman"/>
          <w:spacing w:val="6"/>
          <w:sz w:val="28"/>
          <w:szCs w:val="28"/>
        </w:rPr>
        <w:t xml:space="preserve">, </w:t>
      </w:r>
      <w:r w:rsidR="00897B2F">
        <w:rPr>
          <w:rFonts w:ascii="Times New Roman" w:hAnsi="Times New Roman" w:cs="Times New Roman"/>
          <w:spacing w:val="6"/>
          <w:sz w:val="28"/>
          <w:szCs w:val="28"/>
        </w:rPr>
        <w:t>на ул.Пушкинской трижды ремонтировали предметы детского игрового оборудования</w:t>
      </w:r>
      <w:r w:rsidR="00941EE1" w:rsidRPr="00080B46">
        <w:rPr>
          <w:rFonts w:ascii="Times New Roman" w:hAnsi="Times New Roman" w:cs="Times New Roman"/>
          <w:spacing w:val="6"/>
          <w:sz w:val="28"/>
          <w:szCs w:val="28"/>
        </w:rPr>
        <w:t>.</w:t>
      </w:r>
      <w:r w:rsidR="00897B2F">
        <w:rPr>
          <w:rFonts w:ascii="Times New Roman" w:hAnsi="Times New Roman" w:cs="Times New Roman"/>
          <w:spacing w:val="6"/>
          <w:sz w:val="28"/>
          <w:szCs w:val="28"/>
        </w:rPr>
        <w:t xml:space="preserve"> Один раз в неделю собираем мусор</w:t>
      </w:r>
      <w:r w:rsidR="0071779C">
        <w:rPr>
          <w:rFonts w:ascii="Times New Roman" w:hAnsi="Times New Roman" w:cs="Times New Roman"/>
          <w:spacing w:val="6"/>
          <w:sz w:val="28"/>
          <w:szCs w:val="28"/>
        </w:rPr>
        <w:t>, обкос проводим по мене необходимости.</w:t>
      </w:r>
      <w:r w:rsidR="00EB4582">
        <w:rPr>
          <w:rFonts w:ascii="Times New Roman" w:hAnsi="Times New Roman" w:cs="Times New Roman"/>
          <w:spacing w:val="6"/>
          <w:sz w:val="28"/>
          <w:szCs w:val="28"/>
        </w:rPr>
        <w:t xml:space="preserve"> </w:t>
      </w:r>
      <w:r w:rsidR="0071779C">
        <w:rPr>
          <w:rFonts w:ascii="Times New Roman" w:hAnsi="Times New Roman" w:cs="Times New Roman"/>
          <w:spacing w:val="6"/>
          <w:sz w:val="28"/>
          <w:szCs w:val="28"/>
        </w:rPr>
        <w:t>Под девизом «Быть добру на Дону!» родителями, чьи дети посещают детскую площадку по ул.Красноармейской, была выкрашена эта площадка. Детвора помогали собирать мусор. В с.Марьевка учащимися школы была выкрашена новая и старая детские площадки, собран мусор.    Спасибо всем огромное!!!!</w:t>
      </w:r>
    </w:p>
    <w:p w:rsidR="0071779C" w:rsidRDefault="00897B2F" w:rsidP="00C22F4B">
      <w:pPr>
        <w:spacing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71779C">
        <w:rPr>
          <w:rFonts w:ascii="Times New Roman" w:hAnsi="Times New Roman" w:cs="Times New Roman"/>
          <w:spacing w:val="6"/>
          <w:sz w:val="28"/>
          <w:szCs w:val="28"/>
        </w:rPr>
        <w:t xml:space="preserve">В прошлом году жители нашего поселения приняли участие в конкурсном отборе инициативных проектов в рамках губернаторской программы «Сделаем вместе». </w:t>
      </w:r>
      <w:r>
        <w:rPr>
          <w:rFonts w:ascii="Times New Roman" w:hAnsi="Times New Roman" w:cs="Times New Roman"/>
          <w:spacing w:val="6"/>
          <w:sz w:val="28"/>
          <w:szCs w:val="28"/>
        </w:rPr>
        <w:t xml:space="preserve">   </w:t>
      </w:r>
      <w:r w:rsidR="00B84039">
        <w:rPr>
          <w:rFonts w:ascii="Times New Roman" w:hAnsi="Times New Roman" w:cs="Times New Roman"/>
          <w:spacing w:val="6"/>
          <w:sz w:val="28"/>
          <w:szCs w:val="28"/>
        </w:rPr>
        <w:t xml:space="preserve">   </w:t>
      </w:r>
      <w:r w:rsidR="0071779C">
        <w:rPr>
          <w:rFonts w:ascii="Times New Roman" w:hAnsi="Times New Roman" w:cs="Times New Roman"/>
          <w:spacing w:val="6"/>
          <w:sz w:val="28"/>
          <w:szCs w:val="28"/>
        </w:rPr>
        <w:t xml:space="preserve">Победителем стала территория в с.Новоандриановка. В этом году там </w:t>
      </w:r>
      <w:r>
        <w:rPr>
          <w:rFonts w:ascii="Times New Roman" w:hAnsi="Times New Roman" w:cs="Times New Roman"/>
          <w:spacing w:val="6"/>
          <w:sz w:val="28"/>
          <w:szCs w:val="28"/>
        </w:rPr>
        <w:t>идет строительство</w:t>
      </w:r>
      <w:r w:rsidR="0071779C">
        <w:rPr>
          <w:rFonts w:ascii="Times New Roman" w:hAnsi="Times New Roman" w:cs="Times New Roman"/>
          <w:spacing w:val="6"/>
          <w:sz w:val="28"/>
          <w:szCs w:val="28"/>
        </w:rPr>
        <w:t xml:space="preserve"> нов</w:t>
      </w:r>
      <w:r>
        <w:rPr>
          <w:rFonts w:ascii="Times New Roman" w:hAnsi="Times New Roman" w:cs="Times New Roman"/>
          <w:spacing w:val="6"/>
          <w:sz w:val="28"/>
          <w:szCs w:val="28"/>
        </w:rPr>
        <w:t>ой</w:t>
      </w:r>
      <w:r w:rsidR="0071779C">
        <w:rPr>
          <w:rFonts w:ascii="Times New Roman" w:hAnsi="Times New Roman" w:cs="Times New Roman"/>
          <w:spacing w:val="6"/>
          <w:sz w:val="28"/>
          <w:szCs w:val="28"/>
        </w:rPr>
        <w:t xml:space="preserve"> детск</w:t>
      </w:r>
      <w:r>
        <w:rPr>
          <w:rFonts w:ascii="Times New Roman" w:hAnsi="Times New Roman" w:cs="Times New Roman"/>
          <w:spacing w:val="6"/>
          <w:sz w:val="28"/>
          <w:szCs w:val="28"/>
        </w:rPr>
        <w:t>ой</w:t>
      </w:r>
      <w:r w:rsidR="0071779C">
        <w:rPr>
          <w:rFonts w:ascii="Times New Roman" w:hAnsi="Times New Roman" w:cs="Times New Roman"/>
          <w:spacing w:val="6"/>
          <w:sz w:val="28"/>
          <w:szCs w:val="28"/>
        </w:rPr>
        <w:t xml:space="preserve"> площадк</w:t>
      </w:r>
      <w:r>
        <w:rPr>
          <w:rFonts w:ascii="Times New Roman" w:hAnsi="Times New Roman" w:cs="Times New Roman"/>
          <w:spacing w:val="6"/>
          <w:sz w:val="28"/>
          <w:szCs w:val="28"/>
        </w:rPr>
        <w:t>и</w:t>
      </w:r>
      <w:r w:rsidR="0071779C">
        <w:rPr>
          <w:rFonts w:ascii="Times New Roman" w:hAnsi="Times New Roman" w:cs="Times New Roman"/>
          <w:spacing w:val="6"/>
          <w:sz w:val="28"/>
          <w:szCs w:val="28"/>
        </w:rPr>
        <w:t>. Работа будет завершена до 1 октября текущего года.</w:t>
      </w:r>
      <w:r>
        <w:rPr>
          <w:rFonts w:ascii="Times New Roman" w:hAnsi="Times New Roman" w:cs="Times New Roman"/>
          <w:spacing w:val="6"/>
          <w:sz w:val="28"/>
          <w:szCs w:val="28"/>
        </w:rPr>
        <w:t xml:space="preserve"> Благодарим </w:t>
      </w:r>
      <w:r w:rsidR="00B84039">
        <w:rPr>
          <w:rFonts w:ascii="Times New Roman" w:hAnsi="Times New Roman" w:cs="Times New Roman"/>
          <w:spacing w:val="6"/>
          <w:sz w:val="28"/>
          <w:szCs w:val="28"/>
        </w:rPr>
        <w:t xml:space="preserve">спонсоров: Малай Николая Федоровича (НПП «Гибрид»), </w:t>
      </w:r>
      <w:r>
        <w:rPr>
          <w:rFonts w:ascii="Times New Roman" w:hAnsi="Times New Roman" w:cs="Times New Roman"/>
          <w:spacing w:val="6"/>
          <w:sz w:val="28"/>
          <w:szCs w:val="28"/>
        </w:rPr>
        <w:t>Есионова Юрия Ильича (</w:t>
      </w:r>
      <w:r w:rsidR="00B84039">
        <w:rPr>
          <w:rFonts w:ascii="Times New Roman" w:hAnsi="Times New Roman" w:cs="Times New Roman"/>
          <w:spacing w:val="6"/>
          <w:sz w:val="28"/>
          <w:szCs w:val="28"/>
        </w:rPr>
        <w:t xml:space="preserve">ООО «Хлебное»), Заикину Нину Алексеевну (ООО «Прогресс»), индивидуальных предпринимателей Мирошниченко Валерия Юрьевича и Шабельскую Наталью Анатольевну за выделенные средства по софинансированию строительства новой детской площадки. </w:t>
      </w:r>
    </w:p>
    <w:p w:rsidR="009C08AF" w:rsidRPr="00080B46" w:rsidRDefault="00F11401" w:rsidP="00080B46">
      <w:pPr>
        <w:spacing w:after="0" w:line="240" w:lineRule="auto"/>
        <w:jc w:val="both"/>
        <w:rPr>
          <w:rFonts w:ascii="Times New Roman" w:hAnsi="Times New Roman" w:cs="Times New Roman"/>
          <w:spacing w:val="6"/>
          <w:sz w:val="28"/>
          <w:szCs w:val="28"/>
        </w:rPr>
      </w:pPr>
      <w:r w:rsidRPr="00080B46">
        <w:rPr>
          <w:rFonts w:ascii="Times New Roman" w:hAnsi="Times New Roman" w:cs="Times New Roman"/>
          <w:spacing w:val="6"/>
          <w:sz w:val="28"/>
          <w:szCs w:val="28"/>
        </w:rPr>
        <w:t xml:space="preserve">  На</w:t>
      </w:r>
      <w:r w:rsidR="009C08AF" w:rsidRPr="00080B46">
        <w:rPr>
          <w:rFonts w:ascii="Times New Roman" w:hAnsi="Times New Roman" w:cs="Times New Roman"/>
          <w:spacing w:val="6"/>
          <w:sz w:val="28"/>
          <w:szCs w:val="28"/>
        </w:rPr>
        <w:t xml:space="preserve"> </w:t>
      </w:r>
      <w:r w:rsidR="009C08AF" w:rsidRPr="00080B46">
        <w:rPr>
          <w:rFonts w:ascii="Times New Roman" w:eastAsia="Times New Roman" w:hAnsi="Times New Roman" w:cs="Times New Roman"/>
          <w:sz w:val="28"/>
          <w:szCs w:val="28"/>
        </w:rPr>
        <w:t>формовку и санитарную об</w:t>
      </w:r>
      <w:r w:rsidRPr="00080B46">
        <w:rPr>
          <w:rFonts w:ascii="Times New Roman" w:eastAsia="Times New Roman" w:hAnsi="Times New Roman" w:cs="Times New Roman"/>
          <w:sz w:val="28"/>
          <w:szCs w:val="28"/>
        </w:rPr>
        <w:t>резку деревьев и</w:t>
      </w:r>
      <w:r w:rsidR="009C08AF" w:rsidRPr="00080B46">
        <w:rPr>
          <w:rFonts w:ascii="Times New Roman" w:hAnsi="Times New Roman" w:cs="Times New Roman"/>
          <w:spacing w:val="6"/>
          <w:sz w:val="28"/>
          <w:szCs w:val="28"/>
        </w:rPr>
        <w:t xml:space="preserve">зрасходовано </w:t>
      </w:r>
      <w:r w:rsidR="00905F8E">
        <w:rPr>
          <w:rFonts w:ascii="Times New Roman" w:hAnsi="Times New Roman" w:cs="Times New Roman"/>
          <w:spacing w:val="6"/>
          <w:sz w:val="28"/>
          <w:szCs w:val="28"/>
        </w:rPr>
        <w:t>177</w:t>
      </w:r>
      <w:r w:rsidR="00E84BB1" w:rsidRPr="00080B46">
        <w:rPr>
          <w:rFonts w:ascii="Times New Roman" w:hAnsi="Times New Roman" w:cs="Times New Roman"/>
          <w:spacing w:val="6"/>
          <w:sz w:val="28"/>
          <w:szCs w:val="28"/>
        </w:rPr>
        <w:t>,</w:t>
      </w:r>
      <w:r w:rsidR="00905F8E">
        <w:rPr>
          <w:rFonts w:ascii="Times New Roman" w:hAnsi="Times New Roman" w:cs="Times New Roman"/>
          <w:spacing w:val="6"/>
          <w:sz w:val="28"/>
          <w:szCs w:val="28"/>
        </w:rPr>
        <w:t>5</w:t>
      </w:r>
      <w:r w:rsidR="00E84BB1" w:rsidRPr="00080B46">
        <w:rPr>
          <w:rFonts w:ascii="Times New Roman" w:hAnsi="Times New Roman" w:cs="Times New Roman"/>
          <w:spacing w:val="6"/>
          <w:sz w:val="28"/>
          <w:szCs w:val="28"/>
        </w:rPr>
        <w:t xml:space="preserve"> </w:t>
      </w:r>
      <w:r w:rsidR="009C08AF" w:rsidRPr="00080B46">
        <w:rPr>
          <w:rFonts w:ascii="Times New Roman" w:hAnsi="Times New Roman" w:cs="Times New Roman"/>
          <w:spacing w:val="6"/>
          <w:sz w:val="28"/>
          <w:szCs w:val="28"/>
        </w:rPr>
        <w:t>тыс. руб.</w:t>
      </w:r>
      <w:r w:rsidR="002C00C6" w:rsidRPr="00080B46">
        <w:rPr>
          <w:rFonts w:ascii="Times New Roman" w:hAnsi="Times New Roman" w:cs="Times New Roman"/>
          <w:spacing w:val="6"/>
          <w:sz w:val="28"/>
          <w:szCs w:val="28"/>
        </w:rPr>
        <w:t xml:space="preserve"> За отчетный период </w:t>
      </w:r>
      <w:r w:rsidR="00905F8E">
        <w:rPr>
          <w:rFonts w:ascii="Times New Roman" w:hAnsi="Times New Roman" w:cs="Times New Roman"/>
          <w:spacing w:val="6"/>
          <w:sz w:val="28"/>
          <w:szCs w:val="28"/>
        </w:rPr>
        <w:t xml:space="preserve">удалено 12 деревьев, </w:t>
      </w:r>
      <w:r w:rsidR="002C00C6" w:rsidRPr="00080B46">
        <w:rPr>
          <w:rFonts w:ascii="Times New Roman" w:hAnsi="Times New Roman" w:cs="Times New Roman"/>
          <w:spacing w:val="6"/>
          <w:sz w:val="28"/>
          <w:szCs w:val="28"/>
        </w:rPr>
        <w:t xml:space="preserve">санитарная обрезка проведена на </w:t>
      </w:r>
      <w:r w:rsidR="00905F8E">
        <w:rPr>
          <w:rFonts w:ascii="Times New Roman" w:hAnsi="Times New Roman" w:cs="Times New Roman"/>
          <w:spacing w:val="6"/>
          <w:sz w:val="28"/>
          <w:szCs w:val="28"/>
        </w:rPr>
        <w:t>4</w:t>
      </w:r>
      <w:r w:rsidR="002C00C6" w:rsidRPr="00080B46">
        <w:rPr>
          <w:rFonts w:ascii="Times New Roman" w:hAnsi="Times New Roman" w:cs="Times New Roman"/>
          <w:spacing w:val="6"/>
          <w:sz w:val="28"/>
          <w:szCs w:val="28"/>
        </w:rPr>
        <w:t xml:space="preserve"> деревьях. Огромную помощь в данном направлении нам оказывают спасатели нашего района. Огромное им за это спасибо!</w:t>
      </w:r>
    </w:p>
    <w:p w:rsidR="00C67FDD" w:rsidRDefault="00F11401" w:rsidP="00080B46">
      <w:pPr>
        <w:spacing w:after="0" w:line="240" w:lineRule="auto"/>
        <w:jc w:val="both"/>
        <w:rPr>
          <w:rFonts w:ascii="Times New Roman" w:hAnsi="Times New Roman" w:cs="Times New Roman"/>
          <w:spacing w:val="6"/>
          <w:sz w:val="28"/>
          <w:szCs w:val="28"/>
        </w:rPr>
      </w:pPr>
      <w:r w:rsidRPr="00080B46">
        <w:rPr>
          <w:rFonts w:ascii="Times New Roman" w:hAnsi="Times New Roman" w:cs="Times New Roman"/>
          <w:spacing w:val="6"/>
          <w:sz w:val="28"/>
          <w:szCs w:val="28"/>
        </w:rPr>
        <w:t xml:space="preserve"> </w:t>
      </w:r>
      <w:r w:rsidR="009C08AF" w:rsidRPr="00C67FDD">
        <w:rPr>
          <w:rFonts w:ascii="Times New Roman" w:hAnsi="Times New Roman" w:cs="Times New Roman"/>
          <w:spacing w:val="6"/>
          <w:sz w:val="28"/>
          <w:szCs w:val="28"/>
          <w:u w:val="single"/>
        </w:rPr>
        <w:t>Несанкционированные свалочные очаги</w:t>
      </w:r>
      <w:r w:rsidR="00FF0A8E" w:rsidRPr="00C67FDD">
        <w:rPr>
          <w:rFonts w:ascii="Times New Roman" w:hAnsi="Times New Roman" w:cs="Times New Roman"/>
          <w:spacing w:val="6"/>
          <w:sz w:val="28"/>
          <w:szCs w:val="28"/>
          <w:u w:val="single"/>
        </w:rPr>
        <w:t>.</w:t>
      </w:r>
      <w:r w:rsidR="00FF0A8E" w:rsidRPr="00805FDC">
        <w:rPr>
          <w:rFonts w:ascii="Times New Roman" w:hAnsi="Times New Roman" w:cs="Times New Roman"/>
          <w:spacing w:val="6"/>
          <w:sz w:val="28"/>
          <w:szCs w:val="28"/>
        </w:rPr>
        <w:t xml:space="preserve"> </w:t>
      </w:r>
    </w:p>
    <w:p w:rsidR="009C08AF" w:rsidRPr="00080B46" w:rsidRDefault="00C67FDD" w:rsidP="00080B46">
      <w:pPr>
        <w:spacing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9C08AF" w:rsidRPr="00805FDC">
        <w:rPr>
          <w:rFonts w:ascii="Times New Roman" w:hAnsi="Times New Roman" w:cs="Times New Roman"/>
          <w:spacing w:val="6"/>
          <w:sz w:val="28"/>
          <w:szCs w:val="28"/>
        </w:rPr>
        <w:t xml:space="preserve">За отчетный период было </w:t>
      </w:r>
      <w:r w:rsidR="00F10CD9" w:rsidRPr="00805FDC">
        <w:rPr>
          <w:rFonts w:ascii="Times New Roman" w:hAnsi="Times New Roman" w:cs="Times New Roman"/>
          <w:spacing w:val="6"/>
          <w:sz w:val="28"/>
          <w:szCs w:val="28"/>
        </w:rPr>
        <w:t xml:space="preserve">ликвидировано </w:t>
      </w:r>
      <w:r w:rsidR="00D42994" w:rsidRPr="00805FDC">
        <w:rPr>
          <w:rFonts w:ascii="Times New Roman" w:hAnsi="Times New Roman" w:cs="Times New Roman"/>
          <w:spacing w:val="6"/>
          <w:sz w:val="28"/>
          <w:szCs w:val="28"/>
        </w:rPr>
        <w:t>огромное количество</w:t>
      </w:r>
      <w:r w:rsidR="009C08AF" w:rsidRPr="00805FDC">
        <w:rPr>
          <w:rFonts w:ascii="Times New Roman" w:hAnsi="Times New Roman" w:cs="Times New Roman"/>
          <w:spacing w:val="6"/>
          <w:sz w:val="28"/>
          <w:szCs w:val="28"/>
        </w:rPr>
        <w:t xml:space="preserve"> различных свалок</w:t>
      </w:r>
      <w:r w:rsidR="00805FDC">
        <w:rPr>
          <w:rFonts w:ascii="Times New Roman" w:hAnsi="Times New Roman" w:cs="Times New Roman"/>
          <w:spacing w:val="6"/>
          <w:sz w:val="28"/>
          <w:szCs w:val="28"/>
        </w:rPr>
        <w:t>, более 6</w:t>
      </w:r>
      <w:r w:rsidR="00D42994" w:rsidRPr="00805FDC">
        <w:rPr>
          <w:rFonts w:ascii="Times New Roman" w:hAnsi="Times New Roman" w:cs="Times New Roman"/>
          <w:spacing w:val="6"/>
          <w:sz w:val="28"/>
          <w:szCs w:val="28"/>
        </w:rPr>
        <w:t>0</w:t>
      </w:r>
      <w:r w:rsidR="009C08AF" w:rsidRPr="00805FDC">
        <w:rPr>
          <w:rFonts w:ascii="Times New Roman" w:hAnsi="Times New Roman" w:cs="Times New Roman"/>
          <w:spacing w:val="6"/>
          <w:sz w:val="28"/>
          <w:szCs w:val="28"/>
        </w:rPr>
        <w:t>. Это и большие свалочные очаги</w:t>
      </w:r>
      <w:r w:rsidR="00654865" w:rsidRPr="00805FDC">
        <w:rPr>
          <w:rFonts w:ascii="Times New Roman" w:hAnsi="Times New Roman" w:cs="Times New Roman"/>
          <w:spacing w:val="6"/>
          <w:sz w:val="28"/>
          <w:szCs w:val="28"/>
        </w:rPr>
        <w:t>,</w:t>
      </w:r>
      <w:r w:rsidR="009C08AF" w:rsidRPr="00805FDC">
        <w:rPr>
          <w:rFonts w:ascii="Times New Roman" w:hAnsi="Times New Roman" w:cs="Times New Roman"/>
          <w:spacing w:val="6"/>
          <w:sz w:val="28"/>
          <w:szCs w:val="28"/>
        </w:rPr>
        <w:t xml:space="preserve"> и одиночные пакеты, мешки с мусором, которые нерадивые жители </w:t>
      </w:r>
      <w:r w:rsidR="00654865" w:rsidRPr="00805FDC">
        <w:rPr>
          <w:rFonts w:ascii="Times New Roman" w:hAnsi="Times New Roman" w:cs="Times New Roman"/>
          <w:spacing w:val="6"/>
          <w:sz w:val="28"/>
          <w:szCs w:val="28"/>
        </w:rPr>
        <w:t>выбрасывают на</w:t>
      </w:r>
      <w:r w:rsidR="00805FDC">
        <w:rPr>
          <w:rFonts w:ascii="Times New Roman" w:hAnsi="Times New Roman" w:cs="Times New Roman"/>
          <w:spacing w:val="6"/>
          <w:sz w:val="28"/>
          <w:szCs w:val="28"/>
        </w:rPr>
        <w:t xml:space="preserve"> обочинах улиц, на перекрестках и как ни грустно это звучит - на детских площадках.</w:t>
      </w:r>
      <w:r w:rsidR="00654865" w:rsidRPr="00805FDC">
        <w:rPr>
          <w:rFonts w:ascii="Times New Roman" w:hAnsi="Times New Roman" w:cs="Times New Roman"/>
          <w:spacing w:val="6"/>
          <w:sz w:val="28"/>
          <w:szCs w:val="28"/>
        </w:rPr>
        <w:t xml:space="preserve"> </w:t>
      </w:r>
      <w:r w:rsidR="00805FDC">
        <w:rPr>
          <w:rFonts w:ascii="Times New Roman" w:hAnsi="Times New Roman" w:cs="Times New Roman"/>
          <w:spacing w:val="6"/>
          <w:sz w:val="28"/>
          <w:szCs w:val="28"/>
        </w:rPr>
        <w:t xml:space="preserve"> </w:t>
      </w:r>
      <w:r w:rsidR="00654865" w:rsidRPr="00805FDC">
        <w:rPr>
          <w:rFonts w:ascii="Times New Roman" w:hAnsi="Times New Roman" w:cs="Times New Roman"/>
          <w:spacing w:val="6"/>
          <w:sz w:val="28"/>
          <w:szCs w:val="28"/>
        </w:rPr>
        <w:t>И</w:t>
      </w:r>
      <w:r w:rsidR="009C08AF" w:rsidRPr="00805FDC">
        <w:rPr>
          <w:rFonts w:ascii="Times New Roman" w:hAnsi="Times New Roman" w:cs="Times New Roman"/>
          <w:spacing w:val="6"/>
          <w:sz w:val="28"/>
          <w:szCs w:val="28"/>
        </w:rPr>
        <w:t xml:space="preserve">зрасходовано </w:t>
      </w:r>
      <w:r w:rsidR="00654865" w:rsidRPr="00805FDC">
        <w:rPr>
          <w:rFonts w:ascii="Times New Roman" w:hAnsi="Times New Roman" w:cs="Times New Roman"/>
          <w:spacing w:val="6"/>
          <w:sz w:val="28"/>
          <w:szCs w:val="28"/>
        </w:rPr>
        <w:t xml:space="preserve">на эти цели </w:t>
      </w:r>
      <w:r w:rsidR="00805FDC">
        <w:rPr>
          <w:rFonts w:ascii="Times New Roman" w:hAnsi="Times New Roman" w:cs="Times New Roman"/>
          <w:spacing w:val="6"/>
          <w:sz w:val="28"/>
          <w:szCs w:val="28"/>
        </w:rPr>
        <w:t>37,5</w:t>
      </w:r>
      <w:r w:rsidR="00E84BB1" w:rsidRPr="00805FDC">
        <w:rPr>
          <w:rFonts w:ascii="Times New Roman" w:hAnsi="Times New Roman" w:cs="Times New Roman"/>
          <w:spacing w:val="6"/>
          <w:sz w:val="28"/>
          <w:szCs w:val="28"/>
        </w:rPr>
        <w:t xml:space="preserve"> </w:t>
      </w:r>
      <w:r w:rsidR="00654865" w:rsidRPr="00805FDC">
        <w:rPr>
          <w:rFonts w:ascii="Times New Roman" w:hAnsi="Times New Roman" w:cs="Times New Roman"/>
          <w:spacing w:val="6"/>
          <w:sz w:val="28"/>
          <w:szCs w:val="28"/>
        </w:rPr>
        <w:t>тысяч</w:t>
      </w:r>
      <w:r w:rsidR="009C08AF" w:rsidRPr="00805FDC">
        <w:rPr>
          <w:rFonts w:ascii="Times New Roman" w:hAnsi="Times New Roman" w:cs="Times New Roman"/>
          <w:spacing w:val="6"/>
          <w:sz w:val="28"/>
          <w:szCs w:val="28"/>
        </w:rPr>
        <w:t xml:space="preserve"> руб</w:t>
      </w:r>
      <w:r w:rsidR="00654865" w:rsidRPr="00805FDC">
        <w:rPr>
          <w:rFonts w:ascii="Times New Roman" w:hAnsi="Times New Roman" w:cs="Times New Roman"/>
          <w:spacing w:val="6"/>
          <w:sz w:val="28"/>
          <w:szCs w:val="28"/>
        </w:rPr>
        <w:t>лей</w:t>
      </w:r>
      <w:r w:rsidR="009C08AF" w:rsidRPr="00805FDC">
        <w:rPr>
          <w:rFonts w:ascii="Times New Roman" w:hAnsi="Times New Roman" w:cs="Times New Roman"/>
          <w:spacing w:val="6"/>
          <w:sz w:val="28"/>
          <w:szCs w:val="28"/>
        </w:rPr>
        <w:t>.</w:t>
      </w:r>
      <w:r w:rsidR="00654865" w:rsidRPr="00805FDC">
        <w:rPr>
          <w:rFonts w:ascii="Times New Roman" w:hAnsi="Times New Roman" w:cs="Times New Roman"/>
          <w:spacing w:val="6"/>
          <w:sz w:val="28"/>
          <w:szCs w:val="28"/>
        </w:rPr>
        <w:t xml:space="preserve"> </w:t>
      </w:r>
      <w:r w:rsidR="00F11401" w:rsidRPr="00805FDC">
        <w:rPr>
          <w:rFonts w:ascii="Times New Roman" w:hAnsi="Times New Roman" w:cs="Times New Roman"/>
          <w:spacing w:val="6"/>
          <w:sz w:val="28"/>
          <w:szCs w:val="28"/>
        </w:rPr>
        <w:t>Много</w:t>
      </w:r>
      <w:r w:rsidR="00FD2CFC" w:rsidRPr="00805FDC">
        <w:rPr>
          <w:rFonts w:ascii="Times New Roman" w:hAnsi="Times New Roman" w:cs="Times New Roman"/>
          <w:spacing w:val="6"/>
          <w:sz w:val="28"/>
          <w:szCs w:val="28"/>
        </w:rPr>
        <w:t xml:space="preserve"> мусор</w:t>
      </w:r>
      <w:r w:rsidR="00F11401" w:rsidRPr="00805FDC">
        <w:rPr>
          <w:rFonts w:ascii="Times New Roman" w:hAnsi="Times New Roman" w:cs="Times New Roman"/>
          <w:spacing w:val="6"/>
          <w:sz w:val="28"/>
          <w:szCs w:val="28"/>
        </w:rPr>
        <w:t xml:space="preserve">а было </w:t>
      </w:r>
      <w:r w:rsidR="00FD2CFC" w:rsidRPr="00805FDC">
        <w:rPr>
          <w:rFonts w:ascii="Times New Roman" w:hAnsi="Times New Roman" w:cs="Times New Roman"/>
          <w:spacing w:val="6"/>
          <w:sz w:val="28"/>
          <w:szCs w:val="28"/>
        </w:rPr>
        <w:t xml:space="preserve"> убра</w:t>
      </w:r>
      <w:r w:rsidR="00F11401" w:rsidRPr="00805FDC">
        <w:rPr>
          <w:rFonts w:ascii="Times New Roman" w:hAnsi="Times New Roman" w:cs="Times New Roman"/>
          <w:spacing w:val="6"/>
          <w:sz w:val="28"/>
          <w:szCs w:val="28"/>
        </w:rPr>
        <w:t>но</w:t>
      </w:r>
      <w:r w:rsidR="00805FDC">
        <w:rPr>
          <w:rFonts w:ascii="Times New Roman" w:hAnsi="Times New Roman" w:cs="Times New Roman"/>
          <w:spacing w:val="6"/>
          <w:sz w:val="28"/>
          <w:szCs w:val="28"/>
        </w:rPr>
        <w:t xml:space="preserve"> в рамках субботников.</w:t>
      </w:r>
    </w:p>
    <w:p w:rsidR="001D0C8A" w:rsidRPr="00080B46" w:rsidRDefault="006842DC" w:rsidP="006842DC">
      <w:pPr>
        <w:spacing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9C08AF" w:rsidRPr="00080B46">
        <w:rPr>
          <w:rFonts w:ascii="Times New Roman" w:hAnsi="Times New Roman" w:cs="Times New Roman"/>
          <w:spacing w:val="6"/>
          <w:sz w:val="28"/>
          <w:szCs w:val="28"/>
        </w:rPr>
        <w:t xml:space="preserve">Администрацией М-Курганского района </w:t>
      </w:r>
      <w:r w:rsidR="000A38B0" w:rsidRPr="00080B46">
        <w:rPr>
          <w:rFonts w:ascii="Times New Roman" w:hAnsi="Times New Roman" w:cs="Times New Roman"/>
          <w:spacing w:val="6"/>
          <w:sz w:val="28"/>
          <w:szCs w:val="28"/>
        </w:rPr>
        <w:t xml:space="preserve">нам </w:t>
      </w:r>
      <w:r w:rsidR="009C08AF" w:rsidRPr="00080B46">
        <w:rPr>
          <w:rFonts w:ascii="Times New Roman" w:hAnsi="Times New Roman" w:cs="Times New Roman"/>
          <w:spacing w:val="6"/>
          <w:sz w:val="28"/>
          <w:szCs w:val="28"/>
        </w:rPr>
        <w:t xml:space="preserve">переданы </w:t>
      </w:r>
      <w:r w:rsidR="00D61926" w:rsidRPr="00080B46">
        <w:rPr>
          <w:rFonts w:ascii="Times New Roman" w:hAnsi="Times New Roman" w:cs="Times New Roman"/>
          <w:spacing w:val="6"/>
          <w:sz w:val="28"/>
          <w:szCs w:val="28"/>
        </w:rPr>
        <w:t xml:space="preserve">часть </w:t>
      </w:r>
      <w:r w:rsidR="009C08AF" w:rsidRPr="00080B46">
        <w:rPr>
          <w:rFonts w:ascii="Times New Roman" w:hAnsi="Times New Roman" w:cs="Times New Roman"/>
          <w:spacing w:val="6"/>
          <w:sz w:val="28"/>
          <w:szCs w:val="28"/>
        </w:rPr>
        <w:t>полномочи</w:t>
      </w:r>
      <w:r w:rsidR="00D61926" w:rsidRPr="00080B46">
        <w:rPr>
          <w:rFonts w:ascii="Times New Roman" w:hAnsi="Times New Roman" w:cs="Times New Roman"/>
          <w:spacing w:val="6"/>
          <w:sz w:val="28"/>
          <w:szCs w:val="28"/>
        </w:rPr>
        <w:t>й</w:t>
      </w:r>
      <w:r w:rsidR="009C08AF" w:rsidRPr="00080B46">
        <w:rPr>
          <w:rFonts w:ascii="Times New Roman" w:hAnsi="Times New Roman" w:cs="Times New Roman"/>
          <w:spacing w:val="6"/>
          <w:sz w:val="28"/>
          <w:szCs w:val="28"/>
        </w:rPr>
        <w:t xml:space="preserve"> по содержанию</w:t>
      </w:r>
      <w:r w:rsidR="000A38B0" w:rsidRPr="00080B46">
        <w:rPr>
          <w:rFonts w:ascii="Times New Roman" w:hAnsi="Times New Roman" w:cs="Times New Roman"/>
          <w:spacing w:val="6"/>
          <w:sz w:val="28"/>
          <w:szCs w:val="28"/>
        </w:rPr>
        <w:t xml:space="preserve"> дорог и тротуаров в п</w:t>
      </w:r>
      <w:r w:rsidR="00461BAF" w:rsidRPr="00080B46">
        <w:rPr>
          <w:rFonts w:ascii="Times New Roman" w:hAnsi="Times New Roman" w:cs="Times New Roman"/>
          <w:spacing w:val="6"/>
          <w:sz w:val="28"/>
          <w:szCs w:val="28"/>
        </w:rPr>
        <w:t xml:space="preserve">оселке </w:t>
      </w:r>
      <w:r>
        <w:rPr>
          <w:rFonts w:ascii="Times New Roman" w:hAnsi="Times New Roman" w:cs="Times New Roman"/>
          <w:spacing w:val="6"/>
          <w:sz w:val="28"/>
          <w:szCs w:val="28"/>
        </w:rPr>
        <w:t xml:space="preserve">Матвеев Курган по определенному перечню улиц, ни по всем.  </w:t>
      </w:r>
      <w:r w:rsidR="0011328B">
        <w:rPr>
          <w:rFonts w:ascii="Times New Roman" w:hAnsi="Times New Roman" w:cs="Times New Roman"/>
          <w:spacing w:val="6"/>
          <w:sz w:val="28"/>
          <w:szCs w:val="28"/>
        </w:rPr>
        <w:t>За 1 полугодие</w:t>
      </w:r>
      <w:r>
        <w:rPr>
          <w:rFonts w:ascii="Times New Roman" w:hAnsi="Times New Roman" w:cs="Times New Roman"/>
          <w:spacing w:val="6"/>
          <w:sz w:val="28"/>
          <w:szCs w:val="28"/>
        </w:rPr>
        <w:t xml:space="preserve"> на выполнение переданных полномочий</w:t>
      </w:r>
      <w:r w:rsidR="0011328B">
        <w:rPr>
          <w:rFonts w:ascii="Times New Roman" w:hAnsi="Times New Roman" w:cs="Times New Roman"/>
          <w:spacing w:val="6"/>
          <w:sz w:val="28"/>
          <w:szCs w:val="28"/>
        </w:rPr>
        <w:t xml:space="preserve"> </w:t>
      </w:r>
      <w:r w:rsidR="0096285C">
        <w:rPr>
          <w:rFonts w:ascii="Times New Roman" w:hAnsi="Times New Roman" w:cs="Times New Roman"/>
          <w:spacing w:val="6"/>
          <w:sz w:val="28"/>
          <w:szCs w:val="28"/>
        </w:rPr>
        <w:t>использовано денежных средств на сумму</w:t>
      </w:r>
      <w:r w:rsidR="00805FDC">
        <w:rPr>
          <w:rFonts w:ascii="Times New Roman" w:hAnsi="Times New Roman" w:cs="Times New Roman"/>
          <w:spacing w:val="6"/>
          <w:sz w:val="28"/>
          <w:szCs w:val="28"/>
        </w:rPr>
        <w:t xml:space="preserve"> </w:t>
      </w:r>
      <w:r w:rsidR="0011328B">
        <w:rPr>
          <w:rFonts w:ascii="Times New Roman" w:hAnsi="Times New Roman" w:cs="Times New Roman"/>
          <w:spacing w:val="6"/>
          <w:sz w:val="28"/>
          <w:szCs w:val="28"/>
        </w:rPr>
        <w:t>2870,7</w:t>
      </w:r>
      <w:r w:rsidR="00DE6A1E" w:rsidRPr="00080B46">
        <w:rPr>
          <w:rFonts w:ascii="Times New Roman" w:hAnsi="Times New Roman" w:cs="Times New Roman"/>
          <w:spacing w:val="6"/>
          <w:sz w:val="28"/>
          <w:szCs w:val="28"/>
        </w:rPr>
        <w:t xml:space="preserve"> тысяч рублей.</w:t>
      </w:r>
      <w:r w:rsidR="00F24015" w:rsidRPr="00080B46">
        <w:rPr>
          <w:rFonts w:ascii="Times New Roman" w:hAnsi="Times New Roman" w:cs="Times New Roman"/>
          <w:spacing w:val="6"/>
          <w:sz w:val="28"/>
          <w:szCs w:val="28"/>
        </w:rPr>
        <w:t xml:space="preserve"> </w:t>
      </w:r>
      <w:r w:rsidR="009C08AF" w:rsidRPr="001D3F74">
        <w:rPr>
          <w:rFonts w:ascii="Times New Roman" w:hAnsi="Times New Roman" w:cs="Times New Roman"/>
          <w:spacing w:val="6"/>
          <w:sz w:val="28"/>
          <w:szCs w:val="28"/>
        </w:rPr>
        <w:t>Согласно заключенного ко</w:t>
      </w:r>
      <w:r w:rsidR="00461BAF" w:rsidRPr="001D3F74">
        <w:rPr>
          <w:rFonts w:ascii="Times New Roman" w:hAnsi="Times New Roman" w:cs="Times New Roman"/>
          <w:spacing w:val="6"/>
          <w:sz w:val="28"/>
          <w:szCs w:val="28"/>
        </w:rPr>
        <w:t xml:space="preserve">нтракта: </w:t>
      </w:r>
      <w:r w:rsidR="00D61926" w:rsidRPr="001D3F74">
        <w:rPr>
          <w:rFonts w:ascii="Times New Roman" w:hAnsi="Times New Roman" w:cs="Times New Roman"/>
          <w:spacing w:val="6"/>
          <w:sz w:val="28"/>
          <w:szCs w:val="28"/>
        </w:rPr>
        <w:t xml:space="preserve">в зимний период проводилась </w:t>
      </w:r>
      <w:r w:rsidR="00D61926" w:rsidRPr="001D3F74">
        <w:rPr>
          <w:rFonts w:ascii="Times New Roman" w:hAnsi="Times New Roman" w:cs="Times New Roman"/>
          <w:sz w:val="28"/>
          <w:szCs w:val="28"/>
          <w:shd w:val="clear" w:color="auto" w:fill="FFFFFF"/>
        </w:rPr>
        <w:t xml:space="preserve">очистка тротуаров, остановочных площадок, пешеходных переходов от снега и наледи, посыпка тротуаров, пешеходных переходов, остановочных площадок пескосмесью. </w:t>
      </w:r>
      <w:r w:rsidR="00D61926" w:rsidRPr="001D3F74">
        <w:rPr>
          <w:rFonts w:ascii="Times New Roman" w:hAnsi="Times New Roman" w:cs="Times New Roman"/>
          <w:spacing w:val="6"/>
          <w:sz w:val="28"/>
          <w:szCs w:val="28"/>
        </w:rPr>
        <w:t xml:space="preserve">Начиная с марта </w:t>
      </w:r>
      <w:r w:rsidR="00D61926" w:rsidRPr="00080B46">
        <w:rPr>
          <w:rFonts w:ascii="Times New Roman" w:hAnsi="Times New Roman" w:cs="Times New Roman"/>
          <w:spacing w:val="6"/>
          <w:sz w:val="28"/>
          <w:szCs w:val="28"/>
        </w:rPr>
        <w:t xml:space="preserve">месяца, бордюры очищались от грязи и мусора. В апреле и в мае организациями поселка была произведена побелка их на субботниках. Спасибо </w:t>
      </w:r>
      <w:r w:rsidR="00D61926" w:rsidRPr="00080B46">
        <w:rPr>
          <w:rFonts w:ascii="Times New Roman" w:hAnsi="Times New Roman" w:cs="Times New Roman"/>
          <w:spacing w:val="6"/>
          <w:sz w:val="28"/>
          <w:szCs w:val="28"/>
        </w:rPr>
        <w:lastRenderedPageBreak/>
        <w:t xml:space="preserve">всем организациям, принявшим активное участие в субботниках. </w:t>
      </w:r>
      <w:r w:rsidR="00546108" w:rsidRPr="00080B46">
        <w:rPr>
          <w:rFonts w:ascii="Times New Roman" w:hAnsi="Times New Roman" w:cs="Times New Roman"/>
          <w:spacing w:val="6"/>
          <w:sz w:val="28"/>
          <w:szCs w:val="28"/>
        </w:rPr>
        <w:t xml:space="preserve"> </w:t>
      </w:r>
      <w:r w:rsidR="00D61926" w:rsidRPr="00080B46">
        <w:rPr>
          <w:rFonts w:ascii="Times New Roman" w:hAnsi="Times New Roman" w:cs="Times New Roman"/>
          <w:spacing w:val="6"/>
          <w:sz w:val="28"/>
          <w:szCs w:val="28"/>
        </w:rPr>
        <w:t>Начиная с апреля</w:t>
      </w:r>
      <w:r w:rsidR="003A1C26">
        <w:rPr>
          <w:rFonts w:ascii="Times New Roman" w:hAnsi="Times New Roman" w:cs="Times New Roman"/>
          <w:spacing w:val="6"/>
          <w:sz w:val="28"/>
          <w:szCs w:val="28"/>
        </w:rPr>
        <w:t>,</w:t>
      </w:r>
      <w:r w:rsidR="00D61926" w:rsidRPr="00080B46">
        <w:rPr>
          <w:rFonts w:ascii="Times New Roman" w:hAnsi="Times New Roman" w:cs="Times New Roman"/>
          <w:spacing w:val="6"/>
          <w:sz w:val="28"/>
          <w:szCs w:val="28"/>
        </w:rPr>
        <w:t xml:space="preserve"> </w:t>
      </w:r>
      <w:r w:rsidR="0011328B">
        <w:rPr>
          <w:rFonts w:ascii="Times New Roman" w:hAnsi="Times New Roman" w:cs="Times New Roman"/>
          <w:spacing w:val="6"/>
          <w:sz w:val="28"/>
          <w:szCs w:val="28"/>
        </w:rPr>
        <w:t>производится</w:t>
      </w:r>
      <w:r w:rsidR="009C08AF" w:rsidRPr="00080B46">
        <w:rPr>
          <w:rFonts w:ascii="Times New Roman" w:hAnsi="Times New Roman" w:cs="Times New Roman"/>
          <w:spacing w:val="6"/>
          <w:sz w:val="28"/>
          <w:szCs w:val="28"/>
        </w:rPr>
        <w:t xml:space="preserve"> ручное кошение травы вдоль дорог и тротуаров, сбор мусора, веток, подметание мусора и земли </w:t>
      </w:r>
      <w:r w:rsidR="00356F6E">
        <w:rPr>
          <w:rFonts w:ascii="Times New Roman" w:hAnsi="Times New Roman" w:cs="Times New Roman"/>
          <w:spacing w:val="6"/>
          <w:sz w:val="28"/>
          <w:szCs w:val="28"/>
        </w:rPr>
        <w:t>вдоль дорог и тротуаров, обрезку</w:t>
      </w:r>
      <w:r w:rsidR="009C08AF" w:rsidRPr="00080B46">
        <w:rPr>
          <w:rFonts w:ascii="Times New Roman" w:hAnsi="Times New Roman" w:cs="Times New Roman"/>
          <w:spacing w:val="6"/>
          <w:sz w:val="28"/>
          <w:szCs w:val="28"/>
        </w:rPr>
        <w:t xml:space="preserve"> поросли</w:t>
      </w:r>
      <w:r w:rsidR="00356F6E">
        <w:rPr>
          <w:rFonts w:ascii="Times New Roman" w:hAnsi="Times New Roman" w:cs="Times New Roman"/>
          <w:spacing w:val="6"/>
          <w:sz w:val="28"/>
          <w:szCs w:val="28"/>
        </w:rPr>
        <w:t>,</w:t>
      </w:r>
      <w:r w:rsidR="009C08AF" w:rsidRPr="00080B46">
        <w:rPr>
          <w:rFonts w:ascii="Times New Roman" w:hAnsi="Times New Roman" w:cs="Times New Roman"/>
          <w:spacing w:val="6"/>
          <w:sz w:val="28"/>
          <w:szCs w:val="28"/>
        </w:rPr>
        <w:t xml:space="preserve"> </w:t>
      </w:r>
      <w:r w:rsidR="007E1825" w:rsidRPr="00080B46">
        <w:rPr>
          <w:rFonts w:ascii="Times New Roman" w:hAnsi="Times New Roman" w:cs="Times New Roman"/>
          <w:spacing w:val="6"/>
          <w:sz w:val="28"/>
          <w:szCs w:val="28"/>
        </w:rPr>
        <w:t>подметание</w:t>
      </w:r>
      <w:r w:rsidR="00FD2CFC" w:rsidRPr="00080B46">
        <w:rPr>
          <w:rFonts w:ascii="Times New Roman" w:hAnsi="Times New Roman" w:cs="Times New Roman"/>
          <w:spacing w:val="6"/>
          <w:sz w:val="28"/>
          <w:szCs w:val="28"/>
        </w:rPr>
        <w:t xml:space="preserve"> и сбо</w:t>
      </w:r>
      <w:r w:rsidR="009C08AF" w:rsidRPr="00080B46">
        <w:rPr>
          <w:rFonts w:ascii="Times New Roman" w:hAnsi="Times New Roman" w:cs="Times New Roman"/>
          <w:spacing w:val="6"/>
          <w:sz w:val="28"/>
          <w:szCs w:val="28"/>
        </w:rPr>
        <w:t xml:space="preserve">р мусор на остановочных пунктах. </w:t>
      </w:r>
    </w:p>
    <w:p w:rsidR="00692D79" w:rsidRPr="007D3A40" w:rsidRDefault="006842DC" w:rsidP="006842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13C7" w:rsidRPr="00423279">
        <w:rPr>
          <w:rFonts w:ascii="Times New Roman" w:hAnsi="Times New Roman" w:cs="Times New Roman"/>
          <w:sz w:val="28"/>
          <w:szCs w:val="28"/>
        </w:rPr>
        <w:t>Форма управления </w:t>
      </w:r>
      <w:r w:rsidR="00AE13C7" w:rsidRPr="00423279">
        <w:rPr>
          <w:rStyle w:val="ae"/>
          <w:rFonts w:ascii="Times New Roman" w:hAnsi="Times New Roman" w:cs="Times New Roman"/>
          <w:b w:val="0"/>
          <w:sz w:val="28"/>
          <w:szCs w:val="28"/>
        </w:rPr>
        <w:t>Территориального Общественного Самоуправления</w:t>
      </w:r>
      <w:r w:rsidR="00AE13C7" w:rsidRPr="00423279">
        <w:rPr>
          <w:rFonts w:ascii="Times New Roman" w:hAnsi="Times New Roman" w:cs="Times New Roman"/>
          <w:sz w:val="28"/>
          <w:szCs w:val="28"/>
        </w:rPr>
        <w:t xml:space="preserve"> (ТОС) в нашем поселении, начавшая свою деятельность в 2017 году, является важным механизмом гражданской самоорганизации. На данный момент в поселении успешно функционируют 5 ТОСов.  ТОС объединяют активных граждан, которые </w:t>
      </w:r>
      <w:r w:rsidR="007E1825" w:rsidRPr="00423279">
        <w:rPr>
          <w:rFonts w:ascii="Times New Roman" w:hAnsi="Times New Roman" w:cs="Times New Roman"/>
          <w:sz w:val="28"/>
          <w:szCs w:val="28"/>
        </w:rPr>
        <w:t xml:space="preserve">принимают </w:t>
      </w:r>
      <w:r w:rsidR="00E84BB1" w:rsidRPr="00423279">
        <w:rPr>
          <w:rFonts w:ascii="Times New Roman" w:hAnsi="Times New Roman" w:cs="Times New Roman"/>
          <w:sz w:val="28"/>
          <w:szCs w:val="28"/>
        </w:rPr>
        <w:t xml:space="preserve">  участи</w:t>
      </w:r>
      <w:r w:rsidR="007E1825" w:rsidRPr="00423279">
        <w:rPr>
          <w:rFonts w:ascii="Times New Roman" w:hAnsi="Times New Roman" w:cs="Times New Roman"/>
          <w:sz w:val="28"/>
          <w:szCs w:val="28"/>
        </w:rPr>
        <w:t>е</w:t>
      </w:r>
      <w:r w:rsidR="00E84BB1" w:rsidRPr="00423279">
        <w:rPr>
          <w:rFonts w:ascii="Times New Roman" w:hAnsi="Times New Roman" w:cs="Times New Roman"/>
          <w:sz w:val="28"/>
          <w:szCs w:val="28"/>
        </w:rPr>
        <w:t xml:space="preserve"> в муниципальн</w:t>
      </w:r>
      <w:r w:rsidR="007E1825" w:rsidRPr="00423279">
        <w:rPr>
          <w:rFonts w:ascii="Times New Roman" w:hAnsi="Times New Roman" w:cs="Times New Roman"/>
          <w:sz w:val="28"/>
          <w:szCs w:val="28"/>
        </w:rPr>
        <w:t>ых</w:t>
      </w:r>
      <w:r w:rsidR="00E84BB1" w:rsidRPr="00423279">
        <w:rPr>
          <w:rFonts w:ascii="Times New Roman" w:hAnsi="Times New Roman" w:cs="Times New Roman"/>
          <w:sz w:val="28"/>
          <w:szCs w:val="28"/>
        </w:rPr>
        <w:t xml:space="preserve"> и областных конкурсах на звание «Лучшее территориальн</w:t>
      </w:r>
      <w:r w:rsidR="007E1825" w:rsidRPr="00423279">
        <w:rPr>
          <w:rFonts w:ascii="Times New Roman" w:hAnsi="Times New Roman" w:cs="Times New Roman"/>
          <w:sz w:val="28"/>
          <w:szCs w:val="28"/>
        </w:rPr>
        <w:t xml:space="preserve">ое общественное самоуправление». </w:t>
      </w:r>
      <w:r w:rsidR="00F347BC" w:rsidRPr="00132A00">
        <w:rPr>
          <w:rFonts w:ascii="Times New Roman" w:hAnsi="Times New Roman" w:cs="Times New Roman"/>
          <w:sz w:val="28"/>
          <w:szCs w:val="28"/>
        </w:rPr>
        <w:t>По итогам 2023 года победителем областного конкурса стал ТОС п.Сухореченский.</w:t>
      </w:r>
      <w:r w:rsidR="000E0178" w:rsidRPr="000E0178">
        <w:rPr>
          <w:rFonts w:ascii="Times New Roman" w:hAnsi="Times New Roman" w:cs="Times New Roman"/>
          <w:sz w:val="28"/>
          <w:szCs w:val="28"/>
        </w:rPr>
        <w:t xml:space="preserve"> </w:t>
      </w:r>
      <w:r w:rsidR="000E0178" w:rsidRPr="00754906">
        <w:rPr>
          <w:rFonts w:ascii="Times New Roman" w:hAnsi="Times New Roman" w:cs="Times New Roman"/>
          <w:sz w:val="28"/>
          <w:szCs w:val="28"/>
        </w:rPr>
        <w:t>На реализацию инициативы ТОС п.Сухореченский (призовой фонд</w:t>
      </w:r>
      <w:r w:rsidR="0096285C">
        <w:rPr>
          <w:rFonts w:ascii="Times New Roman" w:hAnsi="Times New Roman" w:cs="Times New Roman"/>
          <w:sz w:val="28"/>
          <w:szCs w:val="28"/>
        </w:rPr>
        <w:t xml:space="preserve"> </w:t>
      </w:r>
      <w:r w:rsidR="000E0178" w:rsidRPr="00754906">
        <w:rPr>
          <w:rFonts w:ascii="Times New Roman" w:hAnsi="Times New Roman" w:cs="Times New Roman"/>
          <w:sz w:val="28"/>
          <w:szCs w:val="28"/>
        </w:rPr>
        <w:t>- 350 тысяч рублей) принято решение о благоустройстве детской игровой площадки</w:t>
      </w:r>
      <w:r w:rsidR="000E0178">
        <w:rPr>
          <w:rFonts w:ascii="Times New Roman" w:hAnsi="Times New Roman" w:cs="Times New Roman"/>
          <w:sz w:val="28"/>
          <w:szCs w:val="28"/>
        </w:rPr>
        <w:t xml:space="preserve"> возле сельского дома культуры</w:t>
      </w:r>
      <w:r w:rsidR="007D3A40">
        <w:rPr>
          <w:rFonts w:ascii="Times New Roman" w:hAnsi="Times New Roman" w:cs="Times New Roman"/>
          <w:sz w:val="28"/>
          <w:szCs w:val="28"/>
        </w:rPr>
        <w:t xml:space="preserve"> и </w:t>
      </w:r>
      <w:r w:rsidR="007D3A40" w:rsidRPr="007D3A40">
        <w:rPr>
          <w:rFonts w:ascii="Times New Roman" w:hAnsi="Times New Roman" w:cs="Times New Roman"/>
          <w:sz w:val="28"/>
          <w:szCs w:val="28"/>
        </w:rPr>
        <w:t xml:space="preserve"> 23 июля </w:t>
      </w:r>
      <w:r w:rsidR="007D3A40">
        <w:rPr>
          <w:rFonts w:ascii="Times New Roman" w:hAnsi="Times New Roman" w:cs="Times New Roman"/>
          <w:sz w:val="28"/>
          <w:szCs w:val="28"/>
        </w:rPr>
        <w:t xml:space="preserve">текущего года на существующую площадку добавлены новые предметы детского игрового оборудования: горка, песочница, качели, карусель, качеля – балансир. В этом году ТОС п.Матвеев Курган принял участие и занял первое место в районном конкурсе. Направлены документы для участия в областном конкурсе </w:t>
      </w:r>
      <w:r w:rsidR="001933ED">
        <w:rPr>
          <w:rFonts w:ascii="Times New Roman" w:hAnsi="Times New Roman" w:cs="Times New Roman"/>
          <w:sz w:val="28"/>
          <w:szCs w:val="28"/>
        </w:rPr>
        <w:t>среди ТОСов. Результатов пока нет.</w:t>
      </w:r>
    </w:p>
    <w:p w:rsidR="00EB49B5" w:rsidRPr="00EB49B5" w:rsidRDefault="00F10E12" w:rsidP="00F10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9B5">
        <w:rPr>
          <w:rFonts w:ascii="Times New Roman" w:hAnsi="Times New Roman" w:cs="Times New Roman"/>
          <w:sz w:val="28"/>
          <w:szCs w:val="28"/>
        </w:rPr>
        <w:t>К мероприятиям по благ</w:t>
      </w:r>
      <w:r w:rsidR="006842DC">
        <w:rPr>
          <w:rFonts w:ascii="Times New Roman" w:hAnsi="Times New Roman" w:cs="Times New Roman"/>
          <w:sz w:val="28"/>
          <w:szCs w:val="28"/>
        </w:rPr>
        <w:t>оустройству относится конечно ремонт и отсыпка автомобильных</w:t>
      </w:r>
      <w:r w:rsidRPr="00EB49B5">
        <w:rPr>
          <w:rFonts w:ascii="Times New Roman" w:hAnsi="Times New Roman" w:cs="Times New Roman"/>
          <w:sz w:val="28"/>
          <w:szCs w:val="28"/>
        </w:rPr>
        <w:t xml:space="preserve"> дорог. Все наши внутрипоселковые дороги находятся в собственности у </w:t>
      </w:r>
      <w:r w:rsidR="00EF4D23" w:rsidRPr="00EB49B5">
        <w:rPr>
          <w:rFonts w:ascii="Times New Roman" w:hAnsi="Times New Roman" w:cs="Times New Roman"/>
          <w:sz w:val="28"/>
          <w:szCs w:val="28"/>
        </w:rPr>
        <w:t>Администраци</w:t>
      </w:r>
      <w:r w:rsidRPr="00EB49B5">
        <w:rPr>
          <w:rFonts w:ascii="Times New Roman" w:hAnsi="Times New Roman" w:cs="Times New Roman"/>
          <w:sz w:val="28"/>
          <w:szCs w:val="28"/>
        </w:rPr>
        <w:t>и</w:t>
      </w:r>
      <w:r w:rsidR="00EF4D23" w:rsidRPr="00EB49B5">
        <w:rPr>
          <w:rFonts w:ascii="Times New Roman" w:hAnsi="Times New Roman" w:cs="Times New Roman"/>
          <w:sz w:val="28"/>
          <w:szCs w:val="28"/>
        </w:rPr>
        <w:t xml:space="preserve"> Матвеево-Курганского района</w:t>
      </w:r>
      <w:r w:rsidRPr="00EB49B5">
        <w:rPr>
          <w:rFonts w:ascii="Times New Roman" w:hAnsi="Times New Roman" w:cs="Times New Roman"/>
          <w:sz w:val="28"/>
          <w:szCs w:val="28"/>
        </w:rPr>
        <w:t xml:space="preserve">. </w:t>
      </w:r>
      <w:r w:rsidR="00EB49B5" w:rsidRPr="00EB49B5">
        <w:rPr>
          <w:rFonts w:ascii="Times New Roman" w:hAnsi="Times New Roman" w:cs="Times New Roman"/>
          <w:sz w:val="28"/>
          <w:szCs w:val="28"/>
        </w:rPr>
        <w:t xml:space="preserve">На территории нашего поселения в текущем году </w:t>
      </w:r>
      <w:r w:rsidR="006842DC">
        <w:rPr>
          <w:rFonts w:ascii="Times New Roman" w:hAnsi="Times New Roman" w:cs="Times New Roman"/>
          <w:sz w:val="28"/>
          <w:szCs w:val="28"/>
        </w:rPr>
        <w:t xml:space="preserve">районом </w:t>
      </w:r>
      <w:r w:rsidR="00EB49B5" w:rsidRPr="00EB49B5">
        <w:rPr>
          <w:rFonts w:ascii="Times New Roman" w:hAnsi="Times New Roman" w:cs="Times New Roman"/>
          <w:sz w:val="28"/>
          <w:szCs w:val="28"/>
        </w:rPr>
        <w:t>проведены работы по отсып</w:t>
      </w:r>
      <w:r w:rsidR="006842DC">
        <w:rPr>
          <w:rFonts w:ascii="Times New Roman" w:hAnsi="Times New Roman" w:cs="Times New Roman"/>
          <w:sz w:val="28"/>
          <w:szCs w:val="28"/>
        </w:rPr>
        <w:t xml:space="preserve">ке щебнем шлаковым </w:t>
      </w:r>
      <w:r w:rsidR="00EB49B5" w:rsidRPr="00EB49B5">
        <w:rPr>
          <w:rFonts w:ascii="Times New Roman" w:hAnsi="Times New Roman" w:cs="Times New Roman"/>
          <w:sz w:val="28"/>
          <w:szCs w:val="28"/>
        </w:rPr>
        <w:t xml:space="preserve"> дорог</w:t>
      </w:r>
      <w:r w:rsidR="006842DC">
        <w:rPr>
          <w:rFonts w:ascii="Times New Roman" w:hAnsi="Times New Roman" w:cs="Times New Roman"/>
          <w:sz w:val="28"/>
          <w:szCs w:val="28"/>
        </w:rPr>
        <w:t>и</w:t>
      </w:r>
      <w:r w:rsidR="00EB49B5" w:rsidRPr="00EB49B5">
        <w:rPr>
          <w:rFonts w:ascii="Times New Roman" w:hAnsi="Times New Roman" w:cs="Times New Roman"/>
          <w:sz w:val="28"/>
          <w:szCs w:val="28"/>
        </w:rPr>
        <w:t>: по пер.Пролетарскому (от примыкания ул.Железнодорожной до ул.Западной</w:t>
      </w:r>
      <w:r w:rsidR="006842DC">
        <w:rPr>
          <w:rFonts w:ascii="Times New Roman" w:hAnsi="Times New Roman" w:cs="Times New Roman"/>
          <w:sz w:val="28"/>
          <w:szCs w:val="28"/>
        </w:rPr>
        <w:t>)</w:t>
      </w:r>
      <w:r w:rsidR="00EB49B5" w:rsidRPr="00EB49B5">
        <w:rPr>
          <w:rFonts w:ascii="Times New Roman" w:hAnsi="Times New Roman" w:cs="Times New Roman"/>
          <w:sz w:val="28"/>
          <w:szCs w:val="28"/>
        </w:rPr>
        <w:t>, пер.Солнечный, ул.Западная, ул.Водопроводная. З</w:t>
      </w:r>
      <w:r w:rsidR="006842DC">
        <w:rPr>
          <w:rFonts w:ascii="Times New Roman" w:hAnsi="Times New Roman" w:cs="Times New Roman"/>
          <w:sz w:val="28"/>
          <w:szCs w:val="28"/>
        </w:rPr>
        <w:t>а</w:t>
      </w:r>
      <w:r w:rsidR="00EB49B5" w:rsidRPr="00EB49B5">
        <w:rPr>
          <w:rFonts w:ascii="Times New Roman" w:hAnsi="Times New Roman" w:cs="Times New Roman"/>
          <w:sz w:val="28"/>
          <w:szCs w:val="28"/>
        </w:rPr>
        <w:t xml:space="preserve">вершаются работы по отсыпке ул.Придорожной. До конца года планируется отсыпать ул.Сосновую, ул.Виноградную, ул.1 Мая. Сейчас ведутся конкурсные процедуры по отбору подрядчика. </w:t>
      </w:r>
      <w:r w:rsidR="006842DC">
        <w:rPr>
          <w:rFonts w:ascii="Times New Roman" w:hAnsi="Times New Roman" w:cs="Times New Roman"/>
          <w:sz w:val="28"/>
          <w:szCs w:val="28"/>
        </w:rPr>
        <w:t>Р</w:t>
      </w:r>
      <w:r w:rsidR="00EB49B5" w:rsidRPr="00EB49B5">
        <w:rPr>
          <w:rFonts w:ascii="Times New Roman" w:hAnsi="Times New Roman" w:cs="Times New Roman"/>
          <w:sz w:val="28"/>
          <w:szCs w:val="28"/>
        </w:rPr>
        <w:t>емон</w:t>
      </w:r>
      <w:r w:rsidR="006842DC">
        <w:rPr>
          <w:rFonts w:ascii="Times New Roman" w:hAnsi="Times New Roman" w:cs="Times New Roman"/>
          <w:sz w:val="28"/>
          <w:szCs w:val="28"/>
        </w:rPr>
        <w:t>тируют</w:t>
      </w:r>
      <w:r w:rsidR="00EB49B5" w:rsidRPr="00EB49B5">
        <w:rPr>
          <w:rFonts w:ascii="Times New Roman" w:hAnsi="Times New Roman" w:cs="Times New Roman"/>
          <w:sz w:val="28"/>
          <w:szCs w:val="28"/>
        </w:rPr>
        <w:t xml:space="preserve"> ул.Почтов</w:t>
      </w:r>
      <w:r w:rsidR="006842DC">
        <w:rPr>
          <w:rFonts w:ascii="Times New Roman" w:hAnsi="Times New Roman" w:cs="Times New Roman"/>
          <w:sz w:val="28"/>
          <w:szCs w:val="28"/>
        </w:rPr>
        <w:t>ую,</w:t>
      </w:r>
      <w:r w:rsidR="00EB49B5" w:rsidRPr="00EB49B5">
        <w:rPr>
          <w:rFonts w:ascii="Times New Roman" w:hAnsi="Times New Roman" w:cs="Times New Roman"/>
          <w:sz w:val="28"/>
          <w:szCs w:val="28"/>
        </w:rPr>
        <w:t xml:space="preserve"> </w:t>
      </w:r>
      <w:r w:rsidR="006842DC">
        <w:rPr>
          <w:rFonts w:ascii="Times New Roman" w:hAnsi="Times New Roman" w:cs="Times New Roman"/>
          <w:sz w:val="28"/>
          <w:szCs w:val="28"/>
        </w:rPr>
        <w:t>с</w:t>
      </w:r>
      <w:r w:rsidR="00EB49B5" w:rsidRPr="00EB49B5">
        <w:rPr>
          <w:rFonts w:ascii="Times New Roman" w:hAnsi="Times New Roman" w:cs="Times New Roman"/>
          <w:sz w:val="28"/>
          <w:szCs w:val="28"/>
        </w:rPr>
        <w:t>рок</w:t>
      </w:r>
      <w:r w:rsidR="006842DC">
        <w:rPr>
          <w:rFonts w:ascii="Times New Roman" w:hAnsi="Times New Roman" w:cs="Times New Roman"/>
          <w:sz w:val="28"/>
          <w:szCs w:val="28"/>
        </w:rPr>
        <w:t xml:space="preserve"> завершения</w:t>
      </w:r>
      <w:r w:rsidR="00EB49B5" w:rsidRPr="00EB49B5">
        <w:rPr>
          <w:rFonts w:ascii="Times New Roman" w:hAnsi="Times New Roman" w:cs="Times New Roman"/>
          <w:sz w:val="28"/>
          <w:szCs w:val="28"/>
        </w:rPr>
        <w:t xml:space="preserve"> работ</w:t>
      </w:r>
      <w:r w:rsidR="006842DC">
        <w:rPr>
          <w:rFonts w:ascii="Times New Roman" w:hAnsi="Times New Roman" w:cs="Times New Roman"/>
          <w:sz w:val="28"/>
          <w:szCs w:val="28"/>
        </w:rPr>
        <w:t>ы</w:t>
      </w:r>
      <w:r w:rsidR="00EB49B5" w:rsidRPr="00EB49B5">
        <w:rPr>
          <w:rFonts w:ascii="Times New Roman" w:hAnsi="Times New Roman" w:cs="Times New Roman"/>
          <w:sz w:val="28"/>
          <w:szCs w:val="28"/>
        </w:rPr>
        <w:t xml:space="preserve"> по контракту – 01.09.2024 года.</w:t>
      </w:r>
    </w:p>
    <w:p w:rsidR="00692D79" w:rsidRPr="00080B46" w:rsidRDefault="00692D79" w:rsidP="00080B46">
      <w:pPr>
        <w:spacing w:after="0" w:line="240" w:lineRule="auto"/>
        <w:ind w:firstLine="397"/>
        <w:jc w:val="both"/>
        <w:rPr>
          <w:rFonts w:ascii="Times New Roman" w:hAnsi="Times New Roman" w:cs="Times New Roman"/>
          <w:sz w:val="28"/>
          <w:szCs w:val="28"/>
        </w:rPr>
      </w:pPr>
    </w:p>
    <w:p w:rsidR="001933ED" w:rsidRDefault="00406360" w:rsidP="001933ED">
      <w:pPr>
        <w:pStyle w:val="41"/>
        <w:shd w:val="clear" w:color="auto" w:fill="auto"/>
        <w:spacing w:line="240" w:lineRule="auto"/>
        <w:ind w:right="2"/>
        <w:jc w:val="both"/>
        <w:rPr>
          <w:rFonts w:ascii="Times New Roman" w:eastAsia="Calibri" w:hAnsi="Times New Roman" w:cs="Times New Roman"/>
          <w:color w:val="000000"/>
          <w:sz w:val="28"/>
          <w:szCs w:val="28"/>
          <w:u w:val="single"/>
          <w:lang w:bidi="ru-RU"/>
        </w:rPr>
      </w:pPr>
      <w:r w:rsidRPr="004230BE">
        <w:rPr>
          <w:rFonts w:ascii="Times New Roman" w:eastAsia="Calibri" w:hAnsi="Times New Roman" w:cs="Times New Roman"/>
          <w:color w:val="000000"/>
          <w:sz w:val="28"/>
          <w:szCs w:val="28"/>
          <w:u w:val="single"/>
          <w:lang w:bidi="ru-RU"/>
        </w:rPr>
        <w:t>Вопросы по земельным отношениям</w:t>
      </w:r>
      <w:r w:rsidR="001933ED">
        <w:rPr>
          <w:rFonts w:ascii="Times New Roman" w:eastAsia="Calibri" w:hAnsi="Times New Roman" w:cs="Times New Roman"/>
          <w:color w:val="000000"/>
          <w:sz w:val="28"/>
          <w:szCs w:val="28"/>
          <w:u w:val="single"/>
          <w:lang w:bidi="ru-RU"/>
        </w:rPr>
        <w:t xml:space="preserve">     </w:t>
      </w:r>
    </w:p>
    <w:p w:rsidR="00805FDC" w:rsidRPr="001933ED" w:rsidRDefault="001933ED" w:rsidP="001933ED">
      <w:pPr>
        <w:pStyle w:val="41"/>
        <w:shd w:val="clear" w:color="auto" w:fill="auto"/>
        <w:spacing w:line="240" w:lineRule="auto"/>
        <w:ind w:right="2"/>
        <w:jc w:val="both"/>
        <w:rPr>
          <w:rFonts w:ascii="Times New Roman" w:eastAsia="Calibri" w:hAnsi="Times New Roman" w:cs="Times New Roman"/>
          <w:b w:val="0"/>
          <w:color w:val="000000"/>
          <w:sz w:val="28"/>
          <w:szCs w:val="28"/>
          <w:u w:val="single"/>
          <w:lang w:bidi="ru-RU"/>
        </w:rPr>
      </w:pPr>
      <w:r>
        <w:rPr>
          <w:rFonts w:ascii="Times New Roman" w:hAnsi="Times New Roman" w:cs="Times New Roman"/>
          <w:b w:val="0"/>
          <w:sz w:val="28"/>
          <w:szCs w:val="28"/>
        </w:rPr>
        <w:t xml:space="preserve">     </w:t>
      </w:r>
      <w:r w:rsidR="00805FDC" w:rsidRPr="001933ED">
        <w:rPr>
          <w:rFonts w:ascii="Times New Roman" w:hAnsi="Times New Roman" w:cs="Times New Roman"/>
          <w:b w:val="0"/>
          <w:sz w:val="28"/>
          <w:szCs w:val="28"/>
        </w:rPr>
        <w:t xml:space="preserve">За 6 месяцев в 2024 году  </w:t>
      </w:r>
      <w:r w:rsidR="00A17116" w:rsidRPr="001933ED">
        <w:rPr>
          <w:rFonts w:ascii="Times New Roman" w:hAnsi="Times New Roman" w:cs="Times New Roman"/>
          <w:b w:val="0"/>
          <w:sz w:val="28"/>
          <w:szCs w:val="28"/>
        </w:rPr>
        <w:t>п</w:t>
      </w:r>
      <w:r w:rsidR="00805FDC" w:rsidRPr="001933ED">
        <w:rPr>
          <w:rFonts w:ascii="Times New Roman" w:hAnsi="Times New Roman" w:cs="Times New Roman"/>
          <w:b w:val="0"/>
          <w:sz w:val="28"/>
          <w:szCs w:val="28"/>
        </w:rPr>
        <w:t>роведена работа по формированию земельных участков под объектами «элементов благоустройства», для проведения озеленения поселка на  площади 1916 кв.м.</w:t>
      </w:r>
      <w:r w:rsidR="00A01888" w:rsidRPr="001933ED">
        <w:rPr>
          <w:rFonts w:ascii="Times New Roman" w:hAnsi="Times New Roman" w:cs="Times New Roman"/>
          <w:b w:val="0"/>
          <w:sz w:val="28"/>
          <w:szCs w:val="28"/>
        </w:rPr>
        <w:t xml:space="preserve"> </w:t>
      </w:r>
      <w:r w:rsidR="00805FDC" w:rsidRPr="001933ED">
        <w:rPr>
          <w:rFonts w:ascii="Times New Roman" w:hAnsi="Times New Roman" w:cs="Times New Roman"/>
          <w:b w:val="0"/>
          <w:sz w:val="28"/>
          <w:szCs w:val="28"/>
        </w:rPr>
        <w:t>На постоянной основе проводится работа по приведению в соответствие  с принятым законодательством административных регламентов по оказанию муниципальных услуг.</w:t>
      </w:r>
      <w:r w:rsidR="00A01888" w:rsidRPr="001933ED">
        <w:rPr>
          <w:rFonts w:ascii="Times New Roman" w:hAnsi="Times New Roman" w:cs="Times New Roman"/>
          <w:b w:val="0"/>
          <w:sz w:val="28"/>
          <w:szCs w:val="28"/>
        </w:rPr>
        <w:t xml:space="preserve"> </w:t>
      </w:r>
      <w:r w:rsidR="00805FDC" w:rsidRPr="001933ED">
        <w:rPr>
          <w:rFonts w:ascii="Times New Roman" w:hAnsi="Times New Roman" w:cs="Times New Roman"/>
          <w:b w:val="0"/>
          <w:sz w:val="28"/>
          <w:szCs w:val="28"/>
        </w:rPr>
        <w:t>Проделана работа по внесению в Реестр (КЦР-Конструктор цифровых регламентов) сведений о муниципальных услугах, карточки по услугам с</w:t>
      </w:r>
      <w:r w:rsidR="00A01888" w:rsidRPr="001933ED">
        <w:rPr>
          <w:rFonts w:ascii="Times New Roman" w:hAnsi="Times New Roman" w:cs="Times New Roman"/>
          <w:b w:val="0"/>
          <w:sz w:val="28"/>
          <w:szCs w:val="28"/>
        </w:rPr>
        <w:t xml:space="preserve">огласованы с минцифрами области, </w:t>
      </w:r>
      <w:r w:rsidR="00805FDC" w:rsidRPr="001933ED">
        <w:rPr>
          <w:rFonts w:ascii="Times New Roman" w:hAnsi="Times New Roman" w:cs="Times New Roman"/>
          <w:b w:val="0"/>
          <w:sz w:val="28"/>
          <w:szCs w:val="28"/>
        </w:rPr>
        <w:t xml:space="preserve"> по внедрению электронных похозяйственных книг  12 </w:t>
      </w:r>
      <w:r w:rsidR="007A62A4" w:rsidRPr="001933ED">
        <w:rPr>
          <w:rFonts w:ascii="Times New Roman" w:hAnsi="Times New Roman" w:cs="Times New Roman"/>
          <w:b w:val="0"/>
          <w:sz w:val="28"/>
          <w:szCs w:val="28"/>
        </w:rPr>
        <w:t>ти н</w:t>
      </w:r>
      <w:r w:rsidR="00805FDC" w:rsidRPr="001933ED">
        <w:rPr>
          <w:rFonts w:ascii="Times New Roman" w:hAnsi="Times New Roman" w:cs="Times New Roman"/>
          <w:b w:val="0"/>
          <w:sz w:val="28"/>
          <w:szCs w:val="28"/>
        </w:rPr>
        <w:t xml:space="preserve">аселенных пунктов нашего поселения. Создано  и внесено в </w:t>
      </w:r>
      <w:r w:rsidR="007A62A4" w:rsidRPr="001933ED">
        <w:rPr>
          <w:rFonts w:ascii="Times New Roman" w:hAnsi="Times New Roman" w:cs="Times New Roman"/>
          <w:b w:val="0"/>
          <w:sz w:val="28"/>
          <w:szCs w:val="28"/>
        </w:rPr>
        <w:t xml:space="preserve">электронные похозяйственные книги </w:t>
      </w:r>
      <w:r w:rsidR="00805FDC" w:rsidRPr="001933ED">
        <w:rPr>
          <w:rFonts w:ascii="Times New Roman" w:hAnsi="Times New Roman" w:cs="Times New Roman"/>
          <w:b w:val="0"/>
          <w:sz w:val="28"/>
          <w:szCs w:val="28"/>
        </w:rPr>
        <w:t xml:space="preserve">  775 лицевых счетов.</w:t>
      </w:r>
    </w:p>
    <w:p w:rsidR="00A17116" w:rsidRDefault="001933ED" w:rsidP="001933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5FDC" w:rsidRPr="00805FDC">
        <w:rPr>
          <w:rFonts w:ascii="Times New Roman" w:hAnsi="Times New Roman" w:cs="Times New Roman"/>
          <w:sz w:val="28"/>
          <w:szCs w:val="28"/>
        </w:rPr>
        <w:t xml:space="preserve">На постоянной основе проводится работа с населением по оформлению ранее учтенных объектов капитального строительства, таких в нашем поселении 13000 объектов. </w:t>
      </w:r>
      <w:r w:rsidR="007A62A4">
        <w:rPr>
          <w:rFonts w:ascii="Times New Roman" w:hAnsi="Times New Roman" w:cs="Times New Roman"/>
          <w:sz w:val="28"/>
          <w:szCs w:val="28"/>
        </w:rPr>
        <w:t xml:space="preserve">Проводим </w:t>
      </w:r>
      <w:r w:rsidR="00805FDC" w:rsidRPr="00805FDC">
        <w:rPr>
          <w:rFonts w:ascii="Times New Roman" w:hAnsi="Times New Roman" w:cs="Times New Roman"/>
          <w:sz w:val="28"/>
          <w:szCs w:val="28"/>
        </w:rPr>
        <w:t xml:space="preserve">обходы территории сельского поселения, с целью выявления заброшенных земельных участков, предоставленных ранее под строительство жилья. Выписано 7 (семь) предупреждений по упразднению нарушений. </w:t>
      </w:r>
    </w:p>
    <w:p w:rsidR="00A17116" w:rsidRDefault="00A17116" w:rsidP="00A17116">
      <w:pPr>
        <w:spacing w:after="0" w:line="240" w:lineRule="auto"/>
        <w:ind w:firstLine="900"/>
        <w:jc w:val="both"/>
        <w:rPr>
          <w:rFonts w:ascii="Times New Roman" w:hAnsi="Times New Roman" w:cs="Times New Roman"/>
          <w:sz w:val="28"/>
          <w:szCs w:val="28"/>
        </w:rPr>
      </w:pPr>
    </w:p>
    <w:p w:rsidR="00E84BB1" w:rsidRPr="004230BE" w:rsidRDefault="00406360" w:rsidP="00A17116">
      <w:pPr>
        <w:spacing w:after="0" w:line="240" w:lineRule="auto"/>
        <w:jc w:val="both"/>
        <w:rPr>
          <w:rFonts w:ascii="Times New Roman" w:hAnsi="Times New Roman" w:cs="Times New Roman"/>
          <w:b/>
          <w:spacing w:val="6"/>
          <w:sz w:val="28"/>
          <w:szCs w:val="28"/>
          <w:u w:val="single"/>
        </w:rPr>
      </w:pPr>
      <w:r w:rsidRPr="004230BE">
        <w:rPr>
          <w:rFonts w:ascii="Times New Roman" w:hAnsi="Times New Roman" w:cs="Times New Roman"/>
          <w:b/>
          <w:spacing w:val="6"/>
          <w:sz w:val="28"/>
          <w:szCs w:val="28"/>
          <w:u w:val="single"/>
        </w:rPr>
        <w:t>Вопросы работы с муниципальным имуществом</w:t>
      </w:r>
    </w:p>
    <w:p w:rsidR="00FD2763" w:rsidRPr="007B6533" w:rsidRDefault="001933ED" w:rsidP="001933ED">
      <w:pPr>
        <w:pStyle w:val="a5"/>
        <w:spacing w:before="0" w:beforeAutospacing="0" w:after="0" w:afterAutospacing="0"/>
        <w:jc w:val="both"/>
        <w:rPr>
          <w:rFonts w:eastAsiaTheme="minorEastAsia"/>
          <w:color w:val="000000"/>
          <w:kern w:val="24"/>
          <w:sz w:val="28"/>
          <w:szCs w:val="28"/>
        </w:rPr>
      </w:pPr>
      <w:r>
        <w:rPr>
          <w:rFonts w:eastAsiaTheme="minorEastAsia"/>
          <w:color w:val="FF0000"/>
          <w:kern w:val="24"/>
          <w:sz w:val="28"/>
          <w:szCs w:val="28"/>
        </w:rPr>
        <w:lastRenderedPageBreak/>
        <w:t xml:space="preserve">   </w:t>
      </w:r>
      <w:r w:rsidR="00FD2763" w:rsidRPr="007B6533">
        <w:rPr>
          <w:color w:val="000000"/>
          <w:sz w:val="28"/>
          <w:szCs w:val="28"/>
        </w:rPr>
        <w:t xml:space="preserve">Учет муниципального имущества предполагает ведение органами местного самоуправления реестра объектов муниципальной собственности. </w:t>
      </w:r>
      <w:r w:rsidR="00FD2763" w:rsidRPr="007B6533">
        <w:rPr>
          <w:rFonts w:eastAsiaTheme="minorEastAsia"/>
          <w:color w:val="000000"/>
          <w:kern w:val="24"/>
          <w:sz w:val="28"/>
          <w:szCs w:val="28"/>
        </w:rPr>
        <w:t>В реестре муниципальной собственности Матвеево-Курганского сельского поселения имеется:</w:t>
      </w:r>
    </w:p>
    <w:p w:rsidR="00FD2763" w:rsidRPr="007B6533" w:rsidRDefault="00FD2763" w:rsidP="00FD2763">
      <w:pPr>
        <w:pStyle w:val="a5"/>
        <w:spacing w:before="0" w:beforeAutospacing="0" w:after="0" w:afterAutospacing="0"/>
        <w:ind w:firstLine="709"/>
        <w:jc w:val="both"/>
        <w:rPr>
          <w:rFonts w:eastAsiaTheme="minorEastAsia"/>
          <w:color w:val="000000"/>
          <w:kern w:val="24"/>
          <w:sz w:val="28"/>
          <w:szCs w:val="28"/>
        </w:rPr>
      </w:pPr>
      <w:r>
        <w:rPr>
          <w:rFonts w:eastAsiaTheme="minorEastAsia"/>
          <w:color w:val="000000"/>
          <w:kern w:val="24"/>
          <w:sz w:val="28"/>
          <w:szCs w:val="28"/>
        </w:rPr>
        <w:t xml:space="preserve">- </w:t>
      </w:r>
      <w:r w:rsidRPr="007B6533">
        <w:rPr>
          <w:rFonts w:eastAsiaTheme="minorEastAsia"/>
          <w:color w:val="000000"/>
          <w:kern w:val="24"/>
          <w:sz w:val="28"/>
          <w:szCs w:val="28"/>
        </w:rPr>
        <w:t xml:space="preserve">95 объектов недвижимости, в </w:t>
      </w:r>
      <w:r w:rsidRPr="007B6533">
        <w:rPr>
          <w:rFonts w:eastAsiaTheme="minorEastAsia"/>
          <w:color w:val="000000"/>
          <w:kern w:val="24"/>
          <w:sz w:val="28"/>
          <w:szCs w:val="28"/>
          <w:lang w:val="en-US"/>
        </w:rPr>
        <w:t>I</w:t>
      </w:r>
      <w:r w:rsidRPr="007B6533">
        <w:rPr>
          <w:rFonts w:eastAsiaTheme="minorEastAsia"/>
          <w:color w:val="000000"/>
          <w:kern w:val="24"/>
          <w:sz w:val="28"/>
          <w:szCs w:val="28"/>
        </w:rPr>
        <w:t xml:space="preserve"> полугодии 2023 года было 85 объектов.</w:t>
      </w:r>
    </w:p>
    <w:p w:rsidR="00FD2763" w:rsidRPr="007B6533" w:rsidRDefault="00FD2763" w:rsidP="00FD2763">
      <w:pPr>
        <w:pStyle w:val="a5"/>
        <w:spacing w:before="0" w:beforeAutospacing="0" w:after="0" w:afterAutospacing="0"/>
        <w:ind w:firstLine="709"/>
        <w:jc w:val="both"/>
        <w:rPr>
          <w:rFonts w:eastAsiaTheme="minorEastAsia"/>
          <w:color w:val="000000"/>
          <w:kern w:val="24"/>
          <w:sz w:val="28"/>
          <w:szCs w:val="28"/>
        </w:rPr>
      </w:pPr>
      <w:r>
        <w:rPr>
          <w:rFonts w:eastAsiaTheme="minorEastAsia"/>
          <w:color w:val="000000"/>
          <w:kern w:val="24"/>
          <w:sz w:val="28"/>
          <w:szCs w:val="28"/>
        </w:rPr>
        <w:t xml:space="preserve">- </w:t>
      </w:r>
      <w:r w:rsidRPr="007B6533">
        <w:rPr>
          <w:rFonts w:eastAsiaTheme="minorEastAsia"/>
          <w:color w:val="000000"/>
          <w:kern w:val="24"/>
          <w:sz w:val="28"/>
          <w:szCs w:val="28"/>
        </w:rPr>
        <w:t xml:space="preserve">68 земельных участков (в собственности), </w:t>
      </w:r>
      <w:r>
        <w:rPr>
          <w:rFonts w:eastAsiaTheme="minorEastAsia"/>
          <w:color w:val="000000"/>
          <w:kern w:val="24"/>
          <w:sz w:val="28"/>
          <w:szCs w:val="28"/>
        </w:rPr>
        <w:t>в 2023</w:t>
      </w:r>
      <w:r w:rsidRPr="007B6533">
        <w:rPr>
          <w:rFonts w:eastAsiaTheme="minorEastAsia"/>
          <w:color w:val="000000"/>
          <w:kern w:val="24"/>
          <w:sz w:val="28"/>
          <w:szCs w:val="28"/>
        </w:rPr>
        <w:t xml:space="preserve"> году было 67 участков; </w:t>
      </w:r>
    </w:p>
    <w:p w:rsidR="00FD2763" w:rsidRPr="007B6533" w:rsidRDefault="00FD2763" w:rsidP="00FD2763">
      <w:pPr>
        <w:pStyle w:val="a5"/>
        <w:spacing w:before="0" w:beforeAutospacing="0" w:after="0" w:afterAutospacing="0"/>
        <w:ind w:firstLine="709"/>
        <w:jc w:val="both"/>
        <w:rPr>
          <w:rFonts w:eastAsiaTheme="minorEastAsia"/>
          <w:color w:val="000000"/>
          <w:kern w:val="24"/>
          <w:sz w:val="28"/>
          <w:szCs w:val="28"/>
        </w:rPr>
      </w:pPr>
      <w:r>
        <w:rPr>
          <w:rFonts w:eastAsiaTheme="minorEastAsia"/>
          <w:color w:val="000000"/>
          <w:kern w:val="24"/>
          <w:sz w:val="28"/>
          <w:szCs w:val="28"/>
        </w:rPr>
        <w:t xml:space="preserve">- </w:t>
      </w:r>
      <w:r w:rsidRPr="007B6533">
        <w:rPr>
          <w:rFonts w:eastAsiaTheme="minorEastAsia"/>
          <w:color w:val="000000"/>
          <w:kern w:val="24"/>
          <w:sz w:val="28"/>
          <w:szCs w:val="28"/>
        </w:rPr>
        <w:t>19 земельных участков, переданных нам в бессрочное пользование.</w:t>
      </w:r>
    </w:p>
    <w:p w:rsidR="00FD2763" w:rsidRPr="007B6533" w:rsidRDefault="00FD2763" w:rsidP="00FD2763">
      <w:pPr>
        <w:pStyle w:val="a5"/>
        <w:spacing w:before="0" w:beforeAutospacing="0" w:after="0" w:afterAutospacing="0"/>
        <w:ind w:firstLine="709"/>
        <w:jc w:val="both"/>
        <w:rPr>
          <w:rFonts w:eastAsiaTheme="minorEastAsia"/>
          <w:color w:val="000000"/>
          <w:kern w:val="24"/>
          <w:sz w:val="28"/>
          <w:szCs w:val="28"/>
        </w:rPr>
      </w:pPr>
      <w:r w:rsidRPr="007B6533">
        <w:rPr>
          <w:rFonts w:eastAsiaTheme="minorEastAsia"/>
          <w:color w:val="FF0000"/>
          <w:kern w:val="24"/>
          <w:sz w:val="28"/>
          <w:szCs w:val="28"/>
        </w:rPr>
        <w:t xml:space="preserve">   </w:t>
      </w:r>
      <w:r w:rsidRPr="007B6533">
        <w:rPr>
          <w:rFonts w:eastAsiaTheme="minorEastAsia"/>
          <w:color w:val="000000"/>
          <w:kern w:val="24"/>
          <w:sz w:val="28"/>
          <w:szCs w:val="28"/>
        </w:rPr>
        <w:t xml:space="preserve"> За отчетный период в Реестр муниципального имущества: </w:t>
      </w:r>
    </w:p>
    <w:p w:rsidR="00FD2763" w:rsidRDefault="00FD2763" w:rsidP="00FD2763">
      <w:pPr>
        <w:pStyle w:val="a5"/>
        <w:spacing w:before="0" w:beforeAutospacing="0" w:after="0" w:afterAutospacing="0"/>
        <w:ind w:firstLine="709"/>
        <w:jc w:val="both"/>
        <w:rPr>
          <w:rFonts w:eastAsiaTheme="minorEastAsia"/>
          <w:kern w:val="24"/>
          <w:sz w:val="28"/>
          <w:szCs w:val="28"/>
        </w:rPr>
      </w:pPr>
      <w:r w:rsidRPr="007B6533">
        <w:rPr>
          <w:rFonts w:eastAsiaTheme="minorEastAsia"/>
          <w:color w:val="000000"/>
          <w:kern w:val="24"/>
          <w:sz w:val="28"/>
          <w:szCs w:val="28"/>
        </w:rPr>
        <w:t xml:space="preserve">- </w:t>
      </w:r>
      <w:r w:rsidRPr="007B6533">
        <w:rPr>
          <w:rFonts w:eastAsiaTheme="minorEastAsia"/>
          <w:kern w:val="24"/>
          <w:sz w:val="28"/>
          <w:szCs w:val="28"/>
        </w:rPr>
        <w:t xml:space="preserve">включено 10 </w:t>
      </w:r>
      <w:r>
        <w:rPr>
          <w:rFonts w:eastAsiaTheme="minorEastAsia"/>
          <w:kern w:val="24"/>
          <w:sz w:val="28"/>
          <w:szCs w:val="28"/>
        </w:rPr>
        <w:t>объектов</w:t>
      </w:r>
      <w:r w:rsidRPr="007B6533">
        <w:rPr>
          <w:rFonts w:eastAsiaTheme="minorEastAsia"/>
          <w:kern w:val="24"/>
          <w:sz w:val="28"/>
          <w:szCs w:val="28"/>
        </w:rPr>
        <w:t xml:space="preserve"> недвижимого имущества, </w:t>
      </w:r>
    </w:p>
    <w:p w:rsidR="00FD2763" w:rsidRPr="007B6533" w:rsidRDefault="00FD2763" w:rsidP="00FD2763">
      <w:pPr>
        <w:pStyle w:val="a5"/>
        <w:spacing w:before="0" w:beforeAutospacing="0" w:after="0" w:afterAutospacing="0"/>
        <w:ind w:firstLine="709"/>
        <w:jc w:val="both"/>
        <w:rPr>
          <w:rFonts w:eastAsiaTheme="minorEastAsia"/>
          <w:color w:val="000000"/>
          <w:kern w:val="24"/>
          <w:sz w:val="28"/>
          <w:szCs w:val="28"/>
        </w:rPr>
      </w:pPr>
      <w:r>
        <w:rPr>
          <w:rFonts w:eastAsiaTheme="minorEastAsia"/>
          <w:kern w:val="24"/>
          <w:sz w:val="28"/>
          <w:szCs w:val="28"/>
        </w:rPr>
        <w:t xml:space="preserve">- </w:t>
      </w:r>
      <w:r w:rsidRPr="007B6533">
        <w:rPr>
          <w:rFonts w:eastAsiaTheme="minorEastAsia"/>
          <w:kern w:val="24"/>
          <w:sz w:val="28"/>
          <w:szCs w:val="28"/>
        </w:rPr>
        <w:t>2 объекта движимого имущества.</w:t>
      </w:r>
    </w:p>
    <w:p w:rsidR="00FD2763" w:rsidRPr="007B6533" w:rsidRDefault="001933ED" w:rsidP="001933E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D2763" w:rsidRPr="007B6533">
        <w:rPr>
          <w:rFonts w:ascii="Times New Roman" w:hAnsi="Times New Roman" w:cs="Times New Roman"/>
          <w:sz w:val="28"/>
          <w:szCs w:val="28"/>
        </w:rPr>
        <w:t>Заключено 3 договора на возмещение коммунальных услуг</w:t>
      </w:r>
      <w:r>
        <w:rPr>
          <w:rFonts w:ascii="Times New Roman" w:hAnsi="Times New Roman" w:cs="Times New Roman"/>
          <w:sz w:val="28"/>
          <w:szCs w:val="28"/>
        </w:rPr>
        <w:t xml:space="preserve">, </w:t>
      </w:r>
      <w:r w:rsidR="00FD2763" w:rsidRPr="007B6533">
        <w:rPr>
          <w:rFonts w:ascii="Times New Roman" w:hAnsi="Times New Roman" w:cs="Times New Roman"/>
          <w:sz w:val="28"/>
          <w:szCs w:val="28"/>
        </w:rPr>
        <w:t xml:space="preserve"> 3 договора аренды. </w:t>
      </w:r>
      <w:r w:rsidR="00FD2763" w:rsidRPr="007B6533">
        <w:rPr>
          <w:rFonts w:ascii="Times New Roman" w:hAnsi="Times New Roman" w:cs="Times New Roman"/>
          <w:color w:val="000000"/>
          <w:kern w:val="24"/>
          <w:sz w:val="28"/>
          <w:szCs w:val="28"/>
        </w:rPr>
        <w:t xml:space="preserve">В </w:t>
      </w:r>
      <w:r w:rsidR="00FD2763" w:rsidRPr="007B6533">
        <w:rPr>
          <w:rFonts w:ascii="Times New Roman" w:hAnsi="Times New Roman" w:cs="Times New Roman"/>
          <w:color w:val="000000"/>
          <w:kern w:val="24"/>
          <w:sz w:val="28"/>
          <w:szCs w:val="28"/>
          <w:lang w:val="en-US"/>
        </w:rPr>
        <w:t>I</w:t>
      </w:r>
      <w:r w:rsidR="00FD2763" w:rsidRPr="007B6533">
        <w:rPr>
          <w:rFonts w:ascii="Times New Roman" w:hAnsi="Times New Roman" w:cs="Times New Roman"/>
          <w:color w:val="000000"/>
          <w:kern w:val="24"/>
          <w:sz w:val="28"/>
          <w:szCs w:val="28"/>
        </w:rPr>
        <w:t xml:space="preserve"> квартале 2024 г в  бюджет администрации Матвеево-Курганского сельского поселения от аренды имущества поступило</w:t>
      </w:r>
      <w:r w:rsidR="00FD2763">
        <w:rPr>
          <w:rFonts w:ascii="Times New Roman" w:hAnsi="Times New Roman" w:cs="Times New Roman"/>
          <w:color w:val="000000"/>
          <w:kern w:val="24"/>
          <w:sz w:val="28"/>
          <w:szCs w:val="28"/>
        </w:rPr>
        <w:t xml:space="preserve"> 127 726 рублей</w:t>
      </w:r>
      <w:r w:rsidR="00FD2763" w:rsidRPr="007B6533">
        <w:rPr>
          <w:rFonts w:ascii="Times New Roman" w:hAnsi="Times New Roman" w:cs="Times New Roman"/>
          <w:color w:val="000000"/>
          <w:kern w:val="24"/>
          <w:sz w:val="28"/>
          <w:szCs w:val="28"/>
        </w:rPr>
        <w:t xml:space="preserve"> </w:t>
      </w:r>
    </w:p>
    <w:p w:rsidR="00FD2763" w:rsidRPr="007B6533" w:rsidRDefault="00FD2763" w:rsidP="001933ED">
      <w:pPr>
        <w:spacing w:after="0" w:line="240" w:lineRule="auto"/>
        <w:jc w:val="both"/>
        <w:rPr>
          <w:rFonts w:ascii="Times New Roman" w:hAnsi="Times New Roman" w:cs="Times New Roman"/>
          <w:sz w:val="28"/>
          <w:szCs w:val="28"/>
          <w:lang w:bidi="ru-RU"/>
        </w:rPr>
      </w:pPr>
      <w:r w:rsidRPr="007B6533">
        <w:rPr>
          <w:rFonts w:ascii="Times New Roman" w:hAnsi="Times New Roman" w:cs="Times New Roman"/>
          <w:color w:val="000000" w:themeColor="text1"/>
          <w:kern w:val="24"/>
          <w:sz w:val="28"/>
          <w:szCs w:val="28"/>
        </w:rPr>
        <w:t xml:space="preserve">    В собственность муниципального образования «Матвеево-Курганское сельское поселение» за </w:t>
      </w:r>
      <w:r w:rsidRPr="007B6533">
        <w:rPr>
          <w:rFonts w:ascii="Times New Roman" w:hAnsi="Times New Roman" w:cs="Times New Roman"/>
          <w:color w:val="000000" w:themeColor="text1"/>
          <w:kern w:val="24"/>
          <w:sz w:val="28"/>
          <w:szCs w:val="28"/>
          <w:lang w:val="en-US"/>
        </w:rPr>
        <w:t>I</w:t>
      </w:r>
      <w:r w:rsidRPr="007B6533">
        <w:rPr>
          <w:rFonts w:ascii="Times New Roman" w:hAnsi="Times New Roman" w:cs="Times New Roman"/>
          <w:color w:val="000000" w:themeColor="text1"/>
          <w:kern w:val="24"/>
          <w:sz w:val="28"/>
          <w:szCs w:val="28"/>
        </w:rPr>
        <w:t xml:space="preserve"> полугодие 2024г. признаны по решению суда 10 объектов газоснабжения.</w:t>
      </w:r>
      <w:r w:rsidRPr="007B6533">
        <w:rPr>
          <w:rFonts w:ascii="Times New Roman" w:hAnsi="Times New Roman" w:cs="Times New Roman"/>
          <w:sz w:val="28"/>
          <w:szCs w:val="28"/>
        </w:rPr>
        <w:t xml:space="preserve">   </w:t>
      </w:r>
      <w:r w:rsidRPr="007B6533">
        <w:rPr>
          <w:rFonts w:ascii="Times New Roman" w:hAnsi="Times New Roman" w:cs="Times New Roman"/>
          <w:sz w:val="28"/>
          <w:szCs w:val="28"/>
          <w:lang w:bidi="ru-RU"/>
        </w:rPr>
        <w:t xml:space="preserve">Выполняется кадастровая работа по 7 объектам газоснабжения для дальнейшей постановки на учет в качестве бесхозяйных объектов недвижимого имущества. </w:t>
      </w:r>
      <w:r w:rsidRPr="007B6533">
        <w:rPr>
          <w:rFonts w:ascii="Times New Roman" w:hAnsi="Times New Roman" w:cs="Times New Roman"/>
          <w:color w:val="000000" w:themeColor="text1"/>
          <w:kern w:val="24"/>
          <w:sz w:val="28"/>
          <w:szCs w:val="28"/>
        </w:rPr>
        <w:t xml:space="preserve">В собственность муниципального образования признан объект газоснабжения – газорегуляторный пункт шкафной (ГРПШ) расположенный по адресу: п.Матвеев Курган, ул.Садовая. </w:t>
      </w:r>
    </w:p>
    <w:p w:rsidR="00FD2763" w:rsidRPr="007A62A4" w:rsidRDefault="00FD2763" w:rsidP="001933ED">
      <w:pPr>
        <w:pStyle w:val="a5"/>
        <w:spacing w:before="0" w:beforeAutospacing="0" w:after="0" w:afterAutospacing="0"/>
        <w:ind w:firstLine="709"/>
        <w:jc w:val="both"/>
        <w:rPr>
          <w:sz w:val="28"/>
          <w:szCs w:val="28"/>
        </w:rPr>
      </w:pPr>
      <w:r w:rsidRPr="007B6533">
        <w:rPr>
          <w:rFonts w:eastAsiaTheme="minorEastAsia"/>
          <w:bCs/>
          <w:iCs/>
          <w:color w:val="000000" w:themeColor="text1"/>
          <w:kern w:val="24"/>
          <w:sz w:val="28"/>
          <w:szCs w:val="28"/>
        </w:rPr>
        <w:t xml:space="preserve">  </w:t>
      </w:r>
      <w:r w:rsidRPr="007A62A4">
        <w:rPr>
          <w:rFonts w:eastAsiaTheme="minorEastAsia"/>
          <w:bCs/>
          <w:iCs/>
          <w:color w:val="000000" w:themeColor="text1"/>
          <w:kern w:val="24"/>
          <w:sz w:val="28"/>
          <w:szCs w:val="28"/>
        </w:rPr>
        <w:t xml:space="preserve">В </w:t>
      </w:r>
      <w:r w:rsidRPr="007A62A4">
        <w:rPr>
          <w:rFonts w:eastAsiaTheme="minorEastAsia"/>
          <w:bCs/>
          <w:iCs/>
          <w:color w:val="000000" w:themeColor="text1"/>
          <w:kern w:val="24"/>
          <w:sz w:val="28"/>
          <w:szCs w:val="28"/>
          <w:lang w:val="en-US"/>
        </w:rPr>
        <w:t>I</w:t>
      </w:r>
      <w:r w:rsidRPr="007A62A4">
        <w:rPr>
          <w:rFonts w:eastAsiaTheme="minorEastAsia"/>
          <w:bCs/>
          <w:iCs/>
          <w:color w:val="000000" w:themeColor="text1"/>
          <w:kern w:val="24"/>
          <w:sz w:val="28"/>
          <w:szCs w:val="28"/>
        </w:rPr>
        <w:t xml:space="preserve"> квартале 2024 года, по обращению граждан, предоставлено </w:t>
      </w:r>
      <w:r w:rsidRPr="007A62A4">
        <w:rPr>
          <w:bCs/>
          <w:iCs/>
          <w:color w:val="1D1D1D"/>
          <w:kern w:val="24"/>
          <w:sz w:val="28"/>
          <w:szCs w:val="28"/>
        </w:rPr>
        <w:t xml:space="preserve">  5 актов обследования материально–бытовых условий   жизни семей. Такие акты граждане предоставляют в ТНС «Энерго». </w:t>
      </w:r>
    </w:p>
    <w:p w:rsidR="00FD2763" w:rsidRPr="0058302C" w:rsidRDefault="00FD2763" w:rsidP="00FD2763">
      <w:pPr>
        <w:pStyle w:val="a5"/>
        <w:spacing w:before="0" w:beforeAutospacing="0" w:after="0" w:afterAutospacing="0"/>
        <w:ind w:firstLine="709"/>
        <w:jc w:val="both"/>
        <w:textAlignment w:val="baseline"/>
        <w:rPr>
          <w:sz w:val="28"/>
          <w:szCs w:val="28"/>
        </w:rPr>
      </w:pPr>
      <w:r w:rsidRPr="007A62A4">
        <w:rPr>
          <w:sz w:val="28"/>
          <w:szCs w:val="28"/>
        </w:rPr>
        <w:t xml:space="preserve"> </w:t>
      </w:r>
      <w:r w:rsidRPr="007A62A4">
        <w:rPr>
          <w:rFonts w:eastAsia="Calibri"/>
          <w:bCs/>
          <w:color w:val="000000" w:themeColor="text1"/>
          <w:kern w:val="24"/>
          <w:sz w:val="28"/>
          <w:szCs w:val="28"/>
        </w:rPr>
        <w:t>Ежеквартально предоставляется отчет об аренде муниципального имущества в отдел имущественно-земельных отношений Администрации Матвеево-Курганского района.</w:t>
      </w:r>
    </w:p>
    <w:p w:rsidR="00FA7AB9" w:rsidRPr="00080B46" w:rsidRDefault="00FA7AB9" w:rsidP="00FD2763">
      <w:pPr>
        <w:pStyle w:val="a5"/>
        <w:spacing w:before="0" w:beforeAutospacing="0" w:after="0" w:afterAutospacing="0"/>
        <w:jc w:val="both"/>
        <w:rPr>
          <w:b/>
          <w:sz w:val="28"/>
          <w:szCs w:val="28"/>
          <w:u w:val="single"/>
        </w:rPr>
      </w:pPr>
    </w:p>
    <w:p w:rsidR="001D443E" w:rsidRPr="00FD2763" w:rsidRDefault="001D443E" w:rsidP="00080B46">
      <w:pPr>
        <w:spacing w:after="0" w:line="240" w:lineRule="auto"/>
        <w:jc w:val="both"/>
        <w:rPr>
          <w:rFonts w:ascii="Times New Roman" w:hAnsi="Times New Roman" w:cs="Times New Roman"/>
          <w:b/>
          <w:sz w:val="28"/>
          <w:szCs w:val="28"/>
          <w:u w:val="single"/>
        </w:rPr>
      </w:pPr>
      <w:r w:rsidRPr="00FD2763">
        <w:rPr>
          <w:rFonts w:ascii="Times New Roman" w:hAnsi="Times New Roman" w:cs="Times New Roman"/>
          <w:b/>
          <w:sz w:val="28"/>
          <w:szCs w:val="28"/>
          <w:u w:val="single"/>
        </w:rPr>
        <w:t>П</w:t>
      </w:r>
      <w:r w:rsidR="00151F98" w:rsidRPr="00FD2763">
        <w:rPr>
          <w:rFonts w:ascii="Times New Roman" w:hAnsi="Times New Roman" w:cs="Times New Roman"/>
          <w:b/>
          <w:sz w:val="28"/>
          <w:szCs w:val="28"/>
          <w:u w:val="single"/>
        </w:rPr>
        <w:t>равовая работа</w:t>
      </w:r>
    </w:p>
    <w:p w:rsidR="00EC1ECB" w:rsidRPr="00FD2763" w:rsidRDefault="00EC1ECB" w:rsidP="00024833">
      <w:pPr>
        <w:pStyle w:val="21"/>
        <w:shd w:val="clear" w:color="auto" w:fill="auto"/>
        <w:spacing w:before="0" w:after="0" w:line="322" w:lineRule="exact"/>
        <w:ind w:left="23" w:right="23" w:firstLine="547"/>
        <w:rPr>
          <w:rFonts w:ascii="Times New Roman" w:hAnsi="Times New Roman" w:cs="Times New Roman"/>
          <w:sz w:val="28"/>
          <w:szCs w:val="28"/>
        </w:rPr>
      </w:pPr>
      <w:r w:rsidRPr="00FD2763">
        <w:rPr>
          <w:rFonts w:ascii="Times New Roman" w:hAnsi="Times New Roman" w:cs="Times New Roman"/>
          <w:sz w:val="28"/>
          <w:szCs w:val="28"/>
        </w:rPr>
        <w:t>Деятельность администрации по правовой работе сводится, прежде всего, к проведению правовой и антикоррупционной экспертизы всех правовых актов, принимаемых администрацией по соблюдению требований Федерального закона № 131-ФЗ, согласно которого администрацией должны издаваться постановления исключительно по вопросам местного значения        и вопросам, связанным с осуществлением отдельных государственных полномочий.</w:t>
      </w:r>
    </w:p>
    <w:p w:rsidR="00EC1ECB" w:rsidRDefault="00EC1ECB" w:rsidP="00024833">
      <w:pPr>
        <w:spacing w:after="0" w:line="240" w:lineRule="auto"/>
        <w:ind w:firstLine="709"/>
        <w:jc w:val="both"/>
        <w:rPr>
          <w:rFonts w:ascii="Times New Roman" w:hAnsi="Times New Roman" w:cs="Times New Roman"/>
          <w:sz w:val="28"/>
          <w:szCs w:val="28"/>
        </w:rPr>
      </w:pPr>
      <w:r w:rsidRPr="00FD2763">
        <w:rPr>
          <w:rFonts w:ascii="Times New Roman" w:hAnsi="Times New Roman" w:cs="Times New Roman"/>
          <w:color w:val="333333"/>
          <w:sz w:val="28"/>
          <w:szCs w:val="28"/>
          <w:shd w:val="clear" w:color="auto" w:fill="FFFFFF"/>
        </w:rPr>
        <w:t>С этой целью была проведена</w:t>
      </w:r>
      <w:r w:rsidRPr="00FD2763">
        <w:rPr>
          <w:rFonts w:ascii="Times New Roman" w:hAnsi="Times New Roman" w:cs="Times New Roman"/>
          <w:color w:val="333333"/>
          <w:sz w:val="17"/>
          <w:szCs w:val="17"/>
          <w:shd w:val="clear" w:color="auto" w:fill="FFFFFF"/>
        </w:rPr>
        <w:t xml:space="preserve"> </w:t>
      </w:r>
      <w:r w:rsidRPr="00FD2763">
        <w:rPr>
          <w:rFonts w:ascii="Times New Roman" w:hAnsi="Times New Roman" w:cs="Times New Roman"/>
          <w:sz w:val="28"/>
          <w:szCs w:val="28"/>
        </w:rPr>
        <w:t xml:space="preserve">проверка на соответствие требованиям </w:t>
      </w:r>
      <w:r w:rsidR="00024833" w:rsidRPr="00FD2763">
        <w:rPr>
          <w:rFonts w:ascii="Times New Roman" w:hAnsi="Times New Roman" w:cs="Times New Roman"/>
          <w:sz w:val="28"/>
          <w:szCs w:val="28"/>
        </w:rPr>
        <w:t>д</w:t>
      </w:r>
      <w:r w:rsidRPr="00FD2763">
        <w:rPr>
          <w:rFonts w:ascii="Times New Roman" w:hAnsi="Times New Roman" w:cs="Times New Roman"/>
          <w:sz w:val="28"/>
          <w:szCs w:val="28"/>
        </w:rPr>
        <w:t xml:space="preserve">ействующего законодательства проектов постановлений и распоряжений Администрации Матвеево-Курганского сельского поселения за 1 полугодие 2024 года: постановлений – </w:t>
      </w:r>
      <w:r w:rsidR="004E7239" w:rsidRPr="00FD2763">
        <w:rPr>
          <w:rFonts w:ascii="Times New Roman" w:hAnsi="Times New Roman" w:cs="Times New Roman"/>
          <w:sz w:val="28"/>
          <w:szCs w:val="28"/>
        </w:rPr>
        <w:t>108</w:t>
      </w:r>
      <w:r w:rsidRPr="00FD2763">
        <w:rPr>
          <w:rFonts w:ascii="Times New Roman" w:hAnsi="Times New Roman" w:cs="Times New Roman"/>
          <w:sz w:val="28"/>
          <w:szCs w:val="28"/>
        </w:rPr>
        <w:t>, распоряжений -</w:t>
      </w:r>
      <w:r w:rsidR="004E7239" w:rsidRPr="00FD2763">
        <w:rPr>
          <w:rFonts w:ascii="Times New Roman" w:hAnsi="Times New Roman" w:cs="Times New Roman"/>
          <w:sz w:val="28"/>
          <w:szCs w:val="28"/>
        </w:rPr>
        <w:t xml:space="preserve"> 29</w:t>
      </w:r>
      <w:r w:rsidRPr="00FD2763">
        <w:rPr>
          <w:rFonts w:ascii="Times New Roman" w:hAnsi="Times New Roman" w:cs="Times New Roman"/>
          <w:sz w:val="28"/>
          <w:szCs w:val="28"/>
        </w:rPr>
        <w:t>.</w:t>
      </w:r>
    </w:p>
    <w:p w:rsidR="007A62A4" w:rsidRPr="00FD2763" w:rsidRDefault="007A62A4" w:rsidP="000248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изменением порядка избрания глав муниципальных образований в Ростовской области были внесены изменения в Устав муниципального образования «Матвеево-Курганское сельское поселение». </w:t>
      </w:r>
      <w:r w:rsidR="00F05E60">
        <w:rPr>
          <w:rFonts w:ascii="Times New Roman" w:hAnsi="Times New Roman" w:cs="Times New Roman"/>
          <w:sz w:val="28"/>
          <w:szCs w:val="28"/>
        </w:rPr>
        <w:t xml:space="preserve">С начала текущего года ведется </w:t>
      </w:r>
      <w:r>
        <w:rPr>
          <w:rFonts w:ascii="Times New Roman" w:hAnsi="Times New Roman" w:cs="Times New Roman"/>
          <w:sz w:val="28"/>
          <w:szCs w:val="28"/>
        </w:rPr>
        <w:t xml:space="preserve"> работ</w:t>
      </w:r>
      <w:r w:rsidR="00F05E60">
        <w:rPr>
          <w:rFonts w:ascii="Times New Roman" w:hAnsi="Times New Roman" w:cs="Times New Roman"/>
          <w:sz w:val="28"/>
          <w:szCs w:val="28"/>
        </w:rPr>
        <w:t>а</w:t>
      </w:r>
      <w:r>
        <w:rPr>
          <w:rFonts w:ascii="Times New Roman" w:hAnsi="Times New Roman" w:cs="Times New Roman"/>
          <w:sz w:val="28"/>
          <w:szCs w:val="28"/>
        </w:rPr>
        <w:t xml:space="preserve"> по передаче в концессионное соглашение </w:t>
      </w:r>
      <w:r w:rsidR="00F05E60">
        <w:rPr>
          <w:rFonts w:ascii="Times New Roman" w:hAnsi="Times New Roman" w:cs="Times New Roman"/>
          <w:sz w:val="28"/>
          <w:szCs w:val="28"/>
        </w:rPr>
        <w:t>котельной, расположенной по пер.Спортивный, №29а.</w:t>
      </w:r>
    </w:p>
    <w:p w:rsidR="00F05E60" w:rsidRPr="00F05E60" w:rsidRDefault="00F05E60" w:rsidP="00F05E60">
      <w:pPr>
        <w:spacing w:line="240" w:lineRule="auto"/>
        <w:jc w:val="both"/>
        <w:rPr>
          <w:rFonts w:ascii="Times New Roman" w:eastAsia="Calibri" w:hAnsi="Times New Roman" w:cs="Times New Roman"/>
          <w:sz w:val="28"/>
        </w:rPr>
      </w:pPr>
      <w:r>
        <w:rPr>
          <w:rFonts w:ascii="Times New Roman" w:hAnsi="Times New Roman" w:cs="Times New Roman"/>
          <w:sz w:val="28"/>
          <w:szCs w:val="28"/>
        </w:rPr>
        <w:t xml:space="preserve">         </w:t>
      </w:r>
      <w:r w:rsidR="00EC1ECB" w:rsidRPr="00FD2763">
        <w:rPr>
          <w:rFonts w:ascii="Times New Roman" w:hAnsi="Times New Roman" w:cs="Times New Roman"/>
          <w:sz w:val="28"/>
          <w:szCs w:val="28"/>
        </w:rPr>
        <w:t>Проводилась подготовка и разработка в соответствии с действующим законодательством проектов решений Собрания депутатов Матвеево-Курганского сельского поселения по разл</w:t>
      </w:r>
      <w:r>
        <w:rPr>
          <w:rFonts w:ascii="Times New Roman" w:hAnsi="Times New Roman" w:cs="Times New Roman"/>
          <w:sz w:val="28"/>
          <w:szCs w:val="28"/>
        </w:rPr>
        <w:t>ичным направлениям деятельности.</w:t>
      </w:r>
      <w:r w:rsidR="00EC1ECB" w:rsidRPr="00FD2763">
        <w:rPr>
          <w:rFonts w:ascii="Times New Roman" w:hAnsi="Times New Roman" w:cs="Times New Roman"/>
          <w:sz w:val="28"/>
          <w:szCs w:val="28"/>
        </w:rPr>
        <w:t xml:space="preserve"> </w:t>
      </w:r>
      <w:r w:rsidRPr="00F05E60">
        <w:rPr>
          <w:rFonts w:ascii="Times New Roman" w:eastAsia="Calibri" w:hAnsi="Times New Roman" w:cs="Times New Roman"/>
          <w:sz w:val="28"/>
        </w:rPr>
        <w:t>За первое полугодие 2024 год было 8 заседаний, принято 27 решений: по бюджету-10,  о поддержке мобилизованных граждан-2, социального направления-15.</w:t>
      </w:r>
    </w:p>
    <w:p w:rsidR="00EC1ECB" w:rsidRPr="00FD2763" w:rsidRDefault="00EC1ECB" w:rsidP="00024833">
      <w:pPr>
        <w:pStyle w:val="ConsPlusNormal"/>
        <w:widowControl/>
        <w:ind w:firstLine="0"/>
        <w:jc w:val="both"/>
        <w:rPr>
          <w:rFonts w:ascii="Times New Roman" w:hAnsi="Times New Roman" w:cs="Times New Roman"/>
          <w:sz w:val="28"/>
          <w:szCs w:val="28"/>
        </w:rPr>
      </w:pPr>
    </w:p>
    <w:p w:rsidR="00EC1ECB" w:rsidRPr="00FD2763" w:rsidRDefault="00EC1ECB" w:rsidP="00080B46">
      <w:pPr>
        <w:spacing w:after="0" w:line="240" w:lineRule="auto"/>
        <w:jc w:val="both"/>
        <w:rPr>
          <w:rFonts w:ascii="Times New Roman" w:hAnsi="Times New Roman" w:cs="Times New Roman"/>
          <w:b/>
          <w:sz w:val="28"/>
          <w:szCs w:val="28"/>
          <w:u w:val="single"/>
        </w:rPr>
      </w:pPr>
    </w:p>
    <w:p w:rsidR="001933ED" w:rsidRDefault="001933ED" w:rsidP="009730BD">
      <w:pPr>
        <w:spacing w:after="0" w:line="240" w:lineRule="auto"/>
        <w:jc w:val="both"/>
        <w:rPr>
          <w:rFonts w:ascii="Times New Roman" w:hAnsi="Times New Roman" w:cs="Times New Roman"/>
          <w:b/>
          <w:sz w:val="28"/>
          <w:szCs w:val="28"/>
          <w:u w:val="single"/>
        </w:rPr>
      </w:pPr>
    </w:p>
    <w:p w:rsidR="001933ED" w:rsidRDefault="001933ED" w:rsidP="009730BD">
      <w:pPr>
        <w:spacing w:after="0" w:line="240" w:lineRule="auto"/>
        <w:jc w:val="both"/>
        <w:rPr>
          <w:rFonts w:ascii="Times New Roman" w:hAnsi="Times New Roman" w:cs="Times New Roman"/>
          <w:b/>
          <w:sz w:val="28"/>
          <w:szCs w:val="28"/>
          <w:u w:val="single"/>
        </w:rPr>
      </w:pPr>
    </w:p>
    <w:p w:rsidR="00FA7AB9" w:rsidRDefault="00FA7AB9" w:rsidP="009730BD">
      <w:pPr>
        <w:spacing w:after="0" w:line="240" w:lineRule="auto"/>
        <w:jc w:val="both"/>
        <w:rPr>
          <w:rFonts w:ascii="Times New Roman" w:hAnsi="Times New Roman" w:cs="Times New Roman"/>
          <w:b/>
          <w:sz w:val="28"/>
          <w:szCs w:val="28"/>
          <w:u w:val="single"/>
        </w:rPr>
      </w:pPr>
      <w:r w:rsidRPr="00301780">
        <w:rPr>
          <w:rFonts w:ascii="Times New Roman" w:hAnsi="Times New Roman" w:cs="Times New Roman"/>
          <w:b/>
          <w:sz w:val="28"/>
          <w:szCs w:val="28"/>
          <w:u w:val="single"/>
        </w:rPr>
        <w:t>Работа с собственниками многоквартирных домов</w:t>
      </w:r>
    </w:p>
    <w:p w:rsidR="00301780" w:rsidRPr="00301780" w:rsidRDefault="00FA7AB9" w:rsidP="00301780">
      <w:pPr>
        <w:spacing w:after="0" w:line="240" w:lineRule="auto"/>
        <w:jc w:val="both"/>
        <w:rPr>
          <w:rFonts w:ascii="Times New Roman" w:eastAsia="Times New Roman" w:hAnsi="Times New Roman" w:cs="Times New Roman"/>
          <w:sz w:val="28"/>
          <w:szCs w:val="28"/>
        </w:rPr>
      </w:pPr>
      <w:r w:rsidRPr="00301780">
        <w:rPr>
          <w:rFonts w:ascii="Times New Roman" w:hAnsi="Times New Roman" w:cs="Times New Roman"/>
          <w:sz w:val="28"/>
          <w:szCs w:val="28"/>
        </w:rPr>
        <w:t xml:space="preserve">     На территории Матвеево-Курганского сельского поселения находится 62 многоквартирных  дома. </w:t>
      </w:r>
      <w:r w:rsidR="00301780" w:rsidRPr="00301780">
        <w:rPr>
          <w:rFonts w:ascii="Times New Roman" w:eastAsia="Times New Roman" w:hAnsi="Times New Roman" w:cs="Times New Roman"/>
          <w:sz w:val="28"/>
          <w:szCs w:val="28"/>
        </w:rPr>
        <w:t>Жилищный кодекс РФ возложил на собственников помещений в многоквартирном доме обязанность выбрать одну из закрепленных форм управления многоквартирным домом: непосредственное управление собственниками помещений в многоквартирном доме, управление товариществом собственников жилья либо жилищным кооперативом, или иным специализированным потребительским кооперативом и управление управляющей организацией.</w:t>
      </w:r>
      <w:r w:rsidR="00301780">
        <w:rPr>
          <w:rFonts w:ascii="Times New Roman" w:eastAsia="Times New Roman" w:hAnsi="Times New Roman" w:cs="Times New Roman"/>
          <w:sz w:val="28"/>
          <w:szCs w:val="28"/>
        </w:rPr>
        <w:t xml:space="preserve"> </w:t>
      </w:r>
      <w:r w:rsidR="00301780" w:rsidRPr="00301780">
        <w:rPr>
          <w:rFonts w:ascii="Times New Roman" w:eastAsia="Times New Roman" w:hAnsi="Times New Roman" w:cs="Times New Roman"/>
          <w:sz w:val="28"/>
          <w:szCs w:val="28"/>
        </w:rPr>
        <w:t>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w:t>
      </w:r>
    </w:p>
    <w:p w:rsidR="00301780" w:rsidRDefault="003C6AAD" w:rsidP="003C6A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01780">
        <w:rPr>
          <w:rFonts w:ascii="Times New Roman" w:eastAsia="Times New Roman" w:hAnsi="Times New Roman" w:cs="Times New Roman"/>
          <w:sz w:val="28"/>
          <w:szCs w:val="28"/>
        </w:rPr>
        <w:t>По всем</w:t>
      </w:r>
      <w:r>
        <w:rPr>
          <w:rFonts w:ascii="Times New Roman" w:eastAsia="Times New Roman" w:hAnsi="Times New Roman" w:cs="Times New Roman"/>
          <w:sz w:val="28"/>
          <w:szCs w:val="28"/>
        </w:rPr>
        <w:t>,</w:t>
      </w:r>
      <w:r w:rsidR="00301780">
        <w:rPr>
          <w:rFonts w:ascii="Times New Roman" w:eastAsia="Times New Roman" w:hAnsi="Times New Roman" w:cs="Times New Roman"/>
          <w:sz w:val="28"/>
          <w:szCs w:val="28"/>
        </w:rPr>
        <w:t xml:space="preserve"> без исключения</w:t>
      </w:r>
      <w:r>
        <w:rPr>
          <w:rFonts w:ascii="Times New Roman" w:eastAsia="Times New Roman" w:hAnsi="Times New Roman" w:cs="Times New Roman"/>
          <w:sz w:val="28"/>
          <w:szCs w:val="28"/>
        </w:rPr>
        <w:t xml:space="preserve">, </w:t>
      </w:r>
      <w:r w:rsidR="00301780">
        <w:rPr>
          <w:rFonts w:ascii="Times New Roman" w:eastAsia="Times New Roman" w:hAnsi="Times New Roman" w:cs="Times New Roman"/>
          <w:sz w:val="28"/>
          <w:szCs w:val="28"/>
        </w:rPr>
        <w:t>МКД</w:t>
      </w:r>
      <w:r>
        <w:rPr>
          <w:rFonts w:ascii="Times New Roman" w:eastAsia="Times New Roman" w:hAnsi="Times New Roman" w:cs="Times New Roman"/>
          <w:sz w:val="28"/>
          <w:szCs w:val="28"/>
        </w:rPr>
        <w:t>, расположенным на территории нашего поселения,</w:t>
      </w:r>
      <w:r w:rsidR="00301780">
        <w:rPr>
          <w:rFonts w:ascii="Times New Roman" w:eastAsia="Times New Roman" w:hAnsi="Times New Roman" w:cs="Times New Roman"/>
          <w:sz w:val="28"/>
          <w:szCs w:val="28"/>
        </w:rPr>
        <w:t xml:space="preserve"> выбран непосредственный способ управления домом.</w:t>
      </w:r>
    </w:p>
    <w:p w:rsidR="003C6AAD" w:rsidRDefault="003C6AAD" w:rsidP="003C6AAD">
      <w:pPr>
        <w:spacing w:after="0" w:line="240" w:lineRule="auto"/>
        <w:jc w:val="both"/>
        <w:rPr>
          <w:rFonts w:ascii="Cambria" w:hAnsi="Cambria"/>
          <w:color w:val="111111"/>
          <w:sz w:val="27"/>
          <w:szCs w:val="27"/>
          <w:shd w:val="clear" w:color="auto" w:fill="FFFFFF"/>
        </w:rPr>
      </w:pPr>
      <w:r>
        <w:rPr>
          <w:rFonts w:ascii="Times New Roman" w:hAnsi="Times New Roman" w:cs="Times New Roman"/>
          <w:color w:val="111111"/>
          <w:sz w:val="28"/>
          <w:szCs w:val="28"/>
          <w:shd w:val="clear" w:color="auto" w:fill="FFFFFF"/>
        </w:rPr>
        <w:t xml:space="preserve">    </w:t>
      </w:r>
      <w:r w:rsidRPr="003C6AAD">
        <w:rPr>
          <w:rFonts w:ascii="Times New Roman" w:hAnsi="Times New Roman" w:cs="Times New Roman"/>
          <w:color w:val="111111"/>
          <w:sz w:val="28"/>
          <w:szCs w:val="28"/>
          <w:shd w:val="clear" w:color="auto" w:fill="FFFFFF"/>
        </w:rPr>
        <w:t>При выборе непосредственного способа управления собственники отказываются от осуществления на профессиональной основе стороннего управления и, соответственно, берут на себя решение множества вопросов, возникающих в связи с управлением домом</w:t>
      </w:r>
      <w:r>
        <w:rPr>
          <w:rFonts w:ascii="Cambria" w:hAnsi="Cambria"/>
          <w:color w:val="111111"/>
          <w:sz w:val="27"/>
          <w:szCs w:val="27"/>
          <w:shd w:val="clear" w:color="auto" w:fill="FFFFFF"/>
        </w:rPr>
        <w:t>.</w:t>
      </w:r>
      <w:r w:rsidR="003279C7">
        <w:rPr>
          <w:rFonts w:ascii="Cambria" w:hAnsi="Cambria"/>
          <w:color w:val="111111"/>
          <w:sz w:val="27"/>
          <w:szCs w:val="27"/>
          <w:shd w:val="clear" w:color="auto" w:fill="FFFFFF"/>
        </w:rPr>
        <w:t xml:space="preserve"> </w:t>
      </w:r>
      <w:r w:rsidR="003279C7">
        <w:rPr>
          <w:rFonts w:ascii="Times New Roman" w:hAnsi="Times New Roman" w:cs="Times New Roman"/>
          <w:color w:val="111111"/>
          <w:sz w:val="28"/>
          <w:szCs w:val="28"/>
          <w:shd w:val="clear" w:color="auto" w:fill="FFFFFF"/>
        </w:rPr>
        <w:t xml:space="preserve">Но многие жильцы МКД, в основном это люди пожилого возраста, по привычке считают, что администрация сельского поселения должна выполнять всю работу, связанную с ЖКХ, благоустройством придомовой территории за них. </w:t>
      </w:r>
    </w:p>
    <w:p w:rsidR="00E02E65" w:rsidRDefault="00E02E65" w:rsidP="00E02E65">
      <w:pPr>
        <w:pStyle w:val="a5"/>
        <w:shd w:val="clear" w:color="auto" w:fill="FEFEFE"/>
        <w:spacing w:before="0" w:beforeAutospacing="0" w:after="0" w:afterAutospacing="0"/>
        <w:jc w:val="both"/>
        <w:rPr>
          <w:sz w:val="28"/>
          <w:szCs w:val="28"/>
        </w:rPr>
      </w:pPr>
      <w:r>
        <w:rPr>
          <w:color w:val="0A0A0A"/>
          <w:sz w:val="28"/>
          <w:szCs w:val="28"/>
          <w:shd w:val="clear" w:color="auto" w:fill="FEFEFE"/>
        </w:rPr>
        <w:t xml:space="preserve">    </w:t>
      </w:r>
      <w:r w:rsidR="00AF6133" w:rsidRPr="00AF6133">
        <w:rPr>
          <w:color w:val="0A0A0A"/>
          <w:sz w:val="28"/>
          <w:szCs w:val="28"/>
          <w:shd w:val="clear" w:color="auto" w:fill="FEFEFE"/>
        </w:rPr>
        <w:t>Федеральный Минстрой с 2022 года начал апробацию сервиса </w:t>
      </w:r>
      <w:r w:rsidR="00AF6133" w:rsidRPr="00F05E60">
        <w:rPr>
          <w:rStyle w:val="ae"/>
          <w:b w:val="0"/>
          <w:color w:val="0A0A0A"/>
          <w:sz w:val="28"/>
          <w:szCs w:val="28"/>
          <w:shd w:val="clear" w:color="auto" w:fill="FEFEFE"/>
        </w:rPr>
        <w:t>«Госуслуги.Дом»</w:t>
      </w:r>
      <w:r w:rsidRPr="00F05E60">
        <w:rPr>
          <w:rStyle w:val="ae"/>
          <w:b w:val="0"/>
          <w:color w:val="0A0A0A"/>
          <w:sz w:val="28"/>
          <w:szCs w:val="28"/>
          <w:shd w:val="clear" w:color="auto" w:fill="FEFEFE"/>
        </w:rPr>
        <w:t>.</w:t>
      </w:r>
      <w:r w:rsidR="00AF6133" w:rsidRPr="00AF6133">
        <w:rPr>
          <w:color w:val="0A0A0A"/>
          <w:sz w:val="28"/>
          <w:szCs w:val="28"/>
          <w:shd w:val="clear" w:color="auto" w:fill="FEFEFE"/>
        </w:rPr>
        <w:t> </w:t>
      </w:r>
      <w:r w:rsidR="00AF6133" w:rsidRPr="00AF6133">
        <w:rPr>
          <w:rFonts w:ascii="Arial" w:hAnsi="Arial" w:cs="Arial"/>
          <w:color w:val="0A0A0A"/>
          <w:sz w:val="21"/>
          <w:szCs w:val="21"/>
          <w:shd w:val="clear" w:color="auto" w:fill="FEFEFE"/>
        </w:rPr>
        <w:t xml:space="preserve"> </w:t>
      </w:r>
      <w:r w:rsidR="00AF6133" w:rsidRPr="00E02E65">
        <w:rPr>
          <w:color w:val="0A0A0A"/>
          <w:sz w:val="28"/>
          <w:szCs w:val="28"/>
          <w:shd w:val="clear" w:color="auto" w:fill="FEFEFE"/>
        </w:rPr>
        <w:t>Суть сервиса проста: все отношения в отрасли ЖКХ по всей стране цифровизируются и переводятся в ГИС (геоинформационную систему) ЖКХ.</w:t>
      </w:r>
      <w:r>
        <w:rPr>
          <w:color w:val="0A0A0A"/>
          <w:sz w:val="28"/>
          <w:szCs w:val="28"/>
          <w:shd w:val="clear" w:color="auto" w:fill="FEFEFE"/>
        </w:rPr>
        <w:t xml:space="preserve"> </w:t>
      </w:r>
      <w:r w:rsidRPr="00E02E65">
        <w:rPr>
          <w:color w:val="0A0A0A"/>
          <w:sz w:val="28"/>
          <w:szCs w:val="28"/>
          <w:shd w:val="clear" w:color="auto" w:fill="FEFEFE"/>
        </w:rPr>
        <w:t>Созданное на базе этой системы мобильное приложение решили назвать «Госуслуги.Дом»</w:t>
      </w:r>
      <w:r>
        <w:rPr>
          <w:color w:val="0A0A0A"/>
          <w:sz w:val="28"/>
          <w:szCs w:val="28"/>
          <w:shd w:val="clear" w:color="auto" w:fill="FEFEFE"/>
        </w:rPr>
        <w:t xml:space="preserve">. </w:t>
      </w:r>
      <w:r w:rsidRPr="00E02E65">
        <w:rPr>
          <w:sz w:val="28"/>
          <w:szCs w:val="28"/>
        </w:rPr>
        <w:t>Сервис «Госуслуги.Дом» стал прорывом для всей отрасли ЖКХ, как и в своё время портал госуслуг или МФЦ, поскольку многократно экономит время и сокращает препоны.</w:t>
      </w:r>
    </w:p>
    <w:p w:rsidR="00E02E65" w:rsidRPr="00E02E65" w:rsidRDefault="00E02E65" w:rsidP="00E02E65">
      <w:pPr>
        <w:pStyle w:val="a5"/>
        <w:shd w:val="clear" w:color="auto" w:fill="FEFEFE"/>
        <w:spacing w:before="0" w:beforeAutospacing="0" w:after="0" w:afterAutospacing="0"/>
        <w:jc w:val="both"/>
        <w:rPr>
          <w:sz w:val="28"/>
          <w:szCs w:val="28"/>
        </w:rPr>
      </w:pPr>
      <w:r w:rsidRPr="00E02E65">
        <w:rPr>
          <w:sz w:val="28"/>
          <w:szCs w:val="28"/>
        </w:rPr>
        <w:t>Приложение «Госуслуги.Дом» позволяет иметь прозрачный доступ к начислениям, возможность оплаты в онлайне и вообще понимать, кто и за что платит в ЖКХ</w:t>
      </w:r>
      <w:r>
        <w:rPr>
          <w:sz w:val="28"/>
          <w:szCs w:val="28"/>
        </w:rPr>
        <w:t xml:space="preserve">.   </w:t>
      </w:r>
      <w:r w:rsidRPr="00E02E65">
        <w:rPr>
          <w:sz w:val="28"/>
          <w:szCs w:val="28"/>
        </w:rPr>
        <w:t>В систему ГИС ЖКХ в регионе уже завели свыше сотни организаций, с которыми больше всего сталкиваются люди в повседневности и на работу которых также довольно часто жалуются.</w:t>
      </w:r>
      <w:r>
        <w:rPr>
          <w:sz w:val="28"/>
          <w:szCs w:val="28"/>
        </w:rPr>
        <w:t xml:space="preserve"> </w:t>
      </w:r>
    </w:p>
    <w:p w:rsidR="00E02E65" w:rsidRPr="003279C7" w:rsidRDefault="00E02E65" w:rsidP="00E02E65">
      <w:pPr>
        <w:spacing w:after="0" w:line="240" w:lineRule="auto"/>
        <w:jc w:val="both"/>
        <w:rPr>
          <w:rFonts w:ascii="Times New Roman" w:hAnsi="Times New Roman" w:cs="Times New Roman"/>
          <w:sz w:val="28"/>
          <w:szCs w:val="28"/>
        </w:rPr>
      </w:pPr>
      <w:r>
        <w:rPr>
          <w:rFonts w:ascii="Times New Roman" w:hAnsi="Times New Roman" w:cs="Times New Roman"/>
          <w:color w:val="0A0A0A"/>
          <w:sz w:val="28"/>
          <w:szCs w:val="28"/>
          <w:shd w:val="clear" w:color="auto" w:fill="FEFEFE"/>
        </w:rPr>
        <w:t xml:space="preserve">    С 2023 года специалисты сельского поселения ведут информационную работу с жильцами МКД по вопросу установки данного мобильного приложения себе на телефоны. </w:t>
      </w:r>
      <w:r w:rsidR="003279C7" w:rsidRPr="003279C7">
        <w:rPr>
          <w:rFonts w:ascii="Times New Roman" w:hAnsi="Times New Roman" w:cs="Times New Roman"/>
          <w:sz w:val="28"/>
          <w:szCs w:val="28"/>
        </w:rPr>
        <w:t>В течении отчетного периода проводилась информационная работа с собственниками МКД по вопросу снижения задолженности по уплате взносов на капитальный ремонт общего имущества в многоквартирных домах, по вопросу проведения проверки технического состояния вентиляционных и дымовых каналов в каждой квартире, по вопросу приведения подвальных помещений в надлежащее состояния, не допускать захламления</w:t>
      </w:r>
    </w:p>
    <w:p w:rsidR="0007655F" w:rsidRPr="00103FDD" w:rsidRDefault="00FA7AB9" w:rsidP="00103FDD">
      <w:pPr>
        <w:spacing w:after="0" w:line="240" w:lineRule="auto"/>
        <w:jc w:val="both"/>
        <w:rPr>
          <w:rFonts w:ascii="Times New Roman" w:hAnsi="Times New Roman" w:cs="Times New Roman"/>
          <w:sz w:val="28"/>
          <w:szCs w:val="28"/>
          <w:shd w:val="clear" w:color="auto" w:fill="FFFFFF"/>
        </w:rPr>
      </w:pPr>
      <w:r w:rsidRPr="00103FDD">
        <w:rPr>
          <w:rFonts w:ascii="Times New Roman" w:hAnsi="Times New Roman" w:cs="Times New Roman"/>
          <w:sz w:val="28"/>
          <w:szCs w:val="28"/>
        </w:rPr>
        <w:t>Региональной программой капитального ремонта в 202</w:t>
      </w:r>
      <w:r w:rsidR="0007655F" w:rsidRPr="00103FDD">
        <w:rPr>
          <w:rFonts w:ascii="Times New Roman" w:hAnsi="Times New Roman" w:cs="Times New Roman"/>
          <w:sz w:val="28"/>
          <w:szCs w:val="28"/>
        </w:rPr>
        <w:t>4</w:t>
      </w:r>
      <w:r w:rsidRPr="00103FDD">
        <w:rPr>
          <w:rFonts w:ascii="Times New Roman" w:hAnsi="Times New Roman" w:cs="Times New Roman"/>
          <w:sz w:val="28"/>
          <w:szCs w:val="28"/>
        </w:rPr>
        <w:t xml:space="preserve"> году  был запланирован  капитальный  ремонт </w:t>
      </w:r>
      <w:r w:rsidRPr="00103FDD">
        <w:rPr>
          <w:rFonts w:ascii="Times New Roman" w:hAnsi="Times New Roman" w:cs="Times New Roman"/>
          <w:sz w:val="28"/>
          <w:szCs w:val="28"/>
          <w:shd w:val="clear" w:color="auto" w:fill="FFFFFF"/>
        </w:rPr>
        <w:t xml:space="preserve">систем холодного водоснабжения и водоотведения многоквартирного дома по адресу: п. Матвеев Курган, ул. </w:t>
      </w:r>
      <w:r w:rsidRPr="00103FDD">
        <w:rPr>
          <w:rFonts w:ascii="Times New Roman" w:eastAsia="Calibri" w:hAnsi="Times New Roman" w:cs="Times New Roman"/>
          <w:sz w:val="28"/>
          <w:szCs w:val="28"/>
          <w:lang w:bidi="ru-RU"/>
        </w:rPr>
        <w:t>Ново-Северная д. 1 «А»</w:t>
      </w:r>
      <w:r w:rsidR="00103FDD" w:rsidRPr="00103FDD">
        <w:rPr>
          <w:rFonts w:ascii="Times New Roman" w:hAnsi="Times New Roman" w:cs="Times New Roman"/>
          <w:sz w:val="28"/>
          <w:szCs w:val="28"/>
          <w:shd w:val="clear" w:color="auto" w:fill="FFFFFF"/>
        </w:rPr>
        <w:t xml:space="preserve">, но  жильцы отказались от ремонта. </w:t>
      </w:r>
    </w:p>
    <w:p w:rsidR="0007655F" w:rsidRPr="00103FDD" w:rsidRDefault="00103FDD" w:rsidP="00103FDD">
      <w:pPr>
        <w:spacing w:after="0" w:line="240" w:lineRule="auto"/>
        <w:jc w:val="both"/>
        <w:rPr>
          <w:rFonts w:ascii="Times New Roman" w:hAnsi="Times New Roman" w:cs="Times New Roman"/>
          <w:sz w:val="28"/>
          <w:szCs w:val="28"/>
        </w:rPr>
      </w:pPr>
      <w:r w:rsidRPr="00103FDD">
        <w:rPr>
          <w:rFonts w:ascii="Times New Roman" w:hAnsi="Times New Roman" w:cs="Times New Roman"/>
          <w:sz w:val="28"/>
          <w:szCs w:val="28"/>
          <w:shd w:val="clear" w:color="auto" w:fill="FFFFFF"/>
        </w:rPr>
        <w:lastRenderedPageBreak/>
        <w:t xml:space="preserve">     </w:t>
      </w:r>
      <w:r w:rsidR="0007655F" w:rsidRPr="00103FDD">
        <w:rPr>
          <w:rFonts w:ascii="Times New Roman" w:hAnsi="Times New Roman" w:cs="Times New Roman"/>
          <w:sz w:val="28"/>
          <w:szCs w:val="28"/>
          <w:shd w:val="clear" w:color="auto" w:fill="FFFFFF"/>
        </w:rPr>
        <w:t>Во втором полугодии текущего года п</w:t>
      </w:r>
      <w:r w:rsidR="00A31B88" w:rsidRPr="00103FDD">
        <w:rPr>
          <w:rFonts w:ascii="Times New Roman" w:hAnsi="Times New Roman" w:cs="Times New Roman"/>
          <w:sz w:val="28"/>
          <w:szCs w:val="28"/>
        </w:rPr>
        <w:t xml:space="preserve">ланируется </w:t>
      </w:r>
      <w:r w:rsidR="0007655F" w:rsidRPr="00103FDD">
        <w:rPr>
          <w:rFonts w:ascii="Times New Roman" w:hAnsi="Times New Roman" w:cs="Times New Roman"/>
          <w:sz w:val="28"/>
          <w:szCs w:val="28"/>
        </w:rPr>
        <w:t xml:space="preserve">провести </w:t>
      </w:r>
      <w:r w:rsidR="00A31B88" w:rsidRPr="00103FDD">
        <w:rPr>
          <w:rFonts w:ascii="Times New Roman" w:hAnsi="Times New Roman" w:cs="Times New Roman"/>
          <w:sz w:val="28"/>
          <w:szCs w:val="28"/>
        </w:rPr>
        <w:t xml:space="preserve">капитальный ремонт подъездов </w:t>
      </w:r>
      <w:r w:rsidR="0007655F" w:rsidRPr="00103FDD">
        <w:rPr>
          <w:rFonts w:ascii="Times New Roman" w:hAnsi="Times New Roman" w:cs="Times New Roman"/>
          <w:sz w:val="28"/>
          <w:szCs w:val="28"/>
        </w:rPr>
        <w:t>в многоквартирных домах, расположенных по адресам:</w:t>
      </w:r>
    </w:p>
    <w:p w:rsidR="0007655F" w:rsidRPr="00103FDD" w:rsidRDefault="00A31B88" w:rsidP="0007655F">
      <w:pPr>
        <w:spacing w:after="0" w:line="240" w:lineRule="auto"/>
        <w:ind w:left="360"/>
        <w:jc w:val="both"/>
        <w:rPr>
          <w:rFonts w:ascii="Times New Roman" w:hAnsi="Times New Roman" w:cs="Times New Roman"/>
          <w:sz w:val="28"/>
          <w:szCs w:val="28"/>
        </w:rPr>
      </w:pPr>
      <w:r w:rsidRPr="00103FDD">
        <w:rPr>
          <w:rFonts w:ascii="Times New Roman" w:hAnsi="Times New Roman" w:cs="Times New Roman"/>
          <w:sz w:val="28"/>
          <w:szCs w:val="28"/>
        </w:rPr>
        <w:t xml:space="preserve">- п. Красный Бумажник, ул. Заречная, д.1 </w:t>
      </w:r>
    </w:p>
    <w:p w:rsidR="0007655F" w:rsidRPr="00103FDD" w:rsidRDefault="00A31B88" w:rsidP="0007655F">
      <w:pPr>
        <w:spacing w:after="0" w:line="240" w:lineRule="auto"/>
        <w:ind w:left="360"/>
        <w:jc w:val="both"/>
        <w:rPr>
          <w:rFonts w:ascii="Times New Roman" w:hAnsi="Times New Roman" w:cs="Times New Roman"/>
          <w:sz w:val="28"/>
          <w:szCs w:val="28"/>
        </w:rPr>
      </w:pPr>
      <w:r w:rsidRPr="00103FDD">
        <w:rPr>
          <w:rFonts w:ascii="Times New Roman" w:hAnsi="Times New Roman" w:cs="Times New Roman"/>
          <w:sz w:val="28"/>
          <w:szCs w:val="28"/>
        </w:rPr>
        <w:t xml:space="preserve">- п. Матвеев Курган, ул. Восточная, д. 13 </w:t>
      </w:r>
    </w:p>
    <w:p w:rsidR="00A31B88" w:rsidRPr="00103FDD" w:rsidRDefault="00A31B88" w:rsidP="0007655F">
      <w:pPr>
        <w:spacing w:after="0" w:line="240" w:lineRule="auto"/>
        <w:ind w:left="360"/>
        <w:jc w:val="both"/>
        <w:rPr>
          <w:rFonts w:ascii="Times New Roman" w:hAnsi="Times New Roman" w:cs="Times New Roman"/>
          <w:sz w:val="28"/>
          <w:szCs w:val="28"/>
        </w:rPr>
      </w:pPr>
      <w:r w:rsidRPr="00103FDD">
        <w:rPr>
          <w:rFonts w:ascii="Times New Roman" w:hAnsi="Times New Roman" w:cs="Times New Roman"/>
          <w:sz w:val="28"/>
          <w:szCs w:val="28"/>
        </w:rPr>
        <w:t xml:space="preserve">- п. Матвеев Курган, ул. Южная, д. 65 </w:t>
      </w:r>
    </w:p>
    <w:p w:rsidR="00A31B88" w:rsidRPr="00103FDD" w:rsidRDefault="00103FDD" w:rsidP="00103FDD">
      <w:pPr>
        <w:spacing w:line="240" w:lineRule="auto"/>
        <w:jc w:val="both"/>
        <w:rPr>
          <w:rFonts w:ascii="Times New Roman" w:hAnsi="Times New Roman" w:cs="Times New Roman"/>
          <w:sz w:val="28"/>
          <w:szCs w:val="28"/>
        </w:rPr>
      </w:pPr>
      <w:r w:rsidRPr="00103FDD">
        <w:rPr>
          <w:rFonts w:ascii="Times New Roman" w:hAnsi="Times New Roman" w:cs="Times New Roman"/>
          <w:sz w:val="28"/>
          <w:szCs w:val="28"/>
        </w:rPr>
        <w:t xml:space="preserve">       </w:t>
      </w:r>
      <w:r w:rsidR="00A31B88" w:rsidRPr="00103FDD">
        <w:rPr>
          <w:rFonts w:ascii="Times New Roman" w:hAnsi="Times New Roman" w:cs="Times New Roman"/>
          <w:sz w:val="28"/>
          <w:szCs w:val="28"/>
        </w:rPr>
        <w:t>Данное мероприятие будет проводиться за счет средств областного бюджета в рамках государственной программы «Обеспечение качественными жилищно-коммунальными услугами населения Ростовской области»</w:t>
      </w:r>
      <w:r w:rsidR="0007655F" w:rsidRPr="00103FDD">
        <w:rPr>
          <w:rFonts w:ascii="Times New Roman" w:hAnsi="Times New Roman" w:cs="Times New Roman"/>
          <w:sz w:val="28"/>
          <w:szCs w:val="28"/>
        </w:rPr>
        <w:t xml:space="preserve"> с финансовым участием жильцов этих домов. В отчетном периоде проводилась информационная работа с жителями в данном направлении.</w:t>
      </w:r>
    </w:p>
    <w:p w:rsidR="00FA7AB9" w:rsidRPr="00080B46" w:rsidRDefault="00FA7AB9" w:rsidP="00080B46">
      <w:pPr>
        <w:spacing w:after="0" w:line="240" w:lineRule="auto"/>
        <w:jc w:val="both"/>
        <w:rPr>
          <w:rFonts w:ascii="Times New Roman" w:hAnsi="Times New Roman" w:cs="Times New Roman"/>
          <w:b/>
          <w:sz w:val="28"/>
          <w:szCs w:val="28"/>
          <w:u w:val="single"/>
        </w:rPr>
      </w:pPr>
      <w:r w:rsidRPr="00080B46">
        <w:rPr>
          <w:rFonts w:ascii="Times New Roman" w:hAnsi="Times New Roman" w:cs="Times New Roman"/>
          <w:b/>
          <w:sz w:val="28"/>
          <w:szCs w:val="28"/>
          <w:u w:val="single"/>
        </w:rPr>
        <w:t>Работа с обращениями жителей поселения</w:t>
      </w:r>
    </w:p>
    <w:p w:rsidR="00832293" w:rsidRPr="000F4FE7" w:rsidRDefault="00832293" w:rsidP="00EE36F6">
      <w:pPr>
        <w:spacing w:after="0" w:line="240" w:lineRule="atLeast"/>
        <w:ind w:firstLine="709"/>
        <w:jc w:val="both"/>
        <w:rPr>
          <w:rFonts w:ascii="Times New Roman" w:hAnsi="Times New Roman" w:cs="Times New Roman"/>
          <w:color w:val="333333"/>
          <w:sz w:val="28"/>
          <w:szCs w:val="28"/>
        </w:rPr>
      </w:pPr>
      <w:r w:rsidRPr="000F4FE7">
        <w:rPr>
          <w:rFonts w:ascii="Times New Roman" w:hAnsi="Times New Roman" w:cs="Times New Roman"/>
          <w:sz w:val="28"/>
          <w:szCs w:val="28"/>
        </w:rPr>
        <w:t>Работа с обращениями граждан одно из приоритетных направлений в деятельности Администрации Матвеево-Курганского сельского поселения</w:t>
      </w:r>
      <w:r w:rsidR="00EE36F6" w:rsidRPr="000F4FE7">
        <w:rPr>
          <w:rFonts w:ascii="Times New Roman" w:hAnsi="Times New Roman" w:cs="Times New Roman"/>
          <w:sz w:val="28"/>
          <w:szCs w:val="28"/>
        </w:rPr>
        <w:t>.</w:t>
      </w:r>
    </w:p>
    <w:p w:rsidR="00832293" w:rsidRPr="000F4FE7" w:rsidRDefault="000F4FE7" w:rsidP="00832293">
      <w:pPr>
        <w:pStyle w:val="a5"/>
        <w:spacing w:before="0" w:beforeAutospacing="0" w:after="0" w:afterAutospacing="0" w:line="240" w:lineRule="atLeast"/>
        <w:ind w:firstLine="709"/>
        <w:jc w:val="both"/>
        <w:rPr>
          <w:color w:val="333333"/>
          <w:sz w:val="28"/>
          <w:szCs w:val="28"/>
        </w:rPr>
      </w:pPr>
      <w:r w:rsidRPr="000F4FE7">
        <w:rPr>
          <w:color w:val="333333"/>
          <w:sz w:val="28"/>
          <w:szCs w:val="28"/>
        </w:rPr>
        <w:t xml:space="preserve">Предоставить </w:t>
      </w:r>
      <w:r w:rsidR="00832293" w:rsidRPr="000F4FE7">
        <w:rPr>
          <w:color w:val="333333"/>
          <w:sz w:val="28"/>
          <w:szCs w:val="28"/>
        </w:rPr>
        <w:t>обращени</w:t>
      </w:r>
      <w:r w:rsidRPr="000F4FE7">
        <w:rPr>
          <w:color w:val="333333"/>
          <w:sz w:val="28"/>
          <w:szCs w:val="28"/>
        </w:rPr>
        <w:t>е</w:t>
      </w:r>
      <w:r w:rsidR="00832293" w:rsidRPr="000F4FE7">
        <w:rPr>
          <w:color w:val="333333"/>
          <w:sz w:val="28"/>
          <w:szCs w:val="28"/>
        </w:rPr>
        <w:t xml:space="preserve"> </w:t>
      </w:r>
      <w:r w:rsidRPr="000F4FE7">
        <w:rPr>
          <w:color w:val="333333"/>
          <w:sz w:val="28"/>
          <w:szCs w:val="28"/>
        </w:rPr>
        <w:t xml:space="preserve">возможно разными способами: </w:t>
      </w:r>
    </w:p>
    <w:p w:rsidR="00832293" w:rsidRPr="000F4FE7" w:rsidRDefault="00832293" w:rsidP="00832293">
      <w:pPr>
        <w:spacing w:after="0" w:line="240" w:lineRule="atLeast"/>
        <w:ind w:firstLine="709"/>
        <w:jc w:val="both"/>
        <w:rPr>
          <w:rFonts w:ascii="Times New Roman" w:hAnsi="Times New Roman" w:cs="Times New Roman"/>
          <w:sz w:val="28"/>
          <w:szCs w:val="28"/>
        </w:rPr>
      </w:pPr>
      <w:r w:rsidRPr="000F4FE7">
        <w:rPr>
          <w:rFonts w:ascii="Times New Roman" w:hAnsi="Times New Roman" w:cs="Times New Roman"/>
          <w:sz w:val="28"/>
          <w:szCs w:val="28"/>
        </w:rPr>
        <w:t xml:space="preserve">- </w:t>
      </w:r>
      <w:r w:rsidR="000F4FE7" w:rsidRPr="000F4FE7">
        <w:rPr>
          <w:rFonts w:ascii="Times New Roman" w:hAnsi="Times New Roman" w:cs="Times New Roman"/>
          <w:sz w:val="28"/>
          <w:szCs w:val="28"/>
        </w:rPr>
        <w:t xml:space="preserve">через </w:t>
      </w:r>
      <w:r w:rsidRPr="000F4FE7">
        <w:rPr>
          <w:rFonts w:ascii="Times New Roman" w:hAnsi="Times New Roman" w:cs="Times New Roman"/>
          <w:sz w:val="28"/>
          <w:szCs w:val="28"/>
        </w:rPr>
        <w:t>платформ</w:t>
      </w:r>
      <w:r w:rsidR="000F4FE7" w:rsidRPr="000F4FE7">
        <w:rPr>
          <w:rFonts w:ascii="Times New Roman" w:hAnsi="Times New Roman" w:cs="Times New Roman"/>
          <w:sz w:val="28"/>
          <w:szCs w:val="28"/>
        </w:rPr>
        <w:t>у</w:t>
      </w:r>
      <w:r w:rsidRPr="000F4FE7">
        <w:rPr>
          <w:rFonts w:ascii="Times New Roman" w:hAnsi="Times New Roman" w:cs="Times New Roman"/>
          <w:sz w:val="28"/>
          <w:szCs w:val="28"/>
        </w:rPr>
        <w:t xml:space="preserve"> обратной связи, (подача обращений через портал гос.услуг) с помощью которого любой гражданин, зарегистрированный на портале, может сообщить о проблеме в мобильном приложении системы и проследить за ходом ее решения;</w:t>
      </w:r>
    </w:p>
    <w:p w:rsidR="00832293" w:rsidRPr="000F4FE7" w:rsidRDefault="00832293" w:rsidP="00832293">
      <w:pPr>
        <w:spacing w:after="0" w:line="240" w:lineRule="atLeast"/>
        <w:ind w:firstLine="709"/>
        <w:jc w:val="both"/>
        <w:rPr>
          <w:rFonts w:ascii="Times New Roman" w:hAnsi="Times New Roman" w:cs="Times New Roman"/>
          <w:sz w:val="28"/>
          <w:szCs w:val="28"/>
        </w:rPr>
      </w:pPr>
      <w:r w:rsidRPr="000F4FE7">
        <w:rPr>
          <w:rFonts w:ascii="Times New Roman" w:hAnsi="Times New Roman" w:cs="Times New Roman"/>
          <w:sz w:val="28"/>
          <w:szCs w:val="28"/>
        </w:rPr>
        <w:t>-</w:t>
      </w:r>
      <w:r w:rsidR="000F4FE7" w:rsidRPr="000F4FE7">
        <w:rPr>
          <w:rFonts w:ascii="Times New Roman" w:hAnsi="Times New Roman" w:cs="Times New Roman"/>
          <w:sz w:val="28"/>
          <w:szCs w:val="28"/>
        </w:rPr>
        <w:t xml:space="preserve"> на </w:t>
      </w:r>
      <w:r w:rsidRPr="000F4FE7">
        <w:rPr>
          <w:rFonts w:ascii="Times New Roman" w:hAnsi="Times New Roman" w:cs="Times New Roman"/>
          <w:sz w:val="28"/>
          <w:szCs w:val="28"/>
        </w:rPr>
        <w:t>электронн</w:t>
      </w:r>
      <w:r w:rsidR="000F4FE7" w:rsidRPr="000F4FE7">
        <w:rPr>
          <w:rFonts w:ascii="Times New Roman" w:hAnsi="Times New Roman" w:cs="Times New Roman"/>
          <w:sz w:val="28"/>
          <w:szCs w:val="28"/>
        </w:rPr>
        <w:t>ую</w:t>
      </w:r>
      <w:r w:rsidRPr="000F4FE7">
        <w:rPr>
          <w:rFonts w:ascii="Times New Roman" w:hAnsi="Times New Roman" w:cs="Times New Roman"/>
          <w:sz w:val="28"/>
          <w:szCs w:val="28"/>
        </w:rPr>
        <w:t xml:space="preserve"> почт</w:t>
      </w:r>
      <w:r w:rsidR="000F4FE7" w:rsidRPr="000F4FE7">
        <w:rPr>
          <w:rFonts w:ascii="Times New Roman" w:hAnsi="Times New Roman" w:cs="Times New Roman"/>
          <w:sz w:val="28"/>
          <w:szCs w:val="28"/>
        </w:rPr>
        <w:t>у</w:t>
      </w:r>
      <w:r w:rsidRPr="000F4FE7">
        <w:rPr>
          <w:rFonts w:ascii="Times New Roman" w:hAnsi="Times New Roman" w:cs="Times New Roman"/>
          <w:sz w:val="28"/>
          <w:szCs w:val="28"/>
        </w:rPr>
        <w:t xml:space="preserve"> ( </w:t>
      </w:r>
      <w:hyperlink r:id="rId7" w:history="1">
        <w:r w:rsidRPr="000F4FE7">
          <w:rPr>
            <w:rStyle w:val="a7"/>
            <w:rFonts w:ascii="Times New Roman" w:hAnsi="Times New Roman" w:cs="Times New Roman"/>
            <w:sz w:val="28"/>
            <w:szCs w:val="28"/>
            <w:lang w:val="en-US"/>
          </w:rPr>
          <w:t>sp</w:t>
        </w:r>
        <w:r w:rsidRPr="000F4FE7">
          <w:rPr>
            <w:rStyle w:val="a7"/>
            <w:rFonts w:ascii="Times New Roman" w:hAnsi="Times New Roman" w:cs="Times New Roman"/>
            <w:sz w:val="28"/>
            <w:szCs w:val="28"/>
          </w:rPr>
          <w:t>21222@</w:t>
        </w:r>
        <w:r w:rsidRPr="000F4FE7">
          <w:rPr>
            <w:rStyle w:val="a7"/>
            <w:rFonts w:ascii="Times New Roman" w:hAnsi="Times New Roman" w:cs="Times New Roman"/>
            <w:sz w:val="28"/>
            <w:szCs w:val="28"/>
            <w:lang w:val="en-US"/>
          </w:rPr>
          <w:t>donpac</w:t>
        </w:r>
        <w:r w:rsidRPr="000F4FE7">
          <w:rPr>
            <w:rStyle w:val="a7"/>
            <w:rFonts w:ascii="Times New Roman" w:hAnsi="Times New Roman" w:cs="Times New Roman"/>
            <w:sz w:val="28"/>
            <w:szCs w:val="28"/>
          </w:rPr>
          <w:t>.</w:t>
        </w:r>
        <w:r w:rsidRPr="000F4FE7">
          <w:rPr>
            <w:rStyle w:val="a7"/>
            <w:rFonts w:ascii="Times New Roman" w:hAnsi="Times New Roman" w:cs="Times New Roman"/>
            <w:sz w:val="28"/>
            <w:szCs w:val="28"/>
            <w:lang w:val="en-US"/>
          </w:rPr>
          <w:t>ru</w:t>
        </w:r>
      </w:hyperlink>
      <w:r w:rsidRPr="000F4FE7">
        <w:rPr>
          <w:rFonts w:ascii="Times New Roman" w:hAnsi="Times New Roman" w:cs="Times New Roman"/>
          <w:sz w:val="28"/>
          <w:szCs w:val="28"/>
        </w:rPr>
        <w:t>);</w:t>
      </w:r>
    </w:p>
    <w:p w:rsidR="000F4FE7" w:rsidRPr="000F4FE7" w:rsidRDefault="000F4FE7" w:rsidP="000F4FE7">
      <w:pPr>
        <w:spacing w:after="0" w:line="240" w:lineRule="atLeast"/>
        <w:ind w:firstLine="709"/>
        <w:jc w:val="both"/>
        <w:rPr>
          <w:rFonts w:ascii="Times New Roman" w:hAnsi="Times New Roman" w:cs="Times New Roman"/>
          <w:sz w:val="28"/>
          <w:szCs w:val="28"/>
        </w:rPr>
      </w:pPr>
      <w:r w:rsidRPr="000F4FE7">
        <w:rPr>
          <w:rFonts w:ascii="Times New Roman" w:hAnsi="Times New Roman" w:cs="Times New Roman"/>
          <w:sz w:val="28"/>
          <w:szCs w:val="28"/>
        </w:rPr>
        <w:t>-система «Инцидент менеджмент», (предоставление обращений посредством популярных социальных сетей: Одноклассники, ВКонтакте, Телеграмм);</w:t>
      </w:r>
    </w:p>
    <w:p w:rsidR="00832293" w:rsidRPr="000F4FE7" w:rsidRDefault="00832293" w:rsidP="00832293">
      <w:pPr>
        <w:pStyle w:val="a5"/>
        <w:spacing w:before="0" w:beforeAutospacing="0" w:after="0" w:afterAutospacing="0" w:line="240" w:lineRule="atLeast"/>
        <w:ind w:firstLine="709"/>
        <w:jc w:val="both"/>
        <w:rPr>
          <w:color w:val="333333"/>
          <w:sz w:val="28"/>
          <w:szCs w:val="28"/>
        </w:rPr>
      </w:pPr>
      <w:r w:rsidRPr="000F4FE7">
        <w:rPr>
          <w:sz w:val="28"/>
          <w:szCs w:val="28"/>
        </w:rPr>
        <w:t>-</w:t>
      </w:r>
      <w:r w:rsidR="000F4FE7" w:rsidRPr="000F4FE7">
        <w:rPr>
          <w:sz w:val="28"/>
          <w:szCs w:val="28"/>
        </w:rPr>
        <w:t xml:space="preserve"> возможно</w:t>
      </w:r>
      <w:r w:rsidRPr="000F4FE7">
        <w:rPr>
          <w:color w:val="333333"/>
          <w:sz w:val="28"/>
          <w:szCs w:val="28"/>
        </w:rPr>
        <w:t xml:space="preserve"> </w:t>
      </w:r>
      <w:r w:rsidRPr="00B573CF">
        <w:rPr>
          <w:sz w:val="28"/>
          <w:szCs w:val="28"/>
        </w:rPr>
        <w:t>письменн</w:t>
      </w:r>
      <w:r w:rsidR="000F4FE7" w:rsidRPr="00B573CF">
        <w:rPr>
          <w:sz w:val="28"/>
          <w:szCs w:val="28"/>
        </w:rPr>
        <w:t>о подать обращение</w:t>
      </w:r>
      <w:r w:rsidR="00545F10" w:rsidRPr="00B573CF">
        <w:rPr>
          <w:sz w:val="28"/>
          <w:szCs w:val="28"/>
        </w:rPr>
        <w:t>;</w:t>
      </w:r>
    </w:p>
    <w:p w:rsidR="00832293" w:rsidRPr="000F4FE7" w:rsidRDefault="00832293" w:rsidP="00832293">
      <w:pPr>
        <w:pStyle w:val="a5"/>
        <w:spacing w:before="0" w:beforeAutospacing="0" w:after="0" w:afterAutospacing="0" w:line="240" w:lineRule="atLeast"/>
        <w:ind w:firstLine="709"/>
        <w:jc w:val="both"/>
        <w:rPr>
          <w:sz w:val="28"/>
          <w:szCs w:val="28"/>
        </w:rPr>
      </w:pPr>
      <w:r w:rsidRPr="000F4FE7">
        <w:rPr>
          <w:sz w:val="28"/>
          <w:szCs w:val="28"/>
        </w:rPr>
        <w:t>- устные обращения (личный прием граждан Главой админист</w:t>
      </w:r>
      <w:r w:rsidR="000F4FE7" w:rsidRPr="000F4FE7">
        <w:rPr>
          <w:sz w:val="28"/>
          <w:szCs w:val="28"/>
        </w:rPr>
        <w:t>рации).</w:t>
      </w:r>
    </w:p>
    <w:p w:rsidR="000F4FE7" w:rsidRPr="003208AC" w:rsidRDefault="000F4FE7" w:rsidP="000F4FE7">
      <w:pPr>
        <w:spacing w:after="0" w:line="240" w:lineRule="atLeast"/>
        <w:ind w:firstLine="709"/>
        <w:jc w:val="both"/>
        <w:rPr>
          <w:rFonts w:ascii="Times New Roman" w:hAnsi="Times New Roman" w:cs="Times New Roman"/>
          <w:sz w:val="28"/>
          <w:szCs w:val="28"/>
        </w:rPr>
      </w:pPr>
      <w:r w:rsidRPr="003208AC">
        <w:rPr>
          <w:rFonts w:ascii="Times New Roman" w:hAnsi="Times New Roman" w:cs="Times New Roman"/>
          <w:sz w:val="28"/>
          <w:szCs w:val="28"/>
        </w:rPr>
        <w:t xml:space="preserve">Ответственные за работу с обращениями граждан в пределах своей компетенции осуществляют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 </w:t>
      </w:r>
    </w:p>
    <w:p w:rsidR="000F4FE7" w:rsidRPr="003208AC" w:rsidRDefault="000F4FE7" w:rsidP="000F4FE7">
      <w:pPr>
        <w:spacing w:after="0" w:line="240" w:lineRule="atLeast"/>
        <w:ind w:firstLine="709"/>
        <w:jc w:val="both"/>
        <w:rPr>
          <w:rFonts w:ascii="Times New Roman" w:hAnsi="Times New Roman" w:cs="Times New Roman"/>
          <w:sz w:val="28"/>
          <w:szCs w:val="28"/>
        </w:rPr>
      </w:pPr>
      <w:r w:rsidRPr="003208AC">
        <w:rPr>
          <w:rFonts w:ascii="Times New Roman" w:hAnsi="Times New Roman" w:cs="Times New Roman"/>
          <w:sz w:val="28"/>
          <w:szCs w:val="28"/>
        </w:rPr>
        <w:t>Повышение эффективности рассмотрения обращений граждан обеспечивается, в первую очередь, за счет осуществления оперативного контроля сроков исполнения поручений, повышения персональной ответственности исполнителей</w:t>
      </w:r>
      <w:r>
        <w:rPr>
          <w:rFonts w:ascii="Times New Roman" w:hAnsi="Times New Roman" w:cs="Times New Roman"/>
          <w:sz w:val="28"/>
          <w:szCs w:val="28"/>
        </w:rPr>
        <w:t>.</w:t>
      </w:r>
      <w:r w:rsidRPr="003208AC">
        <w:rPr>
          <w:rFonts w:ascii="Times New Roman" w:hAnsi="Times New Roman" w:cs="Times New Roman"/>
          <w:sz w:val="28"/>
          <w:szCs w:val="28"/>
        </w:rPr>
        <w:t xml:space="preserve"> </w:t>
      </w:r>
      <w:r w:rsidRPr="003208AC">
        <w:rPr>
          <w:rFonts w:ascii="Times New Roman" w:hAnsi="Times New Roman" w:cs="Times New Roman"/>
          <w:sz w:val="28"/>
          <w:szCs w:val="28"/>
        </w:rPr>
        <w:br/>
        <w:t>За первое полугодие 2024 года на информационном ресурсе ССТУ.РФ поступило 12 обращений, за аналогичный период ( первое полугодие 2023 года) поступило 16 обращений.  Ежемесячно осуществляется выгрузка информации по рассмотрению обращений граждан. Проведя анализ, самыми актуальными проблемами являются:</w:t>
      </w:r>
    </w:p>
    <w:p w:rsidR="000F4FE7" w:rsidRPr="003208AC" w:rsidRDefault="000F4FE7" w:rsidP="000F4FE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-комплексное благоустройство - 5 обращений</w:t>
      </w:r>
      <w:r w:rsidRPr="003208AC">
        <w:rPr>
          <w:rFonts w:ascii="Times New Roman" w:hAnsi="Times New Roman" w:cs="Times New Roman"/>
          <w:sz w:val="28"/>
          <w:szCs w:val="28"/>
        </w:rPr>
        <w:t>;</w:t>
      </w:r>
    </w:p>
    <w:p w:rsidR="000F4FE7" w:rsidRPr="003208AC" w:rsidRDefault="000F4FE7" w:rsidP="000F4FE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-конфликты на бытовой почве - 6 обращений</w:t>
      </w:r>
      <w:r w:rsidRPr="003208AC">
        <w:rPr>
          <w:rFonts w:ascii="Times New Roman" w:hAnsi="Times New Roman" w:cs="Times New Roman"/>
          <w:sz w:val="28"/>
          <w:szCs w:val="28"/>
        </w:rPr>
        <w:t>;</w:t>
      </w:r>
    </w:p>
    <w:p w:rsidR="000F4FE7" w:rsidRPr="003208AC" w:rsidRDefault="000F4FE7" w:rsidP="000F4FE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-содержание животных -</w:t>
      </w:r>
      <w:r w:rsidRPr="003208AC">
        <w:rPr>
          <w:rFonts w:ascii="Times New Roman" w:hAnsi="Times New Roman" w:cs="Times New Roman"/>
          <w:sz w:val="28"/>
          <w:szCs w:val="28"/>
        </w:rPr>
        <w:t xml:space="preserve"> 1 обращение;</w:t>
      </w:r>
    </w:p>
    <w:p w:rsidR="000F4FE7" w:rsidRPr="003208AC" w:rsidRDefault="000F4FE7" w:rsidP="000F4FE7">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3208AC">
        <w:rPr>
          <w:rFonts w:ascii="Times New Roman" w:hAnsi="Times New Roman" w:cs="Times New Roman"/>
          <w:sz w:val="28"/>
          <w:szCs w:val="28"/>
        </w:rPr>
        <w:t xml:space="preserve">На оказание муниципальных услуг в Администрацию сельского поселения поступило в первом полугодии 389 заявлений, за аналогичный период 287 </w:t>
      </w:r>
      <w:r>
        <w:rPr>
          <w:rFonts w:ascii="Times New Roman" w:hAnsi="Times New Roman" w:cs="Times New Roman"/>
          <w:sz w:val="28"/>
          <w:szCs w:val="28"/>
        </w:rPr>
        <w:t>заявлений</w:t>
      </w:r>
      <w:r w:rsidRPr="003208AC">
        <w:rPr>
          <w:rFonts w:ascii="Times New Roman" w:hAnsi="Times New Roman" w:cs="Times New Roman"/>
          <w:sz w:val="28"/>
          <w:szCs w:val="28"/>
        </w:rPr>
        <w:t>, их них:</w:t>
      </w:r>
    </w:p>
    <w:p w:rsidR="000F4FE7" w:rsidRPr="003208AC" w:rsidRDefault="000F4FE7" w:rsidP="000F4FE7">
      <w:pPr>
        <w:spacing w:after="0" w:line="240" w:lineRule="atLeast"/>
        <w:ind w:firstLine="709"/>
        <w:jc w:val="both"/>
        <w:rPr>
          <w:rFonts w:ascii="Times New Roman" w:hAnsi="Times New Roman" w:cs="Times New Roman"/>
          <w:sz w:val="28"/>
          <w:szCs w:val="28"/>
        </w:rPr>
      </w:pPr>
      <w:r w:rsidRPr="003208AC">
        <w:rPr>
          <w:rFonts w:ascii="Times New Roman" w:hAnsi="Times New Roman" w:cs="Times New Roman"/>
          <w:sz w:val="28"/>
          <w:szCs w:val="28"/>
        </w:rPr>
        <w:t>- 210 обращений касаемо земельных вопросов разного характера (о местоположении и принадлежности объекта адресации, присвоения, уточнения и изменения адреса объектам адресации, по вопрос</w:t>
      </w:r>
      <w:r>
        <w:rPr>
          <w:rFonts w:ascii="Times New Roman" w:hAnsi="Times New Roman" w:cs="Times New Roman"/>
          <w:sz w:val="28"/>
          <w:szCs w:val="28"/>
        </w:rPr>
        <w:t xml:space="preserve">у реализации преимущественного </w:t>
      </w:r>
      <w:r w:rsidRPr="003208AC">
        <w:rPr>
          <w:rFonts w:ascii="Times New Roman" w:hAnsi="Times New Roman" w:cs="Times New Roman"/>
          <w:sz w:val="28"/>
          <w:szCs w:val="28"/>
        </w:rPr>
        <w:t>права покупки земельных участков из земель сельскохозяйственного назначения;</w:t>
      </w:r>
    </w:p>
    <w:p w:rsidR="000F4FE7" w:rsidRPr="003208AC" w:rsidRDefault="000F4FE7" w:rsidP="000F4FE7">
      <w:pPr>
        <w:spacing w:after="0" w:line="240" w:lineRule="atLeast"/>
        <w:ind w:firstLine="709"/>
        <w:jc w:val="both"/>
        <w:rPr>
          <w:rFonts w:ascii="Times New Roman" w:hAnsi="Times New Roman" w:cs="Times New Roman"/>
          <w:b/>
          <w:sz w:val="28"/>
          <w:szCs w:val="28"/>
        </w:rPr>
      </w:pPr>
      <w:r>
        <w:rPr>
          <w:rFonts w:ascii="Times New Roman" w:hAnsi="Times New Roman" w:cs="Times New Roman"/>
          <w:sz w:val="28"/>
          <w:szCs w:val="28"/>
        </w:rPr>
        <w:t>-</w:t>
      </w:r>
      <w:r w:rsidRPr="003208AC">
        <w:rPr>
          <w:rFonts w:ascii="Times New Roman" w:hAnsi="Times New Roman" w:cs="Times New Roman"/>
          <w:sz w:val="28"/>
          <w:szCs w:val="28"/>
        </w:rPr>
        <w:t>179 заявлений по вопросам согласования о проведении работ на прилегающей территории. На все поступившие обращения письменно дан</w:t>
      </w:r>
      <w:r>
        <w:rPr>
          <w:rFonts w:ascii="Times New Roman" w:hAnsi="Times New Roman" w:cs="Times New Roman"/>
          <w:sz w:val="28"/>
          <w:szCs w:val="28"/>
        </w:rPr>
        <w:t>ы</w:t>
      </w:r>
      <w:r w:rsidRPr="003208AC">
        <w:rPr>
          <w:rFonts w:ascii="Times New Roman" w:hAnsi="Times New Roman" w:cs="Times New Roman"/>
          <w:sz w:val="28"/>
          <w:szCs w:val="28"/>
        </w:rPr>
        <w:t xml:space="preserve"> ответ</w:t>
      </w:r>
      <w:r>
        <w:rPr>
          <w:rFonts w:ascii="Times New Roman" w:hAnsi="Times New Roman" w:cs="Times New Roman"/>
          <w:sz w:val="28"/>
          <w:szCs w:val="28"/>
        </w:rPr>
        <w:t>ы</w:t>
      </w:r>
      <w:r w:rsidRPr="003208AC">
        <w:rPr>
          <w:rFonts w:ascii="Times New Roman" w:hAnsi="Times New Roman" w:cs="Times New Roman"/>
          <w:sz w:val="28"/>
          <w:szCs w:val="28"/>
        </w:rPr>
        <w:t xml:space="preserve">. </w:t>
      </w:r>
    </w:p>
    <w:p w:rsidR="000F4FE7" w:rsidRDefault="000F4FE7" w:rsidP="000F4FE7">
      <w:pPr>
        <w:spacing w:after="0" w:line="240" w:lineRule="atLeast"/>
        <w:ind w:firstLine="709"/>
        <w:jc w:val="both"/>
        <w:rPr>
          <w:rFonts w:ascii="Times New Roman" w:hAnsi="Times New Roman" w:cs="Times New Roman"/>
          <w:sz w:val="28"/>
          <w:szCs w:val="28"/>
        </w:rPr>
      </w:pPr>
      <w:r w:rsidRPr="003208AC">
        <w:rPr>
          <w:rFonts w:ascii="Times New Roman" w:hAnsi="Times New Roman" w:cs="Times New Roman"/>
          <w:sz w:val="28"/>
          <w:szCs w:val="28"/>
        </w:rPr>
        <w:lastRenderedPageBreak/>
        <w:t xml:space="preserve">Администрацией Матвеево-Курганского сельского поселения особое внимание уделяется качеству подготовки ответов на обращения граждан. </w:t>
      </w:r>
      <w:r>
        <w:rPr>
          <w:rFonts w:ascii="Times New Roman" w:hAnsi="Times New Roman" w:cs="Times New Roman"/>
          <w:sz w:val="28"/>
          <w:szCs w:val="28"/>
        </w:rPr>
        <w:t>В</w:t>
      </w:r>
      <w:r w:rsidRPr="003208AC">
        <w:rPr>
          <w:rFonts w:ascii="Times New Roman" w:hAnsi="Times New Roman" w:cs="Times New Roman"/>
          <w:sz w:val="28"/>
          <w:szCs w:val="28"/>
        </w:rPr>
        <w:t>едутся журналы обращений, где фиксируется: информация о заявителе, содержание вопроса, результаты рассмотрения, отметка о выполнении.</w:t>
      </w:r>
      <w:r w:rsidRPr="003208AC">
        <w:rPr>
          <w:rFonts w:ascii="Times New Roman" w:hAnsi="Times New Roman" w:cs="Times New Roman"/>
          <w:sz w:val="28"/>
          <w:szCs w:val="28"/>
        </w:rPr>
        <w:br/>
      </w:r>
      <w:r>
        <w:rPr>
          <w:rFonts w:ascii="Times New Roman" w:hAnsi="Times New Roman" w:cs="Times New Roman"/>
          <w:sz w:val="28"/>
          <w:szCs w:val="28"/>
        </w:rPr>
        <w:t xml:space="preserve">       </w:t>
      </w:r>
      <w:r w:rsidRPr="003208AC">
        <w:rPr>
          <w:rFonts w:ascii="Times New Roman" w:hAnsi="Times New Roman" w:cs="Times New Roman"/>
          <w:sz w:val="28"/>
          <w:szCs w:val="28"/>
        </w:rPr>
        <w:t>Каждое обращение рассматривается, выясняются все обстоятельства,</w:t>
      </w:r>
      <w:r>
        <w:rPr>
          <w:rFonts w:ascii="Times New Roman" w:hAnsi="Times New Roman" w:cs="Times New Roman"/>
          <w:sz w:val="28"/>
          <w:szCs w:val="28"/>
        </w:rPr>
        <w:t xml:space="preserve"> указанные в заявлении,</w:t>
      </w:r>
      <w:r w:rsidRPr="003208AC">
        <w:rPr>
          <w:rFonts w:ascii="Times New Roman" w:hAnsi="Times New Roman" w:cs="Times New Roman"/>
          <w:sz w:val="28"/>
          <w:szCs w:val="28"/>
        </w:rPr>
        <w:t xml:space="preserve"> при необходимости организуется выезд</w:t>
      </w:r>
      <w:r>
        <w:rPr>
          <w:rFonts w:ascii="Times New Roman" w:hAnsi="Times New Roman" w:cs="Times New Roman"/>
          <w:sz w:val="28"/>
          <w:szCs w:val="28"/>
        </w:rPr>
        <w:t xml:space="preserve"> специалиста</w:t>
      </w:r>
      <w:r w:rsidRPr="003208AC">
        <w:rPr>
          <w:rFonts w:ascii="Times New Roman" w:hAnsi="Times New Roman" w:cs="Times New Roman"/>
          <w:sz w:val="28"/>
          <w:szCs w:val="28"/>
        </w:rPr>
        <w:t xml:space="preserve"> к заявителю, проводятся беседы, даются различные разъяснения и только после всей этой проведенной работы, с учетом выясненных обстоятельств, дается обоснованный ответ</w:t>
      </w:r>
      <w:r>
        <w:rPr>
          <w:rFonts w:ascii="Times New Roman" w:hAnsi="Times New Roman" w:cs="Times New Roman"/>
          <w:sz w:val="28"/>
          <w:szCs w:val="28"/>
        </w:rPr>
        <w:t xml:space="preserve"> заявителю</w:t>
      </w:r>
      <w:r w:rsidRPr="003208AC">
        <w:rPr>
          <w:rFonts w:ascii="Times New Roman" w:hAnsi="Times New Roman" w:cs="Times New Roman"/>
          <w:sz w:val="28"/>
          <w:szCs w:val="28"/>
        </w:rPr>
        <w:t xml:space="preserve">. Информация о принятых мерах по </w:t>
      </w:r>
      <w:r>
        <w:rPr>
          <w:rFonts w:ascii="Times New Roman" w:hAnsi="Times New Roman" w:cs="Times New Roman"/>
          <w:sz w:val="28"/>
          <w:szCs w:val="28"/>
        </w:rPr>
        <w:t>письменным обращениям направляется заявителю по почте.</w:t>
      </w:r>
      <w:r w:rsidRPr="003208AC">
        <w:rPr>
          <w:rFonts w:ascii="Times New Roman" w:hAnsi="Times New Roman" w:cs="Times New Roman"/>
          <w:sz w:val="28"/>
          <w:szCs w:val="28"/>
        </w:rPr>
        <w:t xml:space="preserve">     </w:t>
      </w:r>
    </w:p>
    <w:p w:rsidR="000F4FE7" w:rsidRPr="003208AC" w:rsidRDefault="000F4FE7" w:rsidP="000F4FE7">
      <w:pPr>
        <w:spacing w:after="0" w:line="240" w:lineRule="atLeast"/>
        <w:jc w:val="both"/>
        <w:rPr>
          <w:rFonts w:ascii="Times New Roman" w:eastAsia="Times New Roman" w:hAnsi="Times New Roman" w:cs="Times New Roman"/>
          <w:color w:val="1A1A1A"/>
          <w:sz w:val="28"/>
          <w:szCs w:val="28"/>
        </w:rPr>
      </w:pPr>
      <w:r w:rsidRPr="003208AC">
        <w:rPr>
          <w:rFonts w:ascii="Times New Roman" w:hAnsi="Times New Roman" w:cs="Times New Roman"/>
          <w:sz w:val="28"/>
          <w:szCs w:val="28"/>
        </w:rPr>
        <w:t xml:space="preserve">      </w:t>
      </w:r>
      <w:r>
        <w:rPr>
          <w:rFonts w:ascii="Times New Roman" w:hAnsi="Times New Roman" w:cs="Times New Roman"/>
          <w:sz w:val="28"/>
          <w:szCs w:val="28"/>
        </w:rPr>
        <w:t>Ведется</w:t>
      </w:r>
      <w:r w:rsidRPr="003208AC">
        <w:rPr>
          <w:rFonts w:ascii="Times New Roman" w:hAnsi="Times New Roman" w:cs="Times New Roman"/>
          <w:sz w:val="28"/>
          <w:szCs w:val="28"/>
        </w:rPr>
        <w:t xml:space="preserve"> постоянный мониторин</w:t>
      </w:r>
      <w:r>
        <w:rPr>
          <w:rFonts w:ascii="Times New Roman" w:hAnsi="Times New Roman" w:cs="Times New Roman"/>
          <w:sz w:val="28"/>
          <w:szCs w:val="28"/>
        </w:rPr>
        <w:t>г сообщений, поступивших через платформу обратной с</w:t>
      </w:r>
      <w:r w:rsidRPr="003208AC">
        <w:rPr>
          <w:rFonts w:ascii="Times New Roman" w:hAnsi="Times New Roman" w:cs="Times New Roman"/>
          <w:sz w:val="28"/>
          <w:szCs w:val="28"/>
        </w:rPr>
        <w:t>вязи (ПОС)</w:t>
      </w:r>
      <w:r>
        <w:rPr>
          <w:rFonts w:ascii="Times New Roman" w:hAnsi="Times New Roman" w:cs="Times New Roman"/>
          <w:sz w:val="28"/>
          <w:szCs w:val="28"/>
        </w:rPr>
        <w:t>. Все сообщения</w:t>
      </w:r>
      <w:r w:rsidRPr="003208AC">
        <w:rPr>
          <w:rFonts w:ascii="Times New Roman" w:hAnsi="Times New Roman" w:cs="Times New Roman"/>
          <w:sz w:val="28"/>
          <w:szCs w:val="28"/>
        </w:rPr>
        <w:t xml:space="preserve"> оперативно отрабатываются. Сроки рассмотрения обращений граждан отслеживаются ежедневно.</w:t>
      </w:r>
      <w:r>
        <w:rPr>
          <w:rFonts w:ascii="Times New Roman" w:hAnsi="Times New Roman" w:cs="Times New Roman"/>
          <w:sz w:val="28"/>
          <w:szCs w:val="28"/>
        </w:rPr>
        <w:t xml:space="preserve"> </w:t>
      </w:r>
      <w:r w:rsidRPr="003208AC">
        <w:rPr>
          <w:rFonts w:ascii="Times New Roman" w:eastAsia="Times New Roman" w:hAnsi="Times New Roman" w:cs="Times New Roman"/>
          <w:color w:val="1A1A1A"/>
          <w:sz w:val="28"/>
          <w:szCs w:val="28"/>
        </w:rPr>
        <w:t xml:space="preserve">Информация о принятых мерах по </w:t>
      </w:r>
      <w:r>
        <w:rPr>
          <w:rFonts w:ascii="Times New Roman" w:eastAsia="Times New Roman" w:hAnsi="Times New Roman" w:cs="Times New Roman"/>
          <w:color w:val="1A1A1A"/>
          <w:sz w:val="28"/>
          <w:szCs w:val="28"/>
        </w:rPr>
        <w:t xml:space="preserve">таким </w:t>
      </w:r>
      <w:r w:rsidRPr="003208AC">
        <w:rPr>
          <w:rFonts w:ascii="Times New Roman" w:eastAsia="Times New Roman" w:hAnsi="Times New Roman" w:cs="Times New Roman"/>
          <w:color w:val="1A1A1A"/>
          <w:sz w:val="28"/>
          <w:szCs w:val="28"/>
        </w:rPr>
        <w:t>обращени</w:t>
      </w:r>
      <w:r>
        <w:rPr>
          <w:rFonts w:ascii="Times New Roman" w:eastAsia="Times New Roman" w:hAnsi="Times New Roman" w:cs="Times New Roman"/>
          <w:color w:val="1A1A1A"/>
          <w:sz w:val="28"/>
          <w:szCs w:val="28"/>
        </w:rPr>
        <w:t>ям</w:t>
      </w:r>
      <w:r w:rsidRPr="003208AC">
        <w:rPr>
          <w:rFonts w:ascii="Times New Roman" w:eastAsia="Times New Roman" w:hAnsi="Times New Roman" w:cs="Times New Roman"/>
          <w:color w:val="1A1A1A"/>
          <w:sz w:val="28"/>
          <w:szCs w:val="28"/>
        </w:rPr>
        <w:t xml:space="preserve"> доводится до заявителя в </w:t>
      </w:r>
      <w:r>
        <w:rPr>
          <w:rFonts w:ascii="Times New Roman" w:eastAsia="Times New Roman" w:hAnsi="Times New Roman" w:cs="Times New Roman"/>
          <w:color w:val="1A1A1A"/>
          <w:sz w:val="28"/>
          <w:szCs w:val="28"/>
        </w:rPr>
        <w:t xml:space="preserve">ходе «обратной связи» и копия направляется по почте. </w:t>
      </w:r>
    </w:p>
    <w:p w:rsidR="000F4FE7" w:rsidRPr="003208AC" w:rsidRDefault="000F4FE7" w:rsidP="000F4FE7">
      <w:pPr>
        <w:shd w:val="clear" w:color="auto" w:fill="FFFFFF"/>
        <w:spacing w:after="0" w:line="240" w:lineRule="atLeast"/>
        <w:ind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В обязательном порядке отслеживаем все</w:t>
      </w:r>
      <w:r w:rsidRPr="003208AC">
        <w:rPr>
          <w:rFonts w:ascii="Times New Roman" w:eastAsia="Times New Roman" w:hAnsi="Times New Roman" w:cs="Times New Roman"/>
          <w:color w:val="1A1A1A"/>
          <w:sz w:val="28"/>
          <w:szCs w:val="28"/>
        </w:rPr>
        <w:t xml:space="preserve"> сообщени</w:t>
      </w:r>
      <w:r>
        <w:rPr>
          <w:rFonts w:ascii="Times New Roman" w:eastAsia="Times New Roman" w:hAnsi="Times New Roman" w:cs="Times New Roman"/>
          <w:color w:val="1A1A1A"/>
          <w:sz w:val="28"/>
          <w:szCs w:val="28"/>
        </w:rPr>
        <w:t>я, поступающие</w:t>
      </w:r>
      <w:r w:rsidRPr="003208AC">
        <w:rPr>
          <w:rFonts w:ascii="Times New Roman" w:eastAsia="Times New Roman" w:hAnsi="Times New Roman" w:cs="Times New Roman"/>
          <w:color w:val="1A1A1A"/>
          <w:sz w:val="28"/>
          <w:szCs w:val="28"/>
        </w:rPr>
        <w:t xml:space="preserve"> чере</w:t>
      </w:r>
      <w:r>
        <w:rPr>
          <w:rFonts w:ascii="Times New Roman" w:eastAsia="Times New Roman" w:hAnsi="Times New Roman" w:cs="Times New Roman"/>
          <w:color w:val="1A1A1A"/>
          <w:sz w:val="28"/>
          <w:szCs w:val="28"/>
        </w:rPr>
        <w:t>з социальные сети.</w:t>
      </w:r>
      <w:r w:rsidRPr="003208AC">
        <w:rPr>
          <w:rFonts w:ascii="Times New Roman" w:eastAsia="Times New Roman" w:hAnsi="Times New Roman" w:cs="Times New Roman"/>
          <w:color w:val="1A1A1A"/>
          <w:sz w:val="28"/>
          <w:szCs w:val="28"/>
        </w:rPr>
        <w:t xml:space="preserve"> Оперативно отрабатываются инциденты.</w:t>
      </w:r>
    </w:p>
    <w:p w:rsidR="00AE7330" w:rsidRPr="00FD2763" w:rsidRDefault="007A51E3" w:rsidP="007349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49B1">
        <w:rPr>
          <w:rFonts w:ascii="Times New Roman" w:hAnsi="Times New Roman" w:cs="Times New Roman"/>
          <w:sz w:val="28"/>
          <w:szCs w:val="28"/>
        </w:rPr>
        <w:t xml:space="preserve"> </w:t>
      </w:r>
      <w:r w:rsidRPr="00FD2763">
        <w:rPr>
          <w:rFonts w:ascii="Times New Roman" w:hAnsi="Times New Roman" w:cs="Times New Roman"/>
          <w:sz w:val="28"/>
          <w:szCs w:val="28"/>
        </w:rPr>
        <w:t>П</w:t>
      </w:r>
      <w:r w:rsidR="00AE7330" w:rsidRPr="00FD2763">
        <w:rPr>
          <w:rFonts w:ascii="Times New Roman" w:hAnsi="Times New Roman" w:cs="Times New Roman"/>
          <w:sz w:val="28"/>
          <w:szCs w:val="28"/>
        </w:rPr>
        <w:t>роводится прием и консультирование населения по различным направлениям</w:t>
      </w:r>
      <w:r w:rsidRPr="00FD2763">
        <w:rPr>
          <w:rFonts w:ascii="Times New Roman" w:hAnsi="Times New Roman" w:cs="Times New Roman"/>
          <w:sz w:val="28"/>
          <w:szCs w:val="28"/>
        </w:rPr>
        <w:t xml:space="preserve">, например: </w:t>
      </w:r>
      <w:r w:rsidR="00AE7330" w:rsidRPr="00FD2763">
        <w:rPr>
          <w:rFonts w:ascii="Times New Roman" w:hAnsi="Times New Roman" w:cs="Times New Roman"/>
          <w:sz w:val="28"/>
          <w:szCs w:val="28"/>
        </w:rPr>
        <w:t>замена паспорта, получение гражданства</w:t>
      </w:r>
      <w:r w:rsidRPr="00FD2763">
        <w:rPr>
          <w:rFonts w:ascii="Times New Roman" w:hAnsi="Times New Roman" w:cs="Times New Roman"/>
          <w:sz w:val="28"/>
          <w:szCs w:val="28"/>
        </w:rPr>
        <w:t xml:space="preserve"> и т.д. В</w:t>
      </w:r>
      <w:r w:rsidR="00AE7330" w:rsidRPr="00FD2763">
        <w:rPr>
          <w:rFonts w:ascii="Times New Roman" w:hAnsi="Times New Roman" w:cs="Times New Roman"/>
          <w:sz w:val="28"/>
          <w:szCs w:val="28"/>
        </w:rPr>
        <w:t>ыда</w:t>
      </w:r>
      <w:r w:rsidRPr="00FD2763">
        <w:rPr>
          <w:rFonts w:ascii="Times New Roman" w:hAnsi="Times New Roman" w:cs="Times New Roman"/>
          <w:sz w:val="28"/>
          <w:szCs w:val="28"/>
        </w:rPr>
        <w:t>ются архивные</w:t>
      </w:r>
      <w:r w:rsidR="00AE7330" w:rsidRPr="00FD2763">
        <w:rPr>
          <w:rFonts w:ascii="Times New Roman" w:hAnsi="Times New Roman" w:cs="Times New Roman"/>
          <w:sz w:val="28"/>
          <w:szCs w:val="28"/>
        </w:rPr>
        <w:t xml:space="preserve"> справк</w:t>
      </w:r>
      <w:r w:rsidRPr="00FD2763">
        <w:rPr>
          <w:rFonts w:ascii="Times New Roman" w:hAnsi="Times New Roman" w:cs="Times New Roman"/>
          <w:sz w:val="28"/>
          <w:szCs w:val="28"/>
        </w:rPr>
        <w:t>и, справки о наличии личного подсобного хозяйства для реализации</w:t>
      </w:r>
      <w:r w:rsidR="00AE7330" w:rsidRPr="00FD2763">
        <w:rPr>
          <w:rFonts w:ascii="Times New Roman" w:hAnsi="Times New Roman" w:cs="Times New Roman"/>
          <w:sz w:val="28"/>
          <w:szCs w:val="28"/>
        </w:rPr>
        <w:t xml:space="preserve"> на рынке домашних животных и сельхоз продукции, </w:t>
      </w:r>
      <w:r w:rsidRPr="00FD2763">
        <w:rPr>
          <w:rFonts w:ascii="Times New Roman" w:hAnsi="Times New Roman" w:cs="Times New Roman"/>
          <w:sz w:val="28"/>
          <w:szCs w:val="28"/>
        </w:rPr>
        <w:t xml:space="preserve">производится </w:t>
      </w:r>
      <w:r w:rsidR="00AE7330" w:rsidRPr="00FD2763">
        <w:rPr>
          <w:rFonts w:ascii="Times New Roman" w:hAnsi="Times New Roman" w:cs="Times New Roman"/>
          <w:sz w:val="28"/>
          <w:szCs w:val="28"/>
        </w:rPr>
        <w:t>выдач</w:t>
      </w:r>
      <w:r w:rsidR="00FD2763">
        <w:rPr>
          <w:rFonts w:ascii="Times New Roman" w:hAnsi="Times New Roman" w:cs="Times New Roman"/>
          <w:sz w:val="28"/>
          <w:szCs w:val="28"/>
        </w:rPr>
        <w:t>а</w:t>
      </w:r>
      <w:r w:rsidR="00AE7330" w:rsidRPr="00FD2763">
        <w:rPr>
          <w:rFonts w:ascii="Times New Roman" w:hAnsi="Times New Roman" w:cs="Times New Roman"/>
          <w:sz w:val="28"/>
          <w:szCs w:val="28"/>
        </w:rPr>
        <w:t xml:space="preserve"> выписок из похозяйственн</w:t>
      </w:r>
      <w:r w:rsidRPr="00FD2763">
        <w:rPr>
          <w:rFonts w:ascii="Times New Roman" w:hAnsi="Times New Roman" w:cs="Times New Roman"/>
          <w:sz w:val="28"/>
          <w:szCs w:val="28"/>
        </w:rPr>
        <w:t>ой</w:t>
      </w:r>
      <w:r w:rsidR="00AE7330" w:rsidRPr="00FD2763">
        <w:rPr>
          <w:rFonts w:ascii="Times New Roman" w:hAnsi="Times New Roman" w:cs="Times New Roman"/>
          <w:sz w:val="28"/>
          <w:szCs w:val="28"/>
        </w:rPr>
        <w:t xml:space="preserve"> книг</w:t>
      </w:r>
      <w:r w:rsidRPr="00FD2763">
        <w:rPr>
          <w:rFonts w:ascii="Times New Roman" w:hAnsi="Times New Roman" w:cs="Times New Roman"/>
          <w:sz w:val="28"/>
          <w:szCs w:val="28"/>
        </w:rPr>
        <w:t xml:space="preserve">и </w:t>
      </w:r>
      <w:r w:rsidR="00AE7330" w:rsidRPr="00FD2763">
        <w:rPr>
          <w:rFonts w:ascii="Times New Roman" w:hAnsi="Times New Roman" w:cs="Times New Roman"/>
          <w:sz w:val="28"/>
          <w:szCs w:val="28"/>
        </w:rPr>
        <w:t>для оформления земельного участка по</w:t>
      </w:r>
      <w:r w:rsidRPr="00FD2763">
        <w:rPr>
          <w:rFonts w:ascii="Times New Roman" w:hAnsi="Times New Roman" w:cs="Times New Roman"/>
          <w:sz w:val="28"/>
          <w:szCs w:val="28"/>
        </w:rPr>
        <w:t xml:space="preserve"> упрощенной системе, оформляем</w:t>
      </w:r>
      <w:r w:rsidR="00AE7330" w:rsidRPr="00FD2763">
        <w:rPr>
          <w:rFonts w:ascii="Times New Roman" w:hAnsi="Times New Roman" w:cs="Times New Roman"/>
          <w:sz w:val="28"/>
          <w:szCs w:val="28"/>
        </w:rPr>
        <w:t xml:space="preserve"> документ</w:t>
      </w:r>
      <w:r w:rsidRPr="00FD2763">
        <w:rPr>
          <w:rFonts w:ascii="Times New Roman" w:hAnsi="Times New Roman" w:cs="Times New Roman"/>
          <w:sz w:val="28"/>
          <w:szCs w:val="28"/>
        </w:rPr>
        <w:t>ы</w:t>
      </w:r>
      <w:r w:rsidR="00AE7330" w:rsidRPr="00FD2763">
        <w:rPr>
          <w:rFonts w:ascii="Times New Roman" w:hAnsi="Times New Roman" w:cs="Times New Roman"/>
          <w:sz w:val="28"/>
          <w:szCs w:val="28"/>
        </w:rPr>
        <w:t xml:space="preserve"> для захоронения безродных граждан, </w:t>
      </w:r>
      <w:r w:rsidRPr="00FD2763">
        <w:rPr>
          <w:rFonts w:ascii="Times New Roman" w:hAnsi="Times New Roman" w:cs="Times New Roman"/>
          <w:sz w:val="28"/>
          <w:szCs w:val="28"/>
        </w:rPr>
        <w:t xml:space="preserve">выдаем </w:t>
      </w:r>
      <w:r w:rsidR="00AE7330" w:rsidRPr="00FD2763">
        <w:rPr>
          <w:rFonts w:ascii="Times New Roman" w:hAnsi="Times New Roman" w:cs="Times New Roman"/>
          <w:sz w:val="28"/>
          <w:szCs w:val="28"/>
        </w:rPr>
        <w:t>справки в военкомат</w:t>
      </w:r>
      <w:r w:rsidRPr="00FD2763">
        <w:rPr>
          <w:rFonts w:ascii="Times New Roman" w:hAnsi="Times New Roman" w:cs="Times New Roman"/>
          <w:sz w:val="28"/>
          <w:szCs w:val="28"/>
        </w:rPr>
        <w:t xml:space="preserve">. </w:t>
      </w:r>
      <w:r w:rsidR="00AE7330" w:rsidRPr="00FD2763">
        <w:rPr>
          <w:rFonts w:ascii="Times New Roman" w:eastAsia="Calibri" w:hAnsi="Times New Roman" w:cs="Times New Roman"/>
          <w:sz w:val="28"/>
        </w:rPr>
        <w:t>За</w:t>
      </w:r>
      <w:r w:rsidRPr="00FD2763">
        <w:rPr>
          <w:rFonts w:ascii="Times New Roman" w:eastAsia="Calibri" w:hAnsi="Times New Roman" w:cs="Times New Roman"/>
          <w:sz w:val="28"/>
        </w:rPr>
        <w:t xml:space="preserve"> </w:t>
      </w:r>
      <w:r w:rsidR="00440AA5" w:rsidRPr="00FD2763">
        <w:rPr>
          <w:rFonts w:ascii="Times New Roman" w:eastAsia="Calibri" w:hAnsi="Times New Roman" w:cs="Times New Roman"/>
          <w:sz w:val="28"/>
        </w:rPr>
        <w:t>6 месяцев 2024</w:t>
      </w:r>
      <w:r w:rsidRPr="00FD2763">
        <w:rPr>
          <w:rFonts w:ascii="Times New Roman" w:eastAsia="Calibri" w:hAnsi="Times New Roman" w:cs="Times New Roman"/>
          <w:sz w:val="28"/>
        </w:rPr>
        <w:t xml:space="preserve"> год </w:t>
      </w:r>
      <w:r w:rsidR="00AE7330" w:rsidRPr="00FD2763">
        <w:rPr>
          <w:rFonts w:ascii="Times New Roman" w:eastAsia="Calibri" w:hAnsi="Times New Roman" w:cs="Times New Roman"/>
          <w:sz w:val="28"/>
        </w:rPr>
        <w:t xml:space="preserve">выдано </w:t>
      </w:r>
      <w:r w:rsidR="007349B1" w:rsidRPr="00FD2763">
        <w:rPr>
          <w:rFonts w:ascii="Times New Roman" w:eastAsia="Calibri" w:hAnsi="Times New Roman" w:cs="Times New Roman"/>
          <w:sz w:val="28"/>
        </w:rPr>
        <w:t xml:space="preserve">архивных </w:t>
      </w:r>
      <w:r w:rsidR="00440AA5" w:rsidRPr="00FD2763">
        <w:rPr>
          <w:rFonts w:ascii="Times New Roman" w:eastAsia="Calibri" w:hAnsi="Times New Roman" w:cs="Times New Roman"/>
          <w:sz w:val="28"/>
        </w:rPr>
        <w:t>справок  – 271 шт.</w:t>
      </w:r>
      <w:r w:rsidR="00AE7330" w:rsidRPr="00FD2763">
        <w:rPr>
          <w:rFonts w:ascii="Times New Roman" w:eastAsia="Calibri" w:hAnsi="Times New Roman" w:cs="Times New Roman"/>
          <w:sz w:val="28"/>
        </w:rPr>
        <w:t>, выписок из похозяйственн</w:t>
      </w:r>
      <w:r w:rsidRPr="00FD2763">
        <w:rPr>
          <w:rFonts w:ascii="Times New Roman" w:eastAsia="Calibri" w:hAnsi="Times New Roman" w:cs="Times New Roman"/>
          <w:sz w:val="28"/>
        </w:rPr>
        <w:t>ой</w:t>
      </w:r>
      <w:r w:rsidR="00AE7330" w:rsidRPr="00FD2763">
        <w:rPr>
          <w:rFonts w:ascii="Times New Roman" w:eastAsia="Calibri" w:hAnsi="Times New Roman" w:cs="Times New Roman"/>
          <w:sz w:val="28"/>
        </w:rPr>
        <w:t xml:space="preserve"> книг</w:t>
      </w:r>
      <w:r w:rsidRPr="00FD2763">
        <w:rPr>
          <w:rFonts w:ascii="Times New Roman" w:eastAsia="Calibri" w:hAnsi="Times New Roman" w:cs="Times New Roman"/>
          <w:sz w:val="28"/>
        </w:rPr>
        <w:t>и</w:t>
      </w:r>
      <w:r w:rsidR="00AE7330" w:rsidRPr="00FD2763">
        <w:rPr>
          <w:rFonts w:ascii="Times New Roman" w:eastAsia="Calibri" w:hAnsi="Times New Roman" w:cs="Times New Roman"/>
          <w:sz w:val="28"/>
        </w:rPr>
        <w:t xml:space="preserve"> дл</w:t>
      </w:r>
      <w:r w:rsidRPr="00FD2763">
        <w:rPr>
          <w:rFonts w:ascii="Times New Roman" w:eastAsia="Calibri" w:hAnsi="Times New Roman" w:cs="Times New Roman"/>
          <w:sz w:val="28"/>
        </w:rPr>
        <w:t>я оформления земельного участка</w:t>
      </w:r>
      <w:r w:rsidR="00AE7330" w:rsidRPr="00FD2763">
        <w:rPr>
          <w:rFonts w:ascii="Times New Roman" w:eastAsia="Calibri" w:hAnsi="Times New Roman" w:cs="Times New Roman"/>
          <w:sz w:val="28"/>
        </w:rPr>
        <w:t xml:space="preserve"> по упрощенной системе</w:t>
      </w:r>
      <w:r w:rsidRPr="00FD2763">
        <w:rPr>
          <w:rFonts w:ascii="Times New Roman" w:eastAsia="Calibri" w:hAnsi="Times New Roman" w:cs="Times New Roman"/>
          <w:sz w:val="28"/>
        </w:rPr>
        <w:t xml:space="preserve"> </w:t>
      </w:r>
      <w:r w:rsidR="00440AA5" w:rsidRPr="00FD2763">
        <w:rPr>
          <w:rFonts w:ascii="Times New Roman" w:eastAsia="Calibri" w:hAnsi="Times New Roman" w:cs="Times New Roman"/>
          <w:sz w:val="28"/>
        </w:rPr>
        <w:t>-5</w:t>
      </w:r>
      <w:r w:rsidR="00AE7330" w:rsidRPr="00FD2763">
        <w:rPr>
          <w:rFonts w:ascii="Times New Roman" w:eastAsia="Calibri" w:hAnsi="Times New Roman" w:cs="Times New Roman"/>
          <w:sz w:val="28"/>
        </w:rPr>
        <w:t xml:space="preserve"> шт.</w:t>
      </w:r>
    </w:p>
    <w:p w:rsidR="006054D0" w:rsidRPr="00FD2763" w:rsidRDefault="006054D0" w:rsidP="00D92C08">
      <w:pPr>
        <w:spacing w:after="0" w:line="240" w:lineRule="auto"/>
        <w:ind w:firstLine="709"/>
        <w:jc w:val="both"/>
        <w:rPr>
          <w:rFonts w:ascii="Times New Roman" w:hAnsi="Times New Roman" w:cs="Times New Roman"/>
          <w:sz w:val="28"/>
          <w:szCs w:val="28"/>
        </w:rPr>
      </w:pPr>
      <w:r w:rsidRPr="00FD2763">
        <w:rPr>
          <w:rFonts w:ascii="Times New Roman" w:hAnsi="Times New Roman" w:cs="Times New Roman"/>
          <w:sz w:val="28"/>
          <w:szCs w:val="28"/>
        </w:rPr>
        <w:t>Анализируя обращения граждан, поступивших в Администрацию Матвеево-Курганского сельского поселения видно, что в целом наблюдается положительная тенденция по развитию отношений между Администрацией и жителями поселения через личный прием, разъяснения различных вопросов.</w:t>
      </w:r>
    </w:p>
    <w:p w:rsidR="00FD2763" w:rsidRDefault="00FD2763" w:rsidP="00FD276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5BDB" w:rsidRPr="00FD2763">
        <w:rPr>
          <w:rFonts w:ascii="Times New Roman" w:hAnsi="Times New Roman" w:cs="Times New Roman"/>
          <w:sz w:val="28"/>
          <w:szCs w:val="28"/>
        </w:rPr>
        <w:t xml:space="preserve"> </w:t>
      </w:r>
      <w:r w:rsidR="003103A3" w:rsidRPr="00FD2763">
        <w:rPr>
          <w:rFonts w:ascii="Times New Roman" w:hAnsi="Times New Roman" w:cs="Times New Roman"/>
          <w:sz w:val="28"/>
          <w:szCs w:val="28"/>
        </w:rPr>
        <w:t>В сельском поселении ведется реестр многодетных се</w:t>
      </w:r>
      <w:r w:rsidR="00440AA5" w:rsidRPr="00FD2763">
        <w:rPr>
          <w:rFonts w:ascii="Times New Roman" w:hAnsi="Times New Roman" w:cs="Times New Roman"/>
          <w:sz w:val="28"/>
          <w:szCs w:val="28"/>
        </w:rPr>
        <w:t>мей. За отчетный период выдано 2</w:t>
      </w:r>
      <w:r w:rsidR="003103A3" w:rsidRPr="00FD2763">
        <w:rPr>
          <w:rFonts w:ascii="Times New Roman" w:hAnsi="Times New Roman" w:cs="Times New Roman"/>
          <w:sz w:val="28"/>
          <w:szCs w:val="28"/>
        </w:rPr>
        <w:t xml:space="preserve"> удостоверени</w:t>
      </w:r>
      <w:r w:rsidR="00440AA5" w:rsidRPr="00FD2763">
        <w:rPr>
          <w:rFonts w:ascii="Times New Roman" w:hAnsi="Times New Roman" w:cs="Times New Roman"/>
          <w:sz w:val="28"/>
          <w:szCs w:val="28"/>
        </w:rPr>
        <w:t>я</w:t>
      </w:r>
      <w:r w:rsidR="003103A3" w:rsidRPr="00FD2763">
        <w:rPr>
          <w:rFonts w:ascii="Times New Roman" w:hAnsi="Times New Roman" w:cs="Times New Roman"/>
          <w:sz w:val="28"/>
          <w:szCs w:val="28"/>
        </w:rPr>
        <w:t xml:space="preserve"> многодетным семьям. Постоянно проходит формирование архивного фонда сельского поселения. </w:t>
      </w:r>
    </w:p>
    <w:p w:rsidR="00ED2F55" w:rsidRDefault="000134E2" w:rsidP="00F05E60">
      <w:pPr>
        <w:spacing w:after="0" w:line="240" w:lineRule="auto"/>
        <w:jc w:val="both"/>
        <w:rPr>
          <w:rFonts w:ascii="Times New Roman" w:hAnsi="Times New Roman" w:cs="Times New Roman"/>
          <w:b/>
          <w:sz w:val="28"/>
          <w:szCs w:val="28"/>
          <w:u w:val="single"/>
        </w:rPr>
      </w:pPr>
      <w:r w:rsidRPr="009730BD">
        <w:rPr>
          <w:rFonts w:ascii="Times New Roman" w:hAnsi="Times New Roman" w:cs="Times New Roman"/>
          <w:b/>
          <w:sz w:val="28"/>
          <w:szCs w:val="28"/>
          <w:u w:val="single"/>
        </w:rPr>
        <w:t>Мероприятия по выявлению административных правонарушений</w:t>
      </w:r>
    </w:p>
    <w:p w:rsidR="00061331" w:rsidRPr="00630251" w:rsidRDefault="00F05E60" w:rsidP="00F05E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331" w:rsidRPr="00630251">
        <w:rPr>
          <w:rFonts w:ascii="Times New Roman" w:hAnsi="Times New Roman" w:cs="Times New Roman"/>
          <w:sz w:val="28"/>
          <w:szCs w:val="28"/>
        </w:rPr>
        <w:t xml:space="preserve">Наш поселок в целом очень ухоженный и красивый. И здесь заслуга не только Администрации Матвеево-Курганского сельского поселения, но и большинства жителей поселка. Огромная благодарность всем, кто наводит порядок на территории, прилегающей к домовладению! Всем известно, что складировать около дома стройматериалы, ветки, мусор запрещено Правилами благоустройства, и что нарушение данных правил влечет за собой административное наказание в виде штрафа. Но перед нами не стоит задача наказать людей, мы вынуждены таким воздействием добиваться чистоты и порядка, и хотим, чтобы каждый житель внес свой посильный вклад в благоустройство нашего поселения.         </w:t>
      </w:r>
    </w:p>
    <w:p w:rsidR="00061331" w:rsidRPr="00630251" w:rsidRDefault="00061331" w:rsidP="00630251">
      <w:pPr>
        <w:tabs>
          <w:tab w:val="left" w:pos="567"/>
        </w:tabs>
        <w:spacing w:after="0" w:line="240" w:lineRule="auto"/>
        <w:jc w:val="both"/>
        <w:rPr>
          <w:rFonts w:ascii="Times New Roman" w:hAnsi="Times New Roman" w:cs="Times New Roman"/>
          <w:sz w:val="28"/>
          <w:szCs w:val="28"/>
        </w:rPr>
      </w:pPr>
      <w:r w:rsidRPr="00630251">
        <w:rPr>
          <w:rFonts w:ascii="Times New Roman" w:hAnsi="Times New Roman" w:cs="Times New Roman"/>
          <w:sz w:val="28"/>
          <w:szCs w:val="28"/>
        </w:rPr>
        <w:tab/>
        <w:t>Проведя анализ показателей в разрезе статей Областного закона «Об административных правонарушениях», сложилась следующая ситуация:</w:t>
      </w:r>
    </w:p>
    <w:p w:rsidR="00061331" w:rsidRPr="00630251" w:rsidRDefault="00061331" w:rsidP="00630251">
      <w:pPr>
        <w:spacing w:after="0" w:line="240" w:lineRule="auto"/>
        <w:jc w:val="both"/>
        <w:rPr>
          <w:rFonts w:ascii="Times New Roman" w:hAnsi="Times New Roman" w:cs="Times New Roman"/>
          <w:sz w:val="28"/>
          <w:szCs w:val="28"/>
        </w:rPr>
      </w:pPr>
      <w:r w:rsidRPr="00630251">
        <w:rPr>
          <w:rFonts w:ascii="Times New Roman" w:hAnsi="Times New Roman" w:cs="Times New Roman"/>
          <w:sz w:val="28"/>
          <w:szCs w:val="28"/>
        </w:rPr>
        <w:lastRenderedPageBreak/>
        <w:t>в первом полугодии 2024 г. штатными сотрудниками Администрации сельского поселения составлено - 76  административных протоколов.  За аналогичный период 2023 года составлено 63</w:t>
      </w:r>
      <w:r w:rsidRPr="00630251">
        <w:rPr>
          <w:rFonts w:ascii="Times New Roman" w:hAnsi="Times New Roman" w:cs="Times New Roman"/>
          <w:color w:val="FF0000"/>
          <w:sz w:val="28"/>
          <w:szCs w:val="28"/>
        </w:rPr>
        <w:t xml:space="preserve"> </w:t>
      </w:r>
      <w:r w:rsidRPr="00630251">
        <w:rPr>
          <w:rFonts w:ascii="Times New Roman" w:hAnsi="Times New Roman" w:cs="Times New Roman"/>
          <w:sz w:val="28"/>
          <w:szCs w:val="28"/>
        </w:rPr>
        <w:t>протокола.</w:t>
      </w:r>
    </w:p>
    <w:p w:rsidR="00061331" w:rsidRPr="00630251" w:rsidRDefault="00061331" w:rsidP="00630251">
      <w:pPr>
        <w:spacing w:after="0" w:line="240" w:lineRule="auto"/>
        <w:jc w:val="both"/>
        <w:rPr>
          <w:rFonts w:ascii="Times New Roman" w:hAnsi="Times New Roman" w:cs="Times New Roman"/>
          <w:sz w:val="28"/>
          <w:szCs w:val="28"/>
        </w:rPr>
      </w:pPr>
      <w:r w:rsidRPr="00630251">
        <w:rPr>
          <w:rFonts w:ascii="Times New Roman" w:hAnsi="Times New Roman" w:cs="Times New Roman"/>
          <w:sz w:val="28"/>
          <w:szCs w:val="28"/>
        </w:rPr>
        <w:t xml:space="preserve">        Наибольшее количество административных протоколов в первом полугодии 2024 г. было составлено з</w:t>
      </w:r>
      <w:r w:rsidRPr="00630251">
        <w:rPr>
          <w:rStyle w:val="0pt"/>
          <w:rFonts w:eastAsiaTheme="minorEastAsia"/>
          <w:b w:val="0"/>
          <w:sz w:val="28"/>
          <w:szCs w:val="28"/>
        </w:rPr>
        <w:t xml:space="preserve">а </w:t>
      </w:r>
      <w:r w:rsidRPr="00630251">
        <w:rPr>
          <w:rFonts w:ascii="Times New Roman" w:hAnsi="Times New Roman" w:cs="Times New Roman"/>
          <w:sz w:val="28"/>
          <w:szCs w:val="28"/>
        </w:rPr>
        <w:t>нарушение правил эксплуатации объектов благоустройства на территории нашего поселения (ст.5.1). По результатам рейдов составлено 68 протоколов, это на 10 протоколов больше по сравнению с полугодовым периодом 2023 года.</w:t>
      </w:r>
    </w:p>
    <w:p w:rsidR="00061331" w:rsidRPr="00630251" w:rsidRDefault="00061331" w:rsidP="00630251">
      <w:pPr>
        <w:spacing w:after="0" w:line="240" w:lineRule="auto"/>
        <w:jc w:val="both"/>
        <w:rPr>
          <w:rFonts w:ascii="Times New Roman" w:hAnsi="Times New Roman" w:cs="Times New Roman"/>
          <w:color w:val="0F1419"/>
          <w:sz w:val="28"/>
          <w:szCs w:val="28"/>
          <w:shd w:val="clear" w:color="auto" w:fill="FFFFFF"/>
        </w:rPr>
      </w:pPr>
      <w:r w:rsidRPr="00630251">
        <w:rPr>
          <w:rFonts w:ascii="Times New Roman" w:hAnsi="Times New Roman" w:cs="Times New Roman"/>
          <w:color w:val="0F1419"/>
          <w:sz w:val="28"/>
          <w:szCs w:val="28"/>
          <w:shd w:val="clear" w:color="auto" w:fill="FFFFFF"/>
        </w:rPr>
        <w:t xml:space="preserve">        Еженедельно осуществляется мониторинг территории сельского поселения на предмет установления фактов несанкционированной уличной торговли. </w:t>
      </w:r>
    </w:p>
    <w:p w:rsidR="00061331" w:rsidRPr="00630251" w:rsidRDefault="00061331" w:rsidP="00630251">
      <w:pPr>
        <w:spacing w:after="0" w:line="240" w:lineRule="auto"/>
        <w:ind w:firstLine="708"/>
        <w:jc w:val="both"/>
        <w:rPr>
          <w:rFonts w:ascii="Times New Roman" w:hAnsi="Times New Roman" w:cs="Times New Roman"/>
          <w:color w:val="0F1419"/>
          <w:sz w:val="28"/>
          <w:szCs w:val="28"/>
          <w:shd w:val="clear" w:color="auto" w:fill="FFFFFF"/>
        </w:rPr>
      </w:pPr>
      <w:r w:rsidRPr="00630251">
        <w:rPr>
          <w:rFonts w:ascii="Times New Roman" w:hAnsi="Times New Roman" w:cs="Times New Roman"/>
          <w:color w:val="0F1419"/>
          <w:sz w:val="28"/>
          <w:szCs w:val="28"/>
          <w:shd w:val="clear" w:color="auto" w:fill="FFFFFF"/>
        </w:rPr>
        <w:t xml:space="preserve">В результате проведенных мероприятий было составлено: </w:t>
      </w:r>
    </w:p>
    <w:p w:rsidR="00061331" w:rsidRPr="00630251" w:rsidRDefault="00061331" w:rsidP="00630251">
      <w:pPr>
        <w:pStyle w:val="aa"/>
        <w:numPr>
          <w:ilvl w:val="0"/>
          <w:numId w:val="1"/>
        </w:numPr>
        <w:spacing w:after="0" w:line="240" w:lineRule="auto"/>
        <w:ind w:left="714" w:hanging="357"/>
        <w:jc w:val="both"/>
        <w:rPr>
          <w:rFonts w:ascii="Times New Roman" w:hAnsi="Times New Roman" w:cs="Times New Roman"/>
          <w:sz w:val="28"/>
          <w:szCs w:val="28"/>
        </w:rPr>
      </w:pPr>
      <w:r w:rsidRPr="00630251">
        <w:rPr>
          <w:rFonts w:ascii="Times New Roman" w:hAnsi="Times New Roman" w:cs="Times New Roman"/>
          <w:color w:val="0F1419"/>
          <w:sz w:val="28"/>
          <w:szCs w:val="28"/>
          <w:shd w:val="clear" w:color="auto" w:fill="FFFFFF"/>
        </w:rPr>
        <w:t xml:space="preserve">по ч.1 ст. 8.2, за торговлю в несанкционированных местах - </w:t>
      </w:r>
      <w:r w:rsidRPr="00630251">
        <w:rPr>
          <w:rFonts w:ascii="Times New Roman" w:hAnsi="Times New Roman" w:cs="Times New Roman"/>
          <w:sz w:val="28"/>
          <w:szCs w:val="28"/>
          <w:shd w:val="clear" w:color="auto" w:fill="FFFFFF"/>
        </w:rPr>
        <w:t>2</w:t>
      </w:r>
      <w:r w:rsidRPr="00630251">
        <w:rPr>
          <w:rFonts w:ascii="Times New Roman" w:hAnsi="Times New Roman" w:cs="Times New Roman"/>
          <w:color w:val="0F1419"/>
          <w:sz w:val="28"/>
          <w:szCs w:val="28"/>
          <w:shd w:val="clear" w:color="auto" w:fill="FFFFFF"/>
        </w:rPr>
        <w:t xml:space="preserve"> административных протокола. По сравнению с аналогичным периодом прошлого года - на </w:t>
      </w:r>
      <w:r w:rsidRPr="00630251">
        <w:rPr>
          <w:rFonts w:ascii="Times New Roman" w:hAnsi="Times New Roman" w:cs="Times New Roman"/>
          <w:sz w:val="28"/>
          <w:szCs w:val="28"/>
          <w:shd w:val="clear" w:color="auto" w:fill="FFFFFF"/>
        </w:rPr>
        <w:t>2</w:t>
      </w:r>
      <w:r w:rsidRPr="00630251">
        <w:rPr>
          <w:rFonts w:ascii="Times New Roman" w:hAnsi="Times New Roman" w:cs="Times New Roman"/>
          <w:color w:val="0F1419"/>
          <w:sz w:val="28"/>
          <w:szCs w:val="28"/>
          <w:shd w:val="clear" w:color="auto" w:fill="FFFFFF"/>
        </w:rPr>
        <w:t xml:space="preserve"> протокола </w:t>
      </w:r>
      <w:r w:rsidRPr="00630251">
        <w:rPr>
          <w:rFonts w:ascii="Times New Roman" w:hAnsi="Times New Roman" w:cs="Times New Roman"/>
          <w:sz w:val="28"/>
          <w:szCs w:val="28"/>
          <w:shd w:val="clear" w:color="auto" w:fill="FFFFFF"/>
        </w:rPr>
        <w:t>меньше</w:t>
      </w:r>
      <w:r w:rsidRPr="00630251">
        <w:rPr>
          <w:rFonts w:ascii="Times New Roman" w:hAnsi="Times New Roman" w:cs="Times New Roman"/>
          <w:color w:val="0F1419"/>
          <w:sz w:val="28"/>
          <w:szCs w:val="28"/>
          <w:shd w:val="clear" w:color="auto" w:fill="FFFFFF"/>
        </w:rPr>
        <w:t>.</w:t>
      </w:r>
    </w:p>
    <w:p w:rsidR="00061331" w:rsidRDefault="00061331" w:rsidP="00630251">
      <w:pPr>
        <w:pStyle w:val="aa"/>
        <w:numPr>
          <w:ilvl w:val="0"/>
          <w:numId w:val="1"/>
        </w:numPr>
        <w:spacing w:after="0" w:line="240" w:lineRule="auto"/>
        <w:ind w:left="714" w:hanging="357"/>
        <w:jc w:val="both"/>
        <w:rPr>
          <w:rFonts w:ascii="Times New Roman" w:hAnsi="Times New Roman" w:cs="Times New Roman"/>
          <w:sz w:val="28"/>
          <w:szCs w:val="28"/>
        </w:rPr>
      </w:pPr>
      <w:r w:rsidRPr="00630251">
        <w:rPr>
          <w:rFonts w:ascii="Times New Roman" w:hAnsi="Times New Roman" w:cs="Times New Roman"/>
          <w:sz w:val="28"/>
          <w:szCs w:val="28"/>
        </w:rPr>
        <w:t xml:space="preserve">по ч.1 ст. 2.3, за нарушение общественного порядка (нарушение тишины и покоя граждан)  – 3 протокола,  в первом полугодии 2023 г. таких нарушений не было. </w:t>
      </w:r>
    </w:p>
    <w:p w:rsidR="00630251" w:rsidRPr="00630251" w:rsidRDefault="00630251" w:rsidP="00630251">
      <w:pPr>
        <w:pStyle w:val="aa"/>
        <w:numPr>
          <w:ilvl w:val="0"/>
          <w:numId w:val="1"/>
        </w:numPr>
        <w:spacing w:after="0" w:line="240" w:lineRule="auto"/>
        <w:jc w:val="both"/>
        <w:rPr>
          <w:rFonts w:ascii="Times New Roman" w:hAnsi="Times New Roman" w:cs="Times New Roman"/>
          <w:sz w:val="28"/>
          <w:szCs w:val="28"/>
        </w:rPr>
      </w:pPr>
      <w:r w:rsidRPr="00630251">
        <w:rPr>
          <w:rFonts w:ascii="Times New Roman" w:hAnsi="Times New Roman" w:cs="Times New Roman"/>
          <w:sz w:val="28"/>
          <w:szCs w:val="28"/>
        </w:rPr>
        <w:t>по ч.1 ст.4.5, выжигание сухой растительности и сжигание бытовых отходов  – 3 протокола, в первом полугодии 2023 г. был составлен 1 протокол</w:t>
      </w:r>
    </w:p>
    <w:p w:rsidR="00630251" w:rsidRDefault="00630251" w:rsidP="00630251">
      <w:pPr>
        <w:spacing w:after="0" w:line="240" w:lineRule="auto"/>
        <w:jc w:val="both"/>
        <w:rPr>
          <w:rFonts w:ascii="Times New Roman" w:hAnsi="Times New Roman" w:cs="Times New Roman"/>
          <w:sz w:val="28"/>
          <w:szCs w:val="28"/>
        </w:rPr>
      </w:pPr>
    </w:p>
    <w:p w:rsidR="00ED2F55" w:rsidRPr="00ED2F55" w:rsidRDefault="00ED2F55" w:rsidP="00630251">
      <w:pPr>
        <w:spacing w:after="0" w:line="240" w:lineRule="auto"/>
        <w:jc w:val="both"/>
        <w:rPr>
          <w:rFonts w:ascii="Times New Roman" w:hAnsi="Times New Roman"/>
          <w:b/>
          <w:sz w:val="28"/>
          <w:szCs w:val="28"/>
          <w:u w:val="single"/>
        </w:rPr>
      </w:pPr>
      <w:r w:rsidRPr="00ED2F55">
        <w:rPr>
          <w:rFonts w:ascii="Times New Roman" w:hAnsi="Times New Roman"/>
          <w:b/>
          <w:sz w:val="28"/>
          <w:szCs w:val="28"/>
          <w:u w:val="single"/>
        </w:rPr>
        <w:t>О предпринимательской деятельности.</w:t>
      </w:r>
    </w:p>
    <w:p w:rsidR="00061331" w:rsidRPr="00630251" w:rsidRDefault="00475DD0" w:rsidP="00630251">
      <w:pPr>
        <w:spacing w:after="0" w:line="240" w:lineRule="auto"/>
        <w:jc w:val="both"/>
        <w:rPr>
          <w:rFonts w:ascii="Times New Roman" w:hAnsi="Times New Roman" w:cs="Times New Roman"/>
          <w:sz w:val="28"/>
          <w:szCs w:val="28"/>
        </w:rPr>
      </w:pPr>
      <w:r>
        <w:rPr>
          <w:rFonts w:ascii="Times New Roman" w:hAnsi="Times New Roman"/>
          <w:sz w:val="28"/>
          <w:szCs w:val="28"/>
          <w:shd w:val="clear" w:color="auto" w:fill="FFFFFF"/>
        </w:rPr>
        <w:t xml:space="preserve">    </w:t>
      </w:r>
      <w:r w:rsidR="00061331">
        <w:rPr>
          <w:sz w:val="28"/>
          <w:szCs w:val="28"/>
          <w:shd w:val="clear" w:color="auto" w:fill="FFFFFF"/>
        </w:rPr>
        <w:t xml:space="preserve">          </w:t>
      </w:r>
      <w:r w:rsidR="00061331" w:rsidRPr="00630251">
        <w:rPr>
          <w:rFonts w:ascii="Times New Roman" w:hAnsi="Times New Roman" w:cs="Times New Roman"/>
          <w:sz w:val="28"/>
          <w:szCs w:val="28"/>
          <w:shd w:val="clear" w:color="auto" w:fill="FFFFFF"/>
        </w:rPr>
        <w:t>Предпринимательская деятельность играет огромную роль в рыночной экономике, закрывая практически все потребности, как частных потребителей, так и государства.</w:t>
      </w:r>
      <w:r w:rsidR="00061331" w:rsidRPr="00630251">
        <w:rPr>
          <w:rFonts w:ascii="Times New Roman" w:hAnsi="Times New Roman" w:cs="Times New Roman"/>
          <w:color w:val="434343"/>
          <w:sz w:val="28"/>
          <w:szCs w:val="28"/>
          <w:shd w:val="clear" w:color="auto" w:fill="FFFFFF"/>
        </w:rPr>
        <w:t xml:space="preserve"> </w:t>
      </w:r>
      <w:r w:rsidR="00061331" w:rsidRPr="00630251">
        <w:rPr>
          <w:rFonts w:ascii="Times New Roman" w:hAnsi="Times New Roman" w:cs="Times New Roman"/>
          <w:sz w:val="28"/>
          <w:szCs w:val="28"/>
        </w:rPr>
        <w:t>На конец первого полугодия 2024 года в нашем поселении зарегистрировано 925 субъектов малого и среднего предпринимательства. Предпринимательская деятельность ведётся по таким направлениям, как торговля, общепит, бытовые услуги, сельскохозяйственное производство (растениеводство, животноводство) и другим.</w:t>
      </w:r>
    </w:p>
    <w:p w:rsidR="00061331" w:rsidRPr="00630251" w:rsidRDefault="00061331" w:rsidP="00630251">
      <w:pPr>
        <w:pStyle w:val="aa"/>
        <w:spacing w:after="0" w:line="240" w:lineRule="auto"/>
        <w:ind w:left="0" w:firstLine="708"/>
        <w:jc w:val="both"/>
        <w:rPr>
          <w:rFonts w:ascii="Times New Roman" w:hAnsi="Times New Roman" w:cs="Times New Roman"/>
          <w:sz w:val="28"/>
          <w:szCs w:val="28"/>
        </w:rPr>
      </w:pPr>
      <w:r w:rsidRPr="00630251">
        <w:rPr>
          <w:rFonts w:ascii="Times New Roman" w:hAnsi="Times New Roman" w:cs="Times New Roman"/>
          <w:sz w:val="28"/>
          <w:szCs w:val="28"/>
        </w:rPr>
        <w:t>Хочется выразить огромную благодарность фермерским хозяйствам и многим индивидуальным предпринимателям нашего сельского поселения за оказание благотворительной помощи в проведении праздничных мероприятий, посвященных Дню Победы в Великой Отечественной войне, Дню посёлка Матвеев Курган и сёл Матвеево-Курганского сельского поселения, на приобретение новогодних подарков детям из малоимущих семей, семьям, имеющим детей-инвалидов, детям, находящимся в социально-опасном положении.</w:t>
      </w:r>
    </w:p>
    <w:p w:rsidR="00B85F2A" w:rsidRPr="00630251" w:rsidRDefault="00B85F2A" w:rsidP="00630251">
      <w:pPr>
        <w:spacing w:after="0" w:line="240" w:lineRule="auto"/>
        <w:jc w:val="both"/>
        <w:rPr>
          <w:rFonts w:ascii="Times New Roman" w:hAnsi="Times New Roman" w:cs="Times New Roman"/>
          <w:sz w:val="28"/>
          <w:szCs w:val="28"/>
        </w:rPr>
      </w:pPr>
    </w:p>
    <w:p w:rsidR="002A3FAE" w:rsidRPr="000D7CD9" w:rsidRDefault="002A3FAE" w:rsidP="00080B46">
      <w:pPr>
        <w:pStyle w:val="aa"/>
        <w:spacing w:after="0" w:line="240" w:lineRule="auto"/>
        <w:ind w:left="0"/>
        <w:jc w:val="both"/>
        <w:rPr>
          <w:rFonts w:ascii="Times New Roman" w:hAnsi="Times New Roman" w:cs="Times New Roman"/>
          <w:b/>
          <w:sz w:val="28"/>
          <w:szCs w:val="28"/>
          <w:highlight w:val="cyan"/>
          <w:u w:val="single"/>
        </w:rPr>
      </w:pPr>
      <w:r w:rsidRPr="000D7CD9">
        <w:rPr>
          <w:rFonts w:ascii="Times New Roman" w:hAnsi="Times New Roman" w:cs="Times New Roman"/>
          <w:b/>
          <w:sz w:val="28"/>
          <w:szCs w:val="28"/>
          <w:u w:val="single"/>
        </w:rPr>
        <w:t>Деятельность Антинаркотической комиссии.</w:t>
      </w:r>
    </w:p>
    <w:p w:rsidR="00061331" w:rsidRPr="00630251" w:rsidRDefault="00061331" w:rsidP="00630251">
      <w:pPr>
        <w:spacing w:after="0" w:line="240" w:lineRule="auto"/>
        <w:jc w:val="both"/>
        <w:textAlignment w:val="top"/>
        <w:rPr>
          <w:rFonts w:ascii="Times New Roman" w:hAnsi="Times New Roman" w:cs="Times New Roman"/>
          <w:sz w:val="28"/>
          <w:szCs w:val="28"/>
        </w:rPr>
      </w:pPr>
      <w:r w:rsidRPr="00423506">
        <w:rPr>
          <w:sz w:val="28"/>
          <w:szCs w:val="28"/>
        </w:rPr>
        <w:t xml:space="preserve">      </w:t>
      </w:r>
      <w:r>
        <w:rPr>
          <w:sz w:val="28"/>
          <w:szCs w:val="28"/>
        </w:rPr>
        <w:t xml:space="preserve">    </w:t>
      </w:r>
      <w:r w:rsidRPr="00630251">
        <w:rPr>
          <w:rFonts w:ascii="Times New Roman" w:hAnsi="Times New Roman" w:cs="Times New Roman"/>
          <w:sz w:val="28"/>
          <w:szCs w:val="28"/>
        </w:rPr>
        <w:t xml:space="preserve">В соответствии с Постановлением Главы Администрации Матвеево-Курганского сельского поселения, создана антинаркотическая комиссия и положение о деятельности комиссии. Комиссия осуществляет свою деятельность в соответствии с планом, утвержденным Главой Администрации Матвеево-Курганского сельского поселения,  взаимодействует с антинаркотической комиссией Матвеево-Курганского района, правоохранительными органами Матвеево-Курганского района, учреждениями образования и здравоохранения,   общественными объединениями  и организациями. </w:t>
      </w:r>
    </w:p>
    <w:p w:rsidR="00061331" w:rsidRPr="00630251" w:rsidRDefault="00061331" w:rsidP="00630251">
      <w:pPr>
        <w:spacing w:after="0" w:line="240" w:lineRule="auto"/>
        <w:ind w:firstLine="708"/>
        <w:jc w:val="both"/>
        <w:rPr>
          <w:rStyle w:val="apple-converted-space"/>
          <w:rFonts w:ascii="Times New Roman" w:hAnsi="Times New Roman" w:cs="Times New Roman"/>
          <w:sz w:val="28"/>
          <w:szCs w:val="28"/>
          <w:shd w:val="clear" w:color="auto" w:fill="FFFFFF"/>
        </w:rPr>
      </w:pPr>
      <w:r w:rsidRPr="00630251">
        <w:rPr>
          <w:rFonts w:ascii="Times New Roman" w:hAnsi="Times New Roman" w:cs="Times New Roman"/>
          <w:color w:val="000000"/>
          <w:sz w:val="28"/>
          <w:szCs w:val="28"/>
          <w:shd w:val="clear" w:color="auto" w:fill="FFFFFF"/>
        </w:rPr>
        <w:t xml:space="preserve">Специалистами администрации сельского поселения совместно со старшим инспектором отдела сельского хозяйства и охраны окружающей среды районной администрации, представителями ДНД (Добровольной народной дружины), с </w:t>
      </w:r>
      <w:r w:rsidRPr="00630251">
        <w:rPr>
          <w:rFonts w:ascii="Times New Roman" w:hAnsi="Times New Roman" w:cs="Times New Roman"/>
          <w:color w:val="000000"/>
          <w:sz w:val="28"/>
          <w:szCs w:val="28"/>
          <w:shd w:val="clear" w:color="auto" w:fill="FFFFFF"/>
        </w:rPr>
        <w:lastRenderedPageBreak/>
        <w:t xml:space="preserve">представителями </w:t>
      </w:r>
      <w:r w:rsidRPr="00630251">
        <w:rPr>
          <w:rFonts w:ascii="Times New Roman" w:hAnsi="Times New Roman" w:cs="Times New Roman"/>
          <w:sz w:val="28"/>
          <w:szCs w:val="28"/>
        </w:rPr>
        <w:t>казачьей дружины ГКУ «Казаки Дона» Матвеево-Курганского района,</w:t>
      </w:r>
      <w:r w:rsidRPr="00630251">
        <w:rPr>
          <w:rFonts w:ascii="Times New Roman" w:hAnsi="Times New Roman" w:cs="Times New Roman"/>
          <w:color w:val="000000"/>
          <w:sz w:val="28"/>
          <w:szCs w:val="28"/>
          <w:shd w:val="clear" w:color="auto" w:fill="FFFFFF"/>
        </w:rPr>
        <w:t xml:space="preserve"> с участковым уполномоченным полиции, проводились объезды территорий на предмет выявления участков, засоренных дикорастущей коноплей, незаконного культивирования наркосодержащих растений. В процессе объездов проводились разъяснительные беседы с гражданами</w:t>
      </w:r>
      <w:r w:rsidRPr="00630251">
        <w:rPr>
          <w:rFonts w:ascii="Times New Roman" w:hAnsi="Times New Roman" w:cs="Times New Roman"/>
          <w:color w:val="FF0000"/>
          <w:sz w:val="28"/>
          <w:szCs w:val="28"/>
          <w:shd w:val="clear" w:color="auto" w:fill="FFFFFF"/>
        </w:rPr>
        <w:t>.</w:t>
      </w:r>
      <w:r w:rsidRPr="00630251">
        <w:rPr>
          <w:rStyle w:val="apple-converted-space"/>
          <w:rFonts w:ascii="Times New Roman" w:hAnsi="Times New Roman" w:cs="Times New Roman"/>
          <w:color w:val="FF0000"/>
          <w:sz w:val="28"/>
          <w:szCs w:val="28"/>
          <w:shd w:val="clear" w:color="auto" w:fill="FFFFFF"/>
        </w:rPr>
        <w:t> </w:t>
      </w:r>
      <w:r w:rsidRPr="00630251">
        <w:rPr>
          <w:rFonts w:ascii="Times New Roman" w:hAnsi="Times New Roman" w:cs="Times New Roman"/>
          <w:sz w:val="28"/>
          <w:szCs w:val="28"/>
        </w:rPr>
        <w:t xml:space="preserve">В первом полугодии 2024 года обнаружен всего лишь 1 очаг  произрастания дикорастущей конопли на территории Матвеево-Курганского сельского поселения, общая площадь которого  составила 3 кв.м. Обнаруженные растения уничтожены путем сжигания. </w:t>
      </w:r>
      <w:r w:rsidRPr="00630251">
        <w:rPr>
          <w:rStyle w:val="apple-converted-space"/>
          <w:rFonts w:ascii="Times New Roman" w:hAnsi="Times New Roman" w:cs="Times New Roman"/>
          <w:sz w:val="28"/>
          <w:szCs w:val="28"/>
          <w:shd w:val="clear" w:color="auto" w:fill="FFFFFF"/>
        </w:rPr>
        <w:t xml:space="preserve">За аналогичный период 2023 года  было уничтожено 2 очага   дикорастущей конопли,  общая площадь которых составила 280 кв.м. </w:t>
      </w:r>
    </w:p>
    <w:p w:rsidR="00061331" w:rsidRPr="00630251" w:rsidRDefault="00061331" w:rsidP="00630251">
      <w:pPr>
        <w:spacing w:after="0" w:line="240" w:lineRule="auto"/>
        <w:jc w:val="both"/>
        <w:rPr>
          <w:rFonts w:ascii="Times New Roman" w:hAnsi="Times New Roman" w:cs="Times New Roman"/>
          <w:color w:val="000000"/>
          <w:sz w:val="28"/>
          <w:szCs w:val="28"/>
          <w:shd w:val="clear" w:color="auto" w:fill="FFFFFF"/>
        </w:rPr>
      </w:pPr>
      <w:r w:rsidRPr="00630251">
        <w:rPr>
          <w:rFonts w:ascii="Times New Roman" w:hAnsi="Times New Roman" w:cs="Times New Roman"/>
          <w:color w:val="000000"/>
          <w:sz w:val="28"/>
          <w:szCs w:val="28"/>
          <w:shd w:val="clear" w:color="auto" w:fill="FFFFFF"/>
        </w:rPr>
        <w:t xml:space="preserve">          Информация о необходимости принятия мер по уничтожению очагов произрастания дикорастущих наркосодержащих растений, а также о мерах уголовной и административной ответственности за незаконное культивирование наркосодержащих культур размещалась на  </w:t>
      </w:r>
      <w:r w:rsidRPr="00630251">
        <w:rPr>
          <w:rFonts w:ascii="Times New Roman" w:hAnsi="Times New Roman" w:cs="Times New Roman"/>
          <w:sz w:val="28"/>
          <w:szCs w:val="28"/>
          <w:shd w:val="clear" w:color="auto" w:fill="FFFFFF"/>
        </w:rPr>
        <w:t>информационных стендах Матвеево-Курганского сельского поселения</w:t>
      </w:r>
      <w:r w:rsidRPr="00630251">
        <w:rPr>
          <w:rFonts w:ascii="Times New Roman" w:hAnsi="Times New Roman" w:cs="Times New Roman"/>
          <w:color w:val="000000"/>
          <w:sz w:val="28"/>
          <w:szCs w:val="28"/>
          <w:shd w:val="clear" w:color="auto" w:fill="FFFFFF"/>
        </w:rPr>
        <w:t>.</w:t>
      </w:r>
    </w:p>
    <w:p w:rsidR="00061331" w:rsidRDefault="00061331" w:rsidP="00630251">
      <w:pPr>
        <w:spacing w:after="0" w:line="240" w:lineRule="auto"/>
        <w:jc w:val="both"/>
        <w:textAlignment w:val="top"/>
        <w:rPr>
          <w:rStyle w:val="apple-converted-space"/>
          <w:rFonts w:ascii="Times New Roman" w:hAnsi="Times New Roman" w:cs="Times New Roman"/>
          <w:sz w:val="28"/>
          <w:szCs w:val="28"/>
          <w:shd w:val="clear" w:color="auto" w:fill="FFFFFF"/>
        </w:rPr>
      </w:pPr>
      <w:r w:rsidRPr="00630251">
        <w:rPr>
          <w:rStyle w:val="apple-converted-space"/>
          <w:rFonts w:ascii="Times New Roman" w:hAnsi="Times New Roman" w:cs="Times New Roman"/>
          <w:color w:val="000000"/>
          <w:sz w:val="28"/>
          <w:szCs w:val="28"/>
          <w:shd w:val="clear" w:color="auto" w:fill="FFFFFF"/>
        </w:rPr>
        <w:t xml:space="preserve">          На официальном сайте, информационных стендах сельского поселения размещены телефоны горячих линий, «телефоны доверия» Администрации сельского поселения и </w:t>
      </w:r>
      <w:r w:rsidRPr="00630251">
        <w:rPr>
          <w:rFonts w:ascii="Times New Roman" w:hAnsi="Times New Roman" w:cs="Times New Roman"/>
          <w:sz w:val="28"/>
          <w:szCs w:val="28"/>
        </w:rPr>
        <w:t>Государственного бюджетного учреждения Ростовской области «Наркологический диспансер»</w:t>
      </w:r>
      <w:r w:rsidRPr="00630251">
        <w:rPr>
          <w:rStyle w:val="apple-converted-space"/>
          <w:rFonts w:ascii="Times New Roman" w:hAnsi="Times New Roman" w:cs="Times New Roman"/>
          <w:color w:val="000000"/>
          <w:sz w:val="28"/>
          <w:szCs w:val="28"/>
          <w:shd w:val="clear" w:color="auto" w:fill="FFFFFF"/>
        </w:rPr>
        <w:t xml:space="preserve">, </w:t>
      </w:r>
      <w:r w:rsidRPr="00630251">
        <w:rPr>
          <w:rFonts w:ascii="Times New Roman" w:hAnsi="Times New Roman" w:cs="Times New Roman"/>
          <w:spacing w:val="-4"/>
          <w:sz w:val="28"/>
          <w:szCs w:val="28"/>
        </w:rPr>
        <w:t xml:space="preserve">круглосуточный телефон дежурной части </w:t>
      </w:r>
      <w:r w:rsidRPr="00630251">
        <w:rPr>
          <w:rFonts w:ascii="Times New Roman" w:hAnsi="Times New Roman" w:cs="Times New Roman"/>
          <w:sz w:val="28"/>
          <w:szCs w:val="28"/>
        </w:rPr>
        <w:t xml:space="preserve">Управления по контролю за оборотом наркотиков </w:t>
      </w:r>
      <w:r w:rsidRPr="00630251">
        <w:rPr>
          <w:rFonts w:ascii="Times New Roman" w:hAnsi="Times New Roman" w:cs="Times New Roman"/>
          <w:spacing w:val="-4"/>
          <w:sz w:val="28"/>
          <w:szCs w:val="28"/>
        </w:rPr>
        <w:t>ГУ МВД России по Ростовской области</w:t>
      </w:r>
      <w:r w:rsidRPr="00630251">
        <w:rPr>
          <w:rFonts w:ascii="Times New Roman" w:hAnsi="Times New Roman" w:cs="Times New Roman"/>
          <w:b/>
          <w:sz w:val="28"/>
          <w:szCs w:val="28"/>
        </w:rPr>
        <w:t xml:space="preserve">.  </w:t>
      </w:r>
      <w:r w:rsidRPr="00630251">
        <w:rPr>
          <w:rFonts w:ascii="Times New Roman" w:hAnsi="Times New Roman" w:cs="Times New Roman"/>
          <w:sz w:val="28"/>
          <w:szCs w:val="28"/>
        </w:rPr>
        <w:t>Также</w:t>
      </w:r>
      <w:r w:rsidRPr="00630251">
        <w:rPr>
          <w:rFonts w:ascii="Times New Roman" w:hAnsi="Times New Roman" w:cs="Times New Roman"/>
          <w:b/>
          <w:sz w:val="28"/>
          <w:szCs w:val="28"/>
        </w:rPr>
        <w:t xml:space="preserve"> </w:t>
      </w:r>
      <w:r w:rsidRPr="00630251">
        <w:rPr>
          <w:rFonts w:ascii="Times New Roman" w:hAnsi="Times New Roman" w:cs="Times New Roman"/>
          <w:color w:val="000000"/>
          <w:sz w:val="28"/>
          <w:szCs w:val="28"/>
          <w:shd w:val="clear" w:color="auto" w:fill="FFFFFF"/>
        </w:rPr>
        <w:t>осуществлялась  работа по распространению памяток, листовок и другого информационного  материала профилактического характера.</w:t>
      </w:r>
      <w:r w:rsidR="00220CCF" w:rsidRPr="00630251">
        <w:rPr>
          <w:rStyle w:val="apple-converted-space"/>
          <w:rFonts w:ascii="Times New Roman" w:hAnsi="Times New Roman" w:cs="Times New Roman"/>
          <w:sz w:val="28"/>
          <w:szCs w:val="28"/>
          <w:shd w:val="clear" w:color="auto" w:fill="FFFFFF"/>
        </w:rPr>
        <w:t xml:space="preserve">  </w:t>
      </w:r>
    </w:p>
    <w:p w:rsidR="00630251" w:rsidRPr="00630251" w:rsidRDefault="00630251" w:rsidP="00630251">
      <w:pPr>
        <w:spacing w:after="0" w:line="240" w:lineRule="auto"/>
        <w:jc w:val="both"/>
        <w:textAlignment w:val="top"/>
        <w:rPr>
          <w:rStyle w:val="apple-converted-space"/>
          <w:rFonts w:ascii="Times New Roman" w:hAnsi="Times New Roman" w:cs="Times New Roman"/>
          <w:sz w:val="28"/>
          <w:szCs w:val="28"/>
          <w:shd w:val="clear" w:color="auto" w:fill="FFFFFF"/>
        </w:rPr>
      </w:pPr>
    </w:p>
    <w:p w:rsidR="000134E2" w:rsidRPr="00CC5E0D" w:rsidRDefault="00F718AF" w:rsidP="00061331">
      <w:pPr>
        <w:spacing w:after="0" w:line="240" w:lineRule="auto"/>
        <w:jc w:val="both"/>
        <w:textAlignment w:val="top"/>
        <w:rPr>
          <w:rFonts w:ascii="Times New Roman" w:hAnsi="Times New Roman" w:cs="Times New Roman"/>
          <w:b/>
          <w:sz w:val="28"/>
          <w:szCs w:val="28"/>
        </w:rPr>
      </w:pPr>
      <w:r w:rsidRPr="00CC5E0D">
        <w:rPr>
          <w:rStyle w:val="apple-converted-space"/>
          <w:rFonts w:ascii="Times New Roman" w:hAnsi="Times New Roman" w:cs="Times New Roman"/>
          <w:sz w:val="28"/>
          <w:szCs w:val="28"/>
          <w:shd w:val="clear" w:color="auto" w:fill="FFFFFF"/>
        </w:rPr>
        <w:t xml:space="preserve"> </w:t>
      </w:r>
      <w:r w:rsidR="00475DD0">
        <w:rPr>
          <w:rFonts w:ascii="Times New Roman" w:hAnsi="Times New Roman" w:cs="Times New Roman"/>
          <w:b/>
          <w:sz w:val="28"/>
          <w:szCs w:val="28"/>
          <w:u w:val="single"/>
        </w:rPr>
        <w:t xml:space="preserve">Пожарная безопасность и чрезвычайные ситуации </w:t>
      </w:r>
    </w:p>
    <w:p w:rsidR="00F718AF" w:rsidRPr="00CC5E0D" w:rsidRDefault="00475DD0" w:rsidP="00080B46">
      <w:pPr>
        <w:pStyle w:val="a5"/>
        <w:shd w:val="clear" w:color="auto" w:fill="FFFFFF"/>
        <w:spacing w:before="0" w:beforeAutospacing="0" w:after="0" w:afterAutospacing="0"/>
        <w:jc w:val="both"/>
        <w:textAlignment w:val="baseline"/>
        <w:rPr>
          <w:sz w:val="28"/>
          <w:szCs w:val="28"/>
        </w:rPr>
      </w:pPr>
      <w:r>
        <w:rPr>
          <w:sz w:val="28"/>
          <w:szCs w:val="28"/>
          <w:shd w:val="clear" w:color="auto" w:fill="FFFFFF"/>
        </w:rPr>
        <w:t xml:space="preserve">         </w:t>
      </w:r>
      <w:r w:rsidR="004E467D" w:rsidRPr="00CC5E0D">
        <w:rPr>
          <w:sz w:val="28"/>
          <w:szCs w:val="28"/>
          <w:shd w:val="clear" w:color="auto" w:fill="FFFFFF"/>
        </w:rPr>
        <w:t xml:space="preserve">В отчетном </w:t>
      </w:r>
      <w:r w:rsidR="006B1C86" w:rsidRPr="00CC5E0D">
        <w:rPr>
          <w:sz w:val="28"/>
          <w:szCs w:val="28"/>
          <w:shd w:val="clear" w:color="auto" w:fill="FFFFFF"/>
        </w:rPr>
        <w:t>периоде</w:t>
      </w:r>
      <w:r w:rsidR="004E467D" w:rsidRPr="00CC5E0D">
        <w:rPr>
          <w:sz w:val="28"/>
          <w:szCs w:val="28"/>
          <w:shd w:val="clear" w:color="auto" w:fill="FFFFFF"/>
        </w:rPr>
        <w:t xml:space="preserve"> особое внимание уделялось всем видам безопасности и мерам по предупреждению чрезвычайных ситуаций. В целях обеспечения пож</w:t>
      </w:r>
      <w:r w:rsidR="00F718AF" w:rsidRPr="00CC5E0D">
        <w:rPr>
          <w:sz w:val="28"/>
          <w:szCs w:val="28"/>
          <w:shd w:val="clear" w:color="auto" w:fill="FFFFFF"/>
        </w:rPr>
        <w:t>арной безопасности</w:t>
      </w:r>
      <w:r w:rsidR="00F718AF" w:rsidRPr="00CC5E0D">
        <w:rPr>
          <w:sz w:val="28"/>
          <w:szCs w:val="28"/>
        </w:rPr>
        <w:t xml:space="preserve"> н</w:t>
      </w:r>
      <w:r w:rsidR="004E467D" w:rsidRPr="00CC5E0D">
        <w:rPr>
          <w:sz w:val="28"/>
          <w:szCs w:val="28"/>
        </w:rPr>
        <w:t>а территории сельского поселения</w:t>
      </w:r>
      <w:r w:rsidR="00F718AF" w:rsidRPr="00CC5E0D">
        <w:rPr>
          <w:sz w:val="28"/>
          <w:szCs w:val="28"/>
        </w:rPr>
        <w:t>:</w:t>
      </w:r>
      <w:r w:rsidR="004E467D" w:rsidRPr="00CC5E0D">
        <w:rPr>
          <w:sz w:val="28"/>
          <w:szCs w:val="28"/>
        </w:rPr>
        <w:t xml:space="preserve"> </w:t>
      </w:r>
      <w:r w:rsidR="00F718AF" w:rsidRPr="00CC5E0D">
        <w:rPr>
          <w:sz w:val="28"/>
          <w:szCs w:val="28"/>
        </w:rPr>
        <w:t xml:space="preserve">      </w:t>
      </w:r>
    </w:p>
    <w:p w:rsidR="00CC5E0D" w:rsidRDefault="00F718AF" w:rsidP="00080B46">
      <w:pPr>
        <w:pStyle w:val="a5"/>
        <w:shd w:val="clear" w:color="auto" w:fill="FFFFFF"/>
        <w:spacing w:before="0" w:beforeAutospacing="0" w:after="0" w:afterAutospacing="0"/>
        <w:jc w:val="both"/>
        <w:textAlignment w:val="baseline"/>
        <w:rPr>
          <w:sz w:val="28"/>
          <w:szCs w:val="28"/>
        </w:rPr>
      </w:pPr>
      <w:r w:rsidRPr="00CC5E0D">
        <w:rPr>
          <w:sz w:val="28"/>
          <w:szCs w:val="28"/>
        </w:rPr>
        <w:t xml:space="preserve">    1.     У</w:t>
      </w:r>
      <w:r w:rsidR="004E467D" w:rsidRPr="00CC5E0D">
        <w:rPr>
          <w:sz w:val="28"/>
          <w:szCs w:val="28"/>
        </w:rPr>
        <w:t xml:space="preserve">становлены средства звуковой сигнализации для оповещения людей на случай пожара, имеются запасы воды для целей пожаротушения, а также определен порядок вызова пожарной охраны. </w:t>
      </w:r>
      <w:r w:rsidR="00CC5E0D">
        <w:rPr>
          <w:sz w:val="28"/>
          <w:szCs w:val="28"/>
        </w:rPr>
        <w:t>С</w:t>
      </w:r>
      <w:r w:rsidR="00CC5E0D" w:rsidRPr="00CC5E0D">
        <w:rPr>
          <w:sz w:val="28"/>
          <w:szCs w:val="28"/>
        </w:rPr>
        <w:t xml:space="preserve">редства звуковой сигнализации </w:t>
      </w:r>
      <w:r w:rsidR="004E467D" w:rsidRPr="00CC5E0D">
        <w:rPr>
          <w:sz w:val="28"/>
          <w:szCs w:val="28"/>
        </w:rPr>
        <w:t>размещены в центре населённ</w:t>
      </w:r>
      <w:r w:rsidR="00CC5E0D">
        <w:rPr>
          <w:sz w:val="28"/>
          <w:szCs w:val="28"/>
        </w:rPr>
        <w:t>ых</w:t>
      </w:r>
      <w:r w:rsidR="004E467D" w:rsidRPr="00CC5E0D">
        <w:rPr>
          <w:sz w:val="28"/>
          <w:szCs w:val="28"/>
        </w:rPr>
        <w:t xml:space="preserve"> пункт</w:t>
      </w:r>
      <w:r w:rsidR="00CC5E0D">
        <w:rPr>
          <w:sz w:val="28"/>
          <w:szCs w:val="28"/>
        </w:rPr>
        <w:t>ов</w:t>
      </w:r>
      <w:r w:rsidR="004E467D" w:rsidRPr="00CC5E0D">
        <w:rPr>
          <w:sz w:val="28"/>
          <w:szCs w:val="28"/>
        </w:rPr>
        <w:t xml:space="preserve"> для достижения их максимальной слышимости</w:t>
      </w:r>
      <w:r w:rsidR="00CC5E0D">
        <w:rPr>
          <w:sz w:val="28"/>
          <w:szCs w:val="28"/>
        </w:rPr>
        <w:t>;</w:t>
      </w:r>
    </w:p>
    <w:p w:rsidR="004E467D" w:rsidRPr="00CC5E0D" w:rsidRDefault="00CC5E0D" w:rsidP="00080B46">
      <w:pPr>
        <w:pStyle w:val="a5"/>
        <w:shd w:val="clear" w:color="auto" w:fill="FFFFFF"/>
        <w:spacing w:before="0" w:beforeAutospacing="0" w:after="0" w:afterAutospacing="0"/>
        <w:jc w:val="both"/>
        <w:textAlignment w:val="baseline"/>
        <w:rPr>
          <w:sz w:val="28"/>
          <w:szCs w:val="28"/>
        </w:rPr>
      </w:pPr>
      <w:r>
        <w:rPr>
          <w:sz w:val="28"/>
          <w:szCs w:val="28"/>
        </w:rPr>
        <w:t xml:space="preserve">     </w:t>
      </w:r>
      <w:r w:rsidR="004E467D" w:rsidRPr="00CC5E0D">
        <w:rPr>
          <w:sz w:val="28"/>
          <w:szCs w:val="28"/>
        </w:rPr>
        <w:t>2. Каждый населённый пункт обеспечен наружным п</w:t>
      </w:r>
      <w:r>
        <w:rPr>
          <w:sz w:val="28"/>
          <w:szCs w:val="28"/>
        </w:rPr>
        <w:t>ротивопожарным водоснабжением;</w:t>
      </w:r>
    </w:p>
    <w:p w:rsidR="004E467D" w:rsidRPr="00CC5E0D" w:rsidRDefault="00CC5E0D" w:rsidP="00080B46">
      <w:pPr>
        <w:pStyle w:val="a5"/>
        <w:shd w:val="clear" w:color="auto" w:fill="FFFFFF"/>
        <w:spacing w:before="0" w:beforeAutospacing="0" w:after="0" w:afterAutospacing="0"/>
        <w:jc w:val="both"/>
        <w:textAlignment w:val="baseline"/>
        <w:rPr>
          <w:sz w:val="28"/>
          <w:szCs w:val="28"/>
        </w:rPr>
      </w:pPr>
      <w:r>
        <w:rPr>
          <w:sz w:val="28"/>
          <w:szCs w:val="28"/>
        </w:rPr>
        <w:t xml:space="preserve">  </w:t>
      </w:r>
      <w:r w:rsidR="004E467D" w:rsidRPr="00CC5E0D">
        <w:rPr>
          <w:sz w:val="28"/>
          <w:szCs w:val="28"/>
        </w:rPr>
        <w:t>Пожарные гидранты находиться в исправном состоянии. Дороги и подъезды к источникам противопожарного водоснабжения обеспечены проездом пожарной т</w:t>
      </w:r>
      <w:r>
        <w:rPr>
          <w:sz w:val="28"/>
          <w:szCs w:val="28"/>
        </w:rPr>
        <w:t>ехники к ним в любое время года;</w:t>
      </w:r>
    </w:p>
    <w:p w:rsidR="004E467D" w:rsidRPr="00CC5E0D" w:rsidRDefault="004E467D" w:rsidP="00080B46">
      <w:pPr>
        <w:pStyle w:val="a5"/>
        <w:shd w:val="clear" w:color="auto" w:fill="FFFFFF"/>
        <w:spacing w:before="0" w:beforeAutospacing="0" w:after="0" w:afterAutospacing="0"/>
        <w:jc w:val="both"/>
        <w:textAlignment w:val="baseline"/>
        <w:rPr>
          <w:sz w:val="28"/>
          <w:szCs w:val="28"/>
        </w:rPr>
      </w:pPr>
      <w:r w:rsidRPr="00CC5E0D">
        <w:rPr>
          <w:sz w:val="28"/>
          <w:szCs w:val="28"/>
        </w:rPr>
        <w:t>Территории населенных пунктов имеют наружное освещение в темное время суток для быстрого нахождения пожарных гидрантов, наружных пожарных лестниц и мест размещения пожарн</w:t>
      </w:r>
      <w:r w:rsidR="00CC5E0D">
        <w:rPr>
          <w:sz w:val="28"/>
          <w:szCs w:val="28"/>
        </w:rPr>
        <w:t>ого инвентаря;</w:t>
      </w:r>
    </w:p>
    <w:p w:rsidR="004E467D" w:rsidRPr="00CC5E0D" w:rsidRDefault="006B1C86" w:rsidP="00080B46">
      <w:pPr>
        <w:pStyle w:val="a5"/>
        <w:shd w:val="clear" w:color="auto" w:fill="FFFFFF"/>
        <w:spacing w:before="0" w:beforeAutospacing="0" w:after="0" w:afterAutospacing="0"/>
        <w:jc w:val="both"/>
        <w:textAlignment w:val="baseline"/>
        <w:rPr>
          <w:sz w:val="28"/>
          <w:szCs w:val="28"/>
        </w:rPr>
      </w:pPr>
      <w:r w:rsidRPr="00CC5E0D">
        <w:rPr>
          <w:sz w:val="28"/>
          <w:szCs w:val="28"/>
        </w:rPr>
        <w:t xml:space="preserve">    </w:t>
      </w:r>
      <w:r w:rsidR="004E467D" w:rsidRPr="00CC5E0D">
        <w:rPr>
          <w:sz w:val="28"/>
          <w:szCs w:val="28"/>
        </w:rPr>
        <w:t xml:space="preserve"> 3. Организованно силами местного населения и членами добровольных пожарных формирований патрулирование населенных пунктов с первичными средствами пожаротушения, а также подготовку для возможного использования имеющихся водовозной и землеройной техники;</w:t>
      </w:r>
    </w:p>
    <w:p w:rsidR="004E467D" w:rsidRPr="00CC5E0D" w:rsidRDefault="006B1C86" w:rsidP="00080B46">
      <w:pPr>
        <w:pStyle w:val="a5"/>
        <w:shd w:val="clear" w:color="auto" w:fill="FFFFFF"/>
        <w:spacing w:before="0" w:beforeAutospacing="0" w:after="0" w:afterAutospacing="0"/>
        <w:jc w:val="both"/>
        <w:textAlignment w:val="baseline"/>
        <w:rPr>
          <w:sz w:val="28"/>
          <w:szCs w:val="28"/>
        </w:rPr>
      </w:pPr>
      <w:r w:rsidRPr="00CC5E0D">
        <w:rPr>
          <w:sz w:val="28"/>
          <w:szCs w:val="28"/>
        </w:rPr>
        <w:t xml:space="preserve">      </w:t>
      </w:r>
      <w:r w:rsidR="004E467D" w:rsidRPr="00CC5E0D">
        <w:rPr>
          <w:sz w:val="28"/>
          <w:szCs w:val="28"/>
        </w:rPr>
        <w:t>4. Организованно проведение разъяснительной работы с населением о мерах пожарной безопасности и действиях в случае пожара;</w:t>
      </w:r>
    </w:p>
    <w:p w:rsidR="004E467D" w:rsidRPr="00CC5E0D" w:rsidRDefault="006B1C86" w:rsidP="00080B46">
      <w:pPr>
        <w:pStyle w:val="a5"/>
        <w:shd w:val="clear" w:color="auto" w:fill="FFFFFF"/>
        <w:spacing w:before="0" w:beforeAutospacing="0" w:after="0" w:afterAutospacing="0"/>
        <w:jc w:val="both"/>
        <w:textAlignment w:val="baseline"/>
        <w:rPr>
          <w:sz w:val="28"/>
          <w:szCs w:val="28"/>
        </w:rPr>
      </w:pPr>
      <w:r w:rsidRPr="00CC5E0D">
        <w:rPr>
          <w:sz w:val="28"/>
          <w:szCs w:val="28"/>
        </w:rPr>
        <w:t xml:space="preserve">      </w:t>
      </w:r>
      <w:r w:rsidR="004E467D" w:rsidRPr="00CC5E0D">
        <w:rPr>
          <w:sz w:val="28"/>
          <w:szCs w:val="28"/>
        </w:rPr>
        <w:t xml:space="preserve">5. В весенне-летний пожароопасный период при пожарном депо в помощь членам добровольной пожарной дружины организованно круглосуточное  дежурство и </w:t>
      </w:r>
      <w:r w:rsidR="004E467D" w:rsidRPr="00CC5E0D">
        <w:rPr>
          <w:sz w:val="28"/>
          <w:szCs w:val="28"/>
        </w:rPr>
        <w:lastRenderedPageBreak/>
        <w:t>патрулирование  гражданами и работниками сельского поселения, расположенных в населенном пункте.</w:t>
      </w:r>
    </w:p>
    <w:p w:rsidR="004E467D" w:rsidRPr="00CC5E0D" w:rsidRDefault="004E467D" w:rsidP="00080B46">
      <w:pPr>
        <w:spacing w:after="0" w:line="240" w:lineRule="auto"/>
        <w:jc w:val="both"/>
        <w:rPr>
          <w:rFonts w:ascii="Times New Roman" w:hAnsi="Times New Roman" w:cs="Times New Roman"/>
          <w:sz w:val="28"/>
          <w:szCs w:val="28"/>
          <w:shd w:val="clear" w:color="auto" w:fill="FFFFFF"/>
        </w:rPr>
      </w:pPr>
      <w:r w:rsidRPr="00CC5E0D">
        <w:rPr>
          <w:rFonts w:ascii="Times New Roman" w:hAnsi="Times New Roman" w:cs="Times New Roman"/>
          <w:sz w:val="28"/>
          <w:szCs w:val="28"/>
          <w:shd w:val="clear" w:color="auto" w:fill="FFFFFF"/>
        </w:rPr>
        <w:t xml:space="preserve">    В поселении работает постоянная антитеррористическая рабочая группа, на заседаниях которой рассматриваются вопросы по усилению мер противодействия терроризму, разработке и проведению мероприятий по обеспечению защищенности населения, объектов жизнеобеспечения, учреждений образования, здравоохранения, культуры, спорта от диверсионно-террористических актов и другие жизненно-важные вопро</w:t>
      </w:r>
      <w:r w:rsidR="00F718AF" w:rsidRPr="00CC5E0D">
        <w:rPr>
          <w:rFonts w:ascii="Times New Roman" w:hAnsi="Times New Roman" w:cs="Times New Roman"/>
          <w:sz w:val="28"/>
          <w:szCs w:val="28"/>
          <w:shd w:val="clear" w:color="auto" w:fill="FFFFFF"/>
        </w:rPr>
        <w:t xml:space="preserve">сы. </w:t>
      </w:r>
      <w:r w:rsidRPr="00CC5E0D">
        <w:rPr>
          <w:rFonts w:ascii="Times New Roman" w:hAnsi="Times New Roman" w:cs="Times New Roman"/>
          <w:sz w:val="28"/>
          <w:szCs w:val="28"/>
          <w:shd w:val="clear" w:color="auto" w:fill="FFFFFF"/>
        </w:rPr>
        <w:t xml:space="preserve"> В 202</w:t>
      </w:r>
      <w:r w:rsidR="00FD2763">
        <w:rPr>
          <w:rFonts w:ascii="Times New Roman" w:hAnsi="Times New Roman" w:cs="Times New Roman"/>
          <w:sz w:val="28"/>
          <w:szCs w:val="28"/>
          <w:shd w:val="clear" w:color="auto" w:fill="FFFFFF"/>
        </w:rPr>
        <w:t>4</w:t>
      </w:r>
      <w:r w:rsidRPr="00CC5E0D">
        <w:rPr>
          <w:rFonts w:ascii="Times New Roman" w:hAnsi="Times New Roman" w:cs="Times New Roman"/>
          <w:sz w:val="28"/>
          <w:szCs w:val="28"/>
          <w:shd w:val="clear" w:color="auto" w:fill="FFFFFF"/>
        </w:rPr>
        <w:t>г. был</w:t>
      </w:r>
      <w:r w:rsidR="003E032D">
        <w:rPr>
          <w:rFonts w:ascii="Times New Roman" w:hAnsi="Times New Roman" w:cs="Times New Roman"/>
          <w:sz w:val="28"/>
          <w:szCs w:val="28"/>
          <w:shd w:val="clear" w:color="auto" w:fill="FFFFFF"/>
        </w:rPr>
        <w:t>о</w:t>
      </w:r>
      <w:r w:rsidRPr="00CC5E0D">
        <w:rPr>
          <w:rFonts w:ascii="Times New Roman" w:hAnsi="Times New Roman" w:cs="Times New Roman"/>
          <w:sz w:val="28"/>
          <w:szCs w:val="28"/>
          <w:shd w:val="clear" w:color="auto" w:fill="FFFFFF"/>
        </w:rPr>
        <w:t xml:space="preserve"> проведен</w:t>
      </w:r>
      <w:r w:rsidR="003E032D">
        <w:rPr>
          <w:rFonts w:ascii="Times New Roman" w:hAnsi="Times New Roman" w:cs="Times New Roman"/>
          <w:sz w:val="28"/>
          <w:szCs w:val="28"/>
          <w:shd w:val="clear" w:color="auto" w:fill="FFFFFF"/>
        </w:rPr>
        <w:t>о</w:t>
      </w:r>
      <w:r w:rsidRPr="00CC5E0D">
        <w:rPr>
          <w:rFonts w:ascii="Times New Roman" w:hAnsi="Times New Roman" w:cs="Times New Roman"/>
          <w:sz w:val="28"/>
          <w:szCs w:val="28"/>
          <w:shd w:val="clear" w:color="auto" w:fill="FFFFFF"/>
        </w:rPr>
        <w:t xml:space="preserve"> </w:t>
      </w:r>
      <w:r w:rsidR="003E032D">
        <w:rPr>
          <w:rFonts w:ascii="Times New Roman" w:hAnsi="Times New Roman" w:cs="Times New Roman"/>
          <w:sz w:val="28"/>
          <w:szCs w:val="28"/>
          <w:shd w:val="clear" w:color="auto" w:fill="FFFFFF"/>
        </w:rPr>
        <w:t>1</w:t>
      </w:r>
      <w:r w:rsidRPr="00CC5E0D">
        <w:rPr>
          <w:rFonts w:ascii="Times New Roman" w:hAnsi="Times New Roman" w:cs="Times New Roman"/>
          <w:sz w:val="28"/>
          <w:szCs w:val="28"/>
          <w:shd w:val="clear" w:color="auto" w:fill="FFFFFF"/>
        </w:rPr>
        <w:t xml:space="preserve"> заседани</w:t>
      </w:r>
      <w:r w:rsidR="003E032D">
        <w:rPr>
          <w:rFonts w:ascii="Times New Roman" w:hAnsi="Times New Roman" w:cs="Times New Roman"/>
          <w:sz w:val="28"/>
          <w:szCs w:val="28"/>
          <w:shd w:val="clear" w:color="auto" w:fill="FFFFFF"/>
        </w:rPr>
        <w:t>е</w:t>
      </w:r>
      <w:r w:rsidRPr="00CC5E0D">
        <w:rPr>
          <w:rFonts w:ascii="Times New Roman" w:hAnsi="Times New Roman" w:cs="Times New Roman"/>
          <w:sz w:val="28"/>
          <w:szCs w:val="28"/>
          <w:shd w:val="clear" w:color="auto" w:fill="FFFFFF"/>
        </w:rPr>
        <w:t xml:space="preserve"> рабочей группы по безопасности, на которых рассматривались различные вопросы. На заседания рабочей группы приглашались руководители учреждений. Решения, принимавшиеся рабочей группой, доводились до руководителей организаций и учреждений, находящихся на территории сельского поселения. Утверждена Целевая</w:t>
      </w:r>
      <w:r w:rsidRPr="00CC5E0D">
        <w:rPr>
          <w:rStyle w:val="apple-converted-space"/>
          <w:rFonts w:ascii="Times New Roman" w:hAnsi="Times New Roman" w:cs="Times New Roman"/>
          <w:sz w:val="28"/>
          <w:szCs w:val="28"/>
          <w:shd w:val="clear" w:color="auto" w:fill="FFFFFF"/>
        </w:rPr>
        <w:t> </w:t>
      </w:r>
      <w:hyperlink r:id="rId8" w:tooltip="Программы мероприятий" w:history="1">
        <w:r w:rsidRPr="00CC5E0D">
          <w:rPr>
            <w:rStyle w:val="a7"/>
            <w:rFonts w:ascii="Times New Roman" w:hAnsi="Times New Roman" w:cs="Times New Roman"/>
            <w:color w:val="auto"/>
            <w:sz w:val="28"/>
            <w:szCs w:val="28"/>
            <w:bdr w:val="none" w:sz="0" w:space="0" w:color="auto" w:frame="1"/>
            <w:shd w:val="clear" w:color="auto" w:fill="FFFFFF"/>
          </w:rPr>
          <w:t>программа мероприятий</w:t>
        </w:r>
      </w:hyperlink>
      <w:r w:rsidRPr="00CC5E0D">
        <w:rPr>
          <w:rStyle w:val="apple-converted-space"/>
          <w:rFonts w:ascii="Times New Roman" w:hAnsi="Times New Roman" w:cs="Times New Roman"/>
          <w:sz w:val="28"/>
          <w:szCs w:val="28"/>
          <w:shd w:val="clear" w:color="auto" w:fill="FFFFFF"/>
        </w:rPr>
        <w:t> </w:t>
      </w:r>
      <w:r w:rsidRPr="00CC5E0D">
        <w:rPr>
          <w:rFonts w:ascii="Times New Roman" w:hAnsi="Times New Roman" w:cs="Times New Roman"/>
          <w:sz w:val="28"/>
          <w:szCs w:val="28"/>
          <w:shd w:val="clear" w:color="auto" w:fill="FFFFFF"/>
        </w:rPr>
        <w:t>по профилактике терроризма и экстремизма, а также минимизации и ликвидации последствий проявления терроризма и экстремизма на территории сельского поселения. Была проведена проверка чердачных и подвальных помещений многоквартирных жилых домов, объектов жизнеобеспечения и</w:t>
      </w:r>
      <w:r w:rsidRPr="00CC5E0D">
        <w:rPr>
          <w:rStyle w:val="apple-converted-space"/>
          <w:rFonts w:ascii="Times New Roman" w:hAnsi="Times New Roman" w:cs="Times New Roman"/>
          <w:sz w:val="28"/>
          <w:szCs w:val="28"/>
          <w:shd w:val="clear" w:color="auto" w:fill="FFFFFF"/>
        </w:rPr>
        <w:t> </w:t>
      </w:r>
      <w:hyperlink r:id="rId9" w:tooltip="Жилищное хозяйство" w:history="1">
        <w:r w:rsidRPr="00CC5E0D">
          <w:rPr>
            <w:rStyle w:val="a7"/>
            <w:rFonts w:ascii="Times New Roman" w:hAnsi="Times New Roman" w:cs="Times New Roman"/>
            <w:color w:val="auto"/>
            <w:sz w:val="28"/>
            <w:szCs w:val="28"/>
            <w:bdr w:val="none" w:sz="0" w:space="0" w:color="auto" w:frame="1"/>
            <w:shd w:val="clear" w:color="auto" w:fill="FFFFFF"/>
          </w:rPr>
          <w:t>жилищно-коммунального хозяйства</w:t>
        </w:r>
      </w:hyperlink>
      <w:r w:rsidRPr="00CC5E0D">
        <w:rPr>
          <w:rStyle w:val="apple-converted-space"/>
          <w:rFonts w:ascii="Times New Roman" w:hAnsi="Times New Roman" w:cs="Times New Roman"/>
          <w:sz w:val="28"/>
          <w:szCs w:val="28"/>
          <w:shd w:val="clear" w:color="auto" w:fill="FFFFFF"/>
        </w:rPr>
        <w:t> </w:t>
      </w:r>
      <w:r w:rsidRPr="00CC5E0D">
        <w:rPr>
          <w:rFonts w:ascii="Times New Roman" w:hAnsi="Times New Roman" w:cs="Times New Roman"/>
          <w:sz w:val="28"/>
          <w:szCs w:val="28"/>
          <w:shd w:val="clear" w:color="auto" w:fill="FFFFFF"/>
        </w:rPr>
        <w:t>на предмет выявления подозрительных лиц и предметов, результаты проверок обсуждались на заседаниях рабочей группы, принимались меры к устранению выявления недостатков.</w:t>
      </w:r>
    </w:p>
    <w:p w:rsidR="004E467D" w:rsidRPr="00CC5E0D" w:rsidRDefault="004E467D" w:rsidP="00080B46">
      <w:pPr>
        <w:spacing w:after="0" w:line="240" w:lineRule="auto"/>
        <w:jc w:val="both"/>
        <w:rPr>
          <w:rFonts w:ascii="Times New Roman" w:hAnsi="Times New Roman" w:cs="Times New Roman"/>
          <w:sz w:val="28"/>
          <w:szCs w:val="28"/>
          <w:shd w:val="clear" w:color="auto" w:fill="FFFFFF"/>
        </w:rPr>
      </w:pPr>
      <w:r w:rsidRPr="00CC5E0D">
        <w:rPr>
          <w:rFonts w:ascii="Times New Roman" w:hAnsi="Times New Roman" w:cs="Times New Roman"/>
          <w:sz w:val="28"/>
          <w:szCs w:val="28"/>
          <w:shd w:val="clear" w:color="auto" w:fill="FFFFFF"/>
        </w:rPr>
        <w:t xml:space="preserve">      Во всех муниципальных организациях и предприятиях, расположенных на территории Матвеево-Курганского сельского поселения проводились занятия, по действиям работников при возникновении чрезвычайных ситуаций. Регулярно на территории населенных пунктов поселения распространялись информационные материалы о порядке действий жителей на случай возникновения чрезвычайных ситуаций.          </w:t>
      </w:r>
      <w:r w:rsidRPr="00CC5E0D">
        <w:rPr>
          <w:rFonts w:ascii="Times New Roman" w:hAnsi="Times New Roman" w:cs="Times New Roman"/>
          <w:sz w:val="28"/>
          <w:szCs w:val="28"/>
          <w:shd w:val="clear" w:color="auto" w:fill="FFFFFF"/>
        </w:rPr>
        <w:tab/>
      </w:r>
    </w:p>
    <w:p w:rsidR="004E467D" w:rsidRPr="00CC5E0D" w:rsidRDefault="004E467D" w:rsidP="00080B46">
      <w:pPr>
        <w:pStyle w:val="a5"/>
        <w:shd w:val="clear" w:color="auto" w:fill="FFFFFF"/>
        <w:tabs>
          <w:tab w:val="center" w:pos="5102"/>
        </w:tabs>
        <w:spacing w:before="0" w:beforeAutospacing="0" w:after="0" w:afterAutospacing="0"/>
        <w:jc w:val="both"/>
        <w:textAlignment w:val="baseline"/>
        <w:rPr>
          <w:sz w:val="28"/>
          <w:szCs w:val="28"/>
        </w:rPr>
      </w:pPr>
      <w:r w:rsidRPr="00CC5E0D">
        <w:rPr>
          <w:sz w:val="28"/>
          <w:szCs w:val="28"/>
          <w:shd w:val="clear" w:color="auto" w:fill="FFFFFF"/>
        </w:rPr>
        <w:t>Выполнены мероприятия по соблюдениям Требований пожарной безопасности:</w:t>
      </w:r>
    </w:p>
    <w:p w:rsidR="004E467D" w:rsidRPr="00CC5E0D" w:rsidRDefault="003C5488" w:rsidP="00080B46">
      <w:pPr>
        <w:pStyle w:val="a5"/>
        <w:shd w:val="clear" w:color="auto" w:fill="FFFFFF"/>
        <w:spacing w:before="0" w:beforeAutospacing="0" w:after="0" w:afterAutospacing="0"/>
        <w:jc w:val="both"/>
        <w:textAlignment w:val="baseline"/>
        <w:rPr>
          <w:sz w:val="28"/>
          <w:szCs w:val="28"/>
        </w:rPr>
      </w:pPr>
      <w:r w:rsidRPr="00CC5E0D">
        <w:rPr>
          <w:sz w:val="28"/>
          <w:szCs w:val="28"/>
        </w:rPr>
        <w:t xml:space="preserve">       </w:t>
      </w:r>
      <w:r w:rsidR="00F718AF" w:rsidRPr="00CC5E0D">
        <w:rPr>
          <w:sz w:val="28"/>
          <w:szCs w:val="28"/>
        </w:rPr>
        <w:t>1</w:t>
      </w:r>
      <w:r w:rsidR="004E467D" w:rsidRPr="00CC5E0D">
        <w:rPr>
          <w:sz w:val="28"/>
          <w:szCs w:val="28"/>
        </w:rPr>
        <w:t xml:space="preserve">.  Произведена чистка </w:t>
      </w:r>
      <w:r w:rsidR="00397FD8">
        <w:rPr>
          <w:sz w:val="28"/>
          <w:szCs w:val="28"/>
        </w:rPr>
        <w:t xml:space="preserve">двух </w:t>
      </w:r>
      <w:r w:rsidR="004E467D" w:rsidRPr="00CC5E0D">
        <w:rPr>
          <w:sz w:val="28"/>
          <w:szCs w:val="28"/>
        </w:rPr>
        <w:t>лесополос и сплошного скашивания травы</w:t>
      </w:r>
    </w:p>
    <w:p w:rsidR="004E467D" w:rsidRPr="00CC5E0D" w:rsidRDefault="00F718AF" w:rsidP="00080B46">
      <w:pPr>
        <w:pStyle w:val="a5"/>
        <w:shd w:val="clear" w:color="auto" w:fill="FFFFFF"/>
        <w:spacing w:before="0" w:beforeAutospacing="0" w:after="0" w:afterAutospacing="0"/>
        <w:jc w:val="both"/>
        <w:textAlignment w:val="baseline"/>
        <w:rPr>
          <w:sz w:val="28"/>
          <w:szCs w:val="28"/>
        </w:rPr>
      </w:pPr>
      <w:r w:rsidRPr="00CC5E0D">
        <w:rPr>
          <w:sz w:val="28"/>
          <w:szCs w:val="28"/>
        </w:rPr>
        <w:t xml:space="preserve">        2</w:t>
      </w:r>
      <w:r w:rsidR="004E467D" w:rsidRPr="00CC5E0D">
        <w:rPr>
          <w:sz w:val="28"/>
          <w:szCs w:val="28"/>
        </w:rPr>
        <w:t>.  Проводилась опашка противопожарных полос</w:t>
      </w:r>
    </w:p>
    <w:p w:rsidR="004E467D" w:rsidRPr="00CC5E0D" w:rsidRDefault="00F718AF" w:rsidP="00080B46">
      <w:pPr>
        <w:pStyle w:val="a5"/>
        <w:shd w:val="clear" w:color="auto" w:fill="FFFFFF"/>
        <w:spacing w:before="0" w:beforeAutospacing="0" w:after="0" w:afterAutospacing="0"/>
        <w:jc w:val="both"/>
        <w:textAlignment w:val="baseline"/>
        <w:rPr>
          <w:sz w:val="28"/>
          <w:szCs w:val="28"/>
        </w:rPr>
      </w:pPr>
      <w:r w:rsidRPr="00CC5E0D">
        <w:rPr>
          <w:sz w:val="28"/>
          <w:szCs w:val="28"/>
        </w:rPr>
        <w:t xml:space="preserve">        3</w:t>
      </w:r>
      <w:r w:rsidR="00CC5E0D">
        <w:rPr>
          <w:sz w:val="28"/>
          <w:szCs w:val="28"/>
        </w:rPr>
        <w:t>. </w:t>
      </w:r>
      <w:r w:rsidR="004E467D" w:rsidRPr="00CC5E0D">
        <w:rPr>
          <w:sz w:val="28"/>
          <w:szCs w:val="28"/>
        </w:rPr>
        <w:t>Организованы сходы и занятия с населением по вопросам пожарной безопасности.</w:t>
      </w:r>
    </w:p>
    <w:p w:rsidR="004E467D" w:rsidRPr="00CC5E0D" w:rsidRDefault="00F718AF" w:rsidP="00080B46">
      <w:pPr>
        <w:pStyle w:val="a5"/>
        <w:shd w:val="clear" w:color="auto" w:fill="FFFFFF"/>
        <w:spacing w:before="0" w:beforeAutospacing="0" w:after="0" w:afterAutospacing="0"/>
        <w:jc w:val="both"/>
        <w:textAlignment w:val="baseline"/>
        <w:rPr>
          <w:sz w:val="28"/>
          <w:szCs w:val="28"/>
        </w:rPr>
      </w:pPr>
      <w:r w:rsidRPr="00CC5E0D">
        <w:rPr>
          <w:sz w:val="28"/>
          <w:szCs w:val="28"/>
        </w:rPr>
        <w:t xml:space="preserve">       4</w:t>
      </w:r>
      <w:r w:rsidR="004E467D" w:rsidRPr="00CC5E0D">
        <w:rPr>
          <w:sz w:val="28"/>
          <w:szCs w:val="28"/>
        </w:rPr>
        <w:t>.  Выявлялись и ликвидировались стихийно организованные свалки, сгораемых отходов и мусора.</w:t>
      </w:r>
    </w:p>
    <w:p w:rsidR="004E467D" w:rsidRPr="00CC5E0D" w:rsidRDefault="00F718AF" w:rsidP="00080B46">
      <w:pPr>
        <w:pStyle w:val="a5"/>
        <w:shd w:val="clear" w:color="auto" w:fill="FFFFFF"/>
        <w:spacing w:before="0" w:beforeAutospacing="0" w:after="0" w:afterAutospacing="0"/>
        <w:jc w:val="both"/>
        <w:textAlignment w:val="baseline"/>
        <w:rPr>
          <w:sz w:val="28"/>
          <w:szCs w:val="28"/>
        </w:rPr>
      </w:pPr>
      <w:r w:rsidRPr="00CC5E0D">
        <w:rPr>
          <w:sz w:val="28"/>
          <w:szCs w:val="28"/>
        </w:rPr>
        <w:t xml:space="preserve">       5</w:t>
      </w:r>
      <w:r w:rsidR="004E467D" w:rsidRPr="00CC5E0D">
        <w:rPr>
          <w:sz w:val="28"/>
          <w:szCs w:val="28"/>
        </w:rPr>
        <w:t>.  Проводилась работа среди населения по пропаганде в области пожарной безопасности.</w:t>
      </w:r>
    </w:p>
    <w:p w:rsidR="004E467D" w:rsidRPr="00CC5E0D" w:rsidRDefault="00F718AF" w:rsidP="00080B46">
      <w:pPr>
        <w:pStyle w:val="a5"/>
        <w:shd w:val="clear" w:color="auto" w:fill="FFFFFF"/>
        <w:spacing w:before="0" w:beforeAutospacing="0" w:after="0" w:afterAutospacing="0"/>
        <w:jc w:val="both"/>
        <w:textAlignment w:val="baseline"/>
        <w:rPr>
          <w:sz w:val="28"/>
          <w:szCs w:val="28"/>
        </w:rPr>
      </w:pPr>
      <w:r w:rsidRPr="00CC5E0D">
        <w:rPr>
          <w:sz w:val="28"/>
          <w:szCs w:val="28"/>
        </w:rPr>
        <w:t xml:space="preserve">      </w:t>
      </w:r>
      <w:r w:rsidRPr="00397FD8">
        <w:rPr>
          <w:sz w:val="28"/>
          <w:szCs w:val="28"/>
        </w:rPr>
        <w:t>6</w:t>
      </w:r>
      <w:r w:rsidR="004E467D" w:rsidRPr="00397FD8">
        <w:rPr>
          <w:sz w:val="28"/>
          <w:szCs w:val="28"/>
        </w:rPr>
        <w:t>. Своевременно было принято постановление «О введении особого противопожарного режима на территории поселения».</w:t>
      </w:r>
    </w:p>
    <w:p w:rsidR="004E467D" w:rsidRPr="00CC5E0D" w:rsidRDefault="00F718AF" w:rsidP="00080B46">
      <w:pPr>
        <w:pStyle w:val="a5"/>
        <w:shd w:val="clear" w:color="auto" w:fill="FFFFFF"/>
        <w:spacing w:before="0" w:beforeAutospacing="0" w:after="0" w:afterAutospacing="0"/>
        <w:jc w:val="both"/>
        <w:textAlignment w:val="baseline"/>
        <w:rPr>
          <w:sz w:val="28"/>
          <w:szCs w:val="28"/>
        </w:rPr>
      </w:pPr>
      <w:r w:rsidRPr="00CC5E0D">
        <w:rPr>
          <w:sz w:val="28"/>
          <w:szCs w:val="28"/>
        </w:rPr>
        <w:t xml:space="preserve">      </w:t>
      </w:r>
      <w:r w:rsidR="004E467D" w:rsidRPr="00CC5E0D">
        <w:rPr>
          <w:sz w:val="28"/>
          <w:szCs w:val="28"/>
        </w:rPr>
        <w:t xml:space="preserve">      </w:t>
      </w:r>
    </w:p>
    <w:p w:rsidR="004E467D" w:rsidRPr="005F6BB9" w:rsidRDefault="004E467D" w:rsidP="00080B46">
      <w:pPr>
        <w:spacing w:after="0" w:line="240" w:lineRule="auto"/>
        <w:jc w:val="both"/>
        <w:rPr>
          <w:rFonts w:ascii="Times New Roman" w:hAnsi="Times New Roman" w:cs="Times New Roman"/>
          <w:b/>
          <w:sz w:val="28"/>
          <w:szCs w:val="28"/>
          <w:u w:val="single"/>
        </w:rPr>
      </w:pPr>
      <w:r w:rsidRPr="005F6BB9">
        <w:rPr>
          <w:rFonts w:ascii="Times New Roman" w:hAnsi="Times New Roman" w:cs="Times New Roman"/>
          <w:b/>
          <w:sz w:val="28"/>
          <w:szCs w:val="28"/>
          <w:u w:val="single"/>
        </w:rPr>
        <w:t>Мероприятия по работе  добровольной народной дружины</w:t>
      </w:r>
    </w:p>
    <w:p w:rsidR="004E467D" w:rsidRPr="00CC5E0D" w:rsidRDefault="00F718AF" w:rsidP="00080B46">
      <w:pPr>
        <w:spacing w:after="0" w:line="240" w:lineRule="auto"/>
        <w:jc w:val="both"/>
        <w:rPr>
          <w:rFonts w:ascii="Times New Roman" w:hAnsi="Times New Roman" w:cs="Times New Roman"/>
          <w:sz w:val="28"/>
          <w:szCs w:val="28"/>
        </w:rPr>
      </w:pPr>
      <w:r w:rsidRPr="00CC5E0D">
        <w:rPr>
          <w:rFonts w:ascii="Times New Roman" w:hAnsi="Times New Roman" w:cs="Times New Roman"/>
          <w:bCs/>
          <w:spacing w:val="-5"/>
          <w:sz w:val="28"/>
          <w:szCs w:val="28"/>
          <w:bdr w:val="single" w:sz="2" w:space="0" w:color="E2E8F0" w:frame="1"/>
        </w:rPr>
        <w:t xml:space="preserve"> </w:t>
      </w:r>
      <w:r w:rsidRPr="00CC5E0D">
        <w:rPr>
          <w:rFonts w:ascii="Times New Roman" w:hAnsi="Times New Roman" w:cs="Times New Roman"/>
          <w:sz w:val="28"/>
          <w:szCs w:val="28"/>
        </w:rPr>
        <w:t xml:space="preserve">            На</w:t>
      </w:r>
      <w:r w:rsidR="004E467D" w:rsidRPr="00CC5E0D">
        <w:rPr>
          <w:rFonts w:ascii="Times New Roman" w:hAnsi="Times New Roman" w:cs="Times New Roman"/>
          <w:sz w:val="28"/>
          <w:szCs w:val="28"/>
        </w:rPr>
        <w:t xml:space="preserve"> территории Матвеево-Курганского сельского поселения совместно с уполномоченными участковыми полиции п.Матвеев-Курган в </w:t>
      </w:r>
      <w:r w:rsidR="006B1C86" w:rsidRPr="00CC5E0D">
        <w:rPr>
          <w:rFonts w:ascii="Times New Roman" w:hAnsi="Times New Roman" w:cs="Times New Roman"/>
          <w:sz w:val="28"/>
          <w:szCs w:val="28"/>
        </w:rPr>
        <w:t xml:space="preserve">текущем </w:t>
      </w:r>
      <w:r w:rsidR="004E467D" w:rsidRPr="00CC5E0D">
        <w:rPr>
          <w:rFonts w:ascii="Times New Roman" w:hAnsi="Times New Roman" w:cs="Times New Roman"/>
          <w:sz w:val="28"/>
          <w:szCs w:val="28"/>
        </w:rPr>
        <w:t>году осуществляла охрану общественного порядка  народная дружина сельского поселения, которая оказывает содействие органам местного самоуправления и правоохранительным органам в их деятельности по обе</w:t>
      </w:r>
      <w:r w:rsidRPr="00CC5E0D">
        <w:rPr>
          <w:rFonts w:ascii="Times New Roman" w:hAnsi="Times New Roman" w:cs="Times New Roman"/>
          <w:sz w:val="28"/>
          <w:szCs w:val="28"/>
        </w:rPr>
        <w:t xml:space="preserve">спечению общественного порядка. </w:t>
      </w:r>
      <w:r w:rsidR="004E467D" w:rsidRPr="00CC5E0D">
        <w:rPr>
          <w:rFonts w:ascii="Times New Roman" w:hAnsi="Times New Roman" w:cs="Times New Roman"/>
          <w:sz w:val="28"/>
          <w:szCs w:val="28"/>
        </w:rPr>
        <w:t xml:space="preserve">За отчетный период приняли участие в дежурстве ДНД </w:t>
      </w:r>
      <w:r w:rsidR="009D4AE5" w:rsidRPr="00CC5E0D">
        <w:rPr>
          <w:rFonts w:ascii="Times New Roman" w:hAnsi="Times New Roman" w:cs="Times New Roman"/>
          <w:sz w:val="28"/>
          <w:szCs w:val="28"/>
        </w:rPr>
        <w:t xml:space="preserve">4 </w:t>
      </w:r>
      <w:r w:rsidR="004E467D" w:rsidRPr="00CC5E0D">
        <w:rPr>
          <w:rFonts w:ascii="Times New Roman" w:hAnsi="Times New Roman" w:cs="Times New Roman"/>
          <w:sz w:val="28"/>
          <w:szCs w:val="28"/>
        </w:rPr>
        <w:t>человек</w:t>
      </w:r>
      <w:r w:rsidR="009D4AE5" w:rsidRPr="00CC5E0D">
        <w:rPr>
          <w:rFonts w:ascii="Times New Roman" w:hAnsi="Times New Roman" w:cs="Times New Roman"/>
          <w:sz w:val="28"/>
          <w:szCs w:val="28"/>
        </w:rPr>
        <w:t>а</w:t>
      </w:r>
      <w:r w:rsidR="004E467D" w:rsidRPr="00CC5E0D">
        <w:rPr>
          <w:rFonts w:ascii="Times New Roman" w:hAnsi="Times New Roman" w:cs="Times New Roman"/>
          <w:sz w:val="28"/>
          <w:szCs w:val="28"/>
        </w:rPr>
        <w:t xml:space="preserve">, число выходов на дежурство составило </w:t>
      </w:r>
      <w:r w:rsidR="003E032D">
        <w:rPr>
          <w:rFonts w:ascii="Times New Roman" w:hAnsi="Times New Roman" w:cs="Times New Roman"/>
          <w:sz w:val="28"/>
          <w:szCs w:val="28"/>
        </w:rPr>
        <w:t>24</w:t>
      </w:r>
      <w:r w:rsidR="004E467D" w:rsidRPr="00CC5E0D">
        <w:rPr>
          <w:rFonts w:ascii="Times New Roman" w:hAnsi="Times New Roman" w:cs="Times New Roman"/>
          <w:sz w:val="28"/>
          <w:szCs w:val="28"/>
        </w:rPr>
        <w:t xml:space="preserve"> дн</w:t>
      </w:r>
      <w:r w:rsidR="003E032D">
        <w:rPr>
          <w:rFonts w:ascii="Times New Roman" w:hAnsi="Times New Roman" w:cs="Times New Roman"/>
          <w:sz w:val="28"/>
          <w:szCs w:val="28"/>
        </w:rPr>
        <w:t>я</w:t>
      </w:r>
      <w:r w:rsidR="004E467D" w:rsidRPr="00CC5E0D">
        <w:rPr>
          <w:rFonts w:ascii="Times New Roman" w:hAnsi="Times New Roman" w:cs="Times New Roman"/>
          <w:sz w:val="28"/>
          <w:szCs w:val="28"/>
        </w:rPr>
        <w:t>. Еженедельно проводится патрулирование территории поселения представителями администрации. Членами ДНД совместно с полицией проводятся рейды по местам проживания лиц</w:t>
      </w:r>
      <w:r w:rsidR="00397FD8">
        <w:rPr>
          <w:rFonts w:ascii="Times New Roman" w:hAnsi="Times New Roman" w:cs="Times New Roman"/>
          <w:sz w:val="28"/>
          <w:szCs w:val="28"/>
        </w:rPr>
        <w:t>,</w:t>
      </w:r>
      <w:r w:rsidR="004E467D" w:rsidRPr="00CC5E0D">
        <w:rPr>
          <w:rFonts w:ascii="Times New Roman" w:hAnsi="Times New Roman" w:cs="Times New Roman"/>
          <w:sz w:val="28"/>
          <w:szCs w:val="28"/>
        </w:rPr>
        <w:t xml:space="preserve"> ведущих асоциальный образ жизни, многодетных семей, с целью проведения инструктажей по соблюдению </w:t>
      </w:r>
      <w:r w:rsidR="004E467D" w:rsidRPr="00CC5E0D">
        <w:rPr>
          <w:rFonts w:ascii="Times New Roman" w:hAnsi="Times New Roman" w:cs="Times New Roman"/>
          <w:sz w:val="28"/>
          <w:szCs w:val="28"/>
        </w:rPr>
        <w:lastRenderedPageBreak/>
        <w:t>требований пожарной безопасности в период отопительного сезона, в пожароопасный весеннее - летний период, также для предотвращения правонарушений</w:t>
      </w:r>
      <w:r w:rsidR="00CB7445">
        <w:rPr>
          <w:rFonts w:ascii="Times New Roman" w:hAnsi="Times New Roman" w:cs="Times New Roman"/>
          <w:sz w:val="28"/>
          <w:szCs w:val="28"/>
        </w:rPr>
        <w:t>,</w:t>
      </w:r>
      <w:r w:rsidR="004E467D" w:rsidRPr="00CC5E0D">
        <w:rPr>
          <w:rFonts w:ascii="Times New Roman" w:hAnsi="Times New Roman" w:cs="Times New Roman"/>
          <w:sz w:val="28"/>
          <w:szCs w:val="28"/>
        </w:rPr>
        <w:t xml:space="preserve"> связанных с незаконным потреблением наркотических средств и психотропных веществ. </w:t>
      </w:r>
      <w:r w:rsidR="007349B1" w:rsidRPr="007349B1">
        <w:rPr>
          <w:rFonts w:ascii="Times New Roman" w:hAnsi="Times New Roman" w:cs="Times New Roman"/>
          <w:sz w:val="28"/>
          <w:szCs w:val="28"/>
        </w:rPr>
        <w:t>За отчетный период проведена совместная работа с Комиссией по делам несовершеннолетних Администрации района с несовершеннолетними детьми и их родителями, состоящими на учете и находящимися в соци</w:t>
      </w:r>
      <w:r w:rsidR="00FD2763">
        <w:rPr>
          <w:rFonts w:ascii="Times New Roman" w:hAnsi="Times New Roman" w:cs="Times New Roman"/>
          <w:sz w:val="28"/>
          <w:szCs w:val="28"/>
        </w:rPr>
        <w:t>ально-опасном положении. За 2024</w:t>
      </w:r>
      <w:r w:rsidR="007349B1" w:rsidRPr="007349B1">
        <w:rPr>
          <w:rFonts w:ascii="Times New Roman" w:hAnsi="Times New Roman" w:cs="Times New Roman"/>
          <w:sz w:val="28"/>
          <w:szCs w:val="28"/>
        </w:rPr>
        <w:t xml:space="preserve"> год посетили 5 таких семей. Совместно с уполномоченными участковыми МО МВД РФ Матвеево-Курганский за отчетный период посетили 6 семей. </w:t>
      </w:r>
      <w:r w:rsidRPr="00CC5E0D">
        <w:rPr>
          <w:rFonts w:ascii="Times New Roman" w:hAnsi="Times New Roman" w:cs="Times New Roman"/>
          <w:sz w:val="28"/>
          <w:szCs w:val="28"/>
        </w:rPr>
        <w:t xml:space="preserve"> </w:t>
      </w:r>
    </w:p>
    <w:p w:rsidR="000A3607" w:rsidRDefault="00397FD8" w:rsidP="00080B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467D" w:rsidRPr="00CC5E0D">
        <w:rPr>
          <w:rFonts w:ascii="Times New Roman" w:hAnsi="Times New Roman" w:cs="Times New Roman"/>
          <w:sz w:val="28"/>
          <w:szCs w:val="28"/>
        </w:rPr>
        <w:t xml:space="preserve">Совместно с сотрудниками </w:t>
      </w:r>
      <w:r>
        <w:rPr>
          <w:rFonts w:ascii="Times New Roman" w:hAnsi="Times New Roman" w:cs="Times New Roman"/>
          <w:sz w:val="28"/>
          <w:szCs w:val="28"/>
        </w:rPr>
        <w:t>полиции</w:t>
      </w:r>
      <w:r w:rsidR="004E467D" w:rsidRPr="00CC5E0D">
        <w:rPr>
          <w:rFonts w:ascii="Times New Roman" w:hAnsi="Times New Roman" w:cs="Times New Roman"/>
          <w:sz w:val="28"/>
          <w:szCs w:val="28"/>
        </w:rPr>
        <w:t xml:space="preserve"> принимали участие в обеспечение правопорядка в общественных местах, в том числе при проведении массовых общественно-политических, спортивных и культурно-зрелищных ме</w:t>
      </w:r>
      <w:r w:rsidR="00DB7785" w:rsidRPr="00CC5E0D">
        <w:rPr>
          <w:rFonts w:ascii="Times New Roman" w:hAnsi="Times New Roman" w:cs="Times New Roman"/>
          <w:sz w:val="28"/>
          <w:szCs w:val="28"/>
        </w:rPr>
        <w:t xml:space="preserve">роприятий, что составило </w:t>
      </w:r>
      <w:r w:rsidR="004E467D" w:rsidRPr="00CC5E0D">
        <w:rPr>
          <w:rFonts w:ascii="Times New Roman" w:hAnsi="Times New Roman" w:cs="Times New Roman"/>
          <w:sz w:val="28"/>
          <w:szCs w:val="28"/>
        </w:rPr>
        <w:t xml:space="preserve"> </w:t>
      </w:r>
      <w:r w:rsidR="003E032D">
        <w:rPr>
          <w:rFonts w:ascii="Times New Roman" w:hAnsi="Times New Roman" w:cs="Times New Roman"/>
          <w:sz w:val="28"/>
          <w:szCs w:val="28"/>
        </w:rPr>
        <w:t xml:space="preserve">10 </w:t>
      </w:r>
      <w:r w:rsidR="004E467D" w:rsidRPr="00CC5E0D">
        <w:rPr>
          <w:rFonts w:ascii="Times New Roman" w:hAnsi="Times New Roman" w:cs="Times New Roman"/>
          <w:sz w:val="28"/>
          <w:szCs w:val="28"/>
        </w:rPr>
        <w:t>выходов.</w:t>
      </w:r>
      <w:r w:rsidR="004E467D" w:rsidRPr="00080B46">
        <w:rPr>
          <w:rFonts w:ascii="Times New Roman" w:hAnsi="Times New Roman" w:cs="Times New Roman"/>
          <w:sz w:val="28"/>
          <w:szCs w:val="28"/>
        </w:rPr>
        <w:t xml:space="preserve"> </w:t>
      </w:r>
    </w:p>
    <w:p w:rsidR="004B46E9" w:rsidRPr="00080B46" w:rsidRDefault="004B46E9" w:rsidP="00080B46">
      <w:pPr>
        <w:spacing w:after="0" w:line="240" w:lineRule="auto"/>
        <w:jc w:val="both"/>
        <w:rPr>
          <w:rFonts w:ascii="Times New Roman" w:hAnsi="Times New Roman" w:cs="Times New Roman"/>
          <w:sz w:val="28"/>
          <w:szCs w:val="28"/>
        </w:rPr>
      </w:pPr>
    </w:p>
    <w:p w:rsidR="00B75A8D" w:rsidRPr="00DD5C0C" w:rsidRDefault="00B75A8D" w:rsidP="00B75A8D">
      <w:pPr>
        <w:spacing w:after="0" w:line="240" w:lineRule="auto"/>
        <w:jc w:val="both"/>
        <w:rPr>
          <w:rFonts w:ascii="Times New Roman" w:hAnsi="Times New Roman" w:cs="Times New Roman"/>
          <w:b/>
          <w:sz w:val="28"/>
          <w:szCs w:val="28"/>
          <w:u w:val="single"/>
        </w:rPr>
      </w:pPr>
      <w:r w:rsidRPr="00DD5C0C">
        <w:rPr>
          <w:rFonts w:ascii="Times New Roman" w:hAnsi="Times New Roman" w:cs="Times New Roman"/>
          <w:b/>
          <w:sz w:val="28"/>
          <w:szCs w:val="28"/>
          <w:u w:val="single"/>
        </w:rPr>
        <w:t>Физическая культура и спорт</w:t>
      </w:r>
    </w:p>
    <w:p w:rsidR="00B75A8D" w:rsidRPr="00DD5C0C" w:rsidRDefault="00B75A8D" w:rsidP="00B75A8D">
      <w:pPr>
        <w:spacing w:after="0" w:line="240" w:lineRule="auto"/>
        <w:jc w:val="both"/>
        <w:rPr>
          <w:rFonts w:ascii="Times New Roman" w:eastAsia="Times New Roman" w:hAnsi="Times New Roman" w:cs="Times New Roman"/>
          <w:color w:val="1A1A1A"/>
          <w:sz w:val="28"/>
          <w:szCs w:val="28"/>
        </w:rPr>
      </w:pPr>
      <w:r w:rsidRPr="00DD5C0C">
        <w:rPr>
          <w:rFonts w:ascii="Times New Roman" w:hAnsi="Times New Roman" w:cs="Times New Roman"/>
          <w:sz w:val="28"/>
          <w:szCs w:val="28"/>
        </w:rPr>
        <w:t xml:space="preserve">   За отчетный период в Матвеево-Курганском сельском поселении проведены все спортивные мероприятия, согласно календарного плана, среди различных групп населения. </w:t>
      </w:r>
      <w:r w:rsidRPr="00DD5C0C">
        <w:rPr>
          <w:rFonts w:ascii="Times New Roman" w:eastAsia="Times New Roman" w:hAnsi="Times New Roman" w:cs="Times New Roman"/>
          <w:color w:val="1A1A1A"/>
          <w:sz w:val="28"/>
          <w:szCs w:val="28"/>
        </w:rPr>
        <w:t>Работа в данном направлении ведется согласно муниципальной программе «Развитие физической культуры и спорта». Организация работы по развитию физической культуры среди детей и подростков проводится через спортивную школу, а так же через все школы и детские сады нашего поселения.</w:t>
      </w:r>
    </w:p>
    <w:p w:rsidR="00B75A8D" w:rsidRPr="00C07B89" w:rsidRDefault="00B75A8D" w:rsidP="00B75A8D">
      <w:pPr>
        <w:shd w:val="clear" w:color="auto" w:fill="FFFFFF"/>
        <w:spacing w:after="0" w:line="240" w:lineRule="auto"/>
        <w:jc w:val="both"/>
        <w:rPr>
          <w:rFonts w:ascii="Times New Roman" w:eastAsia="Times New Roman" w:hAnsi="Times New Roman" w:cs="Times New Roman"/>
          <w:color w:val="1A1A1A"/>
          <w:sz w:val="28"/>
          <w:szCs w:val="28"/>
        </w:rPr>
      </w:pPr>
      <w:r w:rsidRPr="00DD5C0C">
        <w:rPr>
          <w:rFonts w:ascii="Times New Roman" w:eastAsia="Times New Roman" w:hAnsi="Times New Roman" w:cs="Times New Roman"/>
          <w:color w:val="1A1A1A"/>
          <w:sz w:val="28"/>
          <w:szCs w:val="28"/>
        </w:rPr>
        <w:t xml:space="preserve">   </w:t>
      </w:r>
      <w:r>
        <w:rPr>
          <w:rFonts w:ascii="Times New Roman" w:eastAsia="Times New Roman" w:hAnsi="Times New Roman" w:cs="Times New Roman"/>
          <w:color w:val="1A1A1A"/>
          <w:sz w:val="28"/>
          <w:szCs w:val="28"/>
        </w:rPr>
        <w:t>За отчетный период</w:t>
      </w:r>
      <w:r w:rsidRPr="00C07B89">
        <w:rPr>
          <w:rFonts w:ascii="Times New Roman" w:eastAsia="Times New Roman" w:hAnsi="Times New Roman" w:cs="Times New Roman"/>
          <w:color w:val="1A1A1A"/>
          <w:sz w:val="28"/>
          <w:szCs w:val="28"/>
        </w:rPr>
        <w:t xml:space="preserve"> в </w:t>
      </w:r>
      <w:r>
        <w:rPr>
          <w:rFonts w:ascii="Times New Roman" w:eastAsia="Times New Roman" w:hAnsi="Times New Roman" w:cs="Times New Roman"/>
          <w:color w:val="1A1A1A"/>
          <w:sz w:val="28"/>
          <w:szCs w:val="28"/>
        </w:rPr>
        <w:t>Матвеево-Курганском сельском поселении</w:t>
      </w:r>
      <w:r w:rsidRPr="00C07B89">
        <w:rPr>
          <w:rFonts w:ascii="Times New Roman" w:eastAsia="Times New Roman" w:hAnsi="Times New Roman" w:cs="Times New Roman"/>
          <w:color w:val="1A1A1A"/>
          <w:sz w:val="28"/>
          <w:szCs w:val="28"/>
        </w:rPr>
        <w:t xml:space="preserve"> проведено</w:t>
      </w:r>
      <w:r>
        <w:rPr>
          <w:rFonts w:ascii="Times New Roman" w:eastAsia="Times New Roman" w:hAnsi="Times New Roman" w:cs="Times New Roman"/>
          <w:color w:val="1A1A1A"/>
          <w:sz w:val="28"/>
          <w:szCs w:val="28"/>
        </w:rPr>
        <w:t xml:space="preserve"> </w:t>
      </w:r>
      <w:r w:rsidRPr="00C07B89">
        <w:rPr>
          <w:rFonts w:ascii="Times New Roman" w:eastAsia="Times New Roman" w:hAnsi="Times New Roman" w:cs="Times New Roman"/>
          <w:color w:val="1A1A1A"/>
          <w:sz w:val="28"/>
          <w:szCs w:val="28"/>
        </w:rPr>
        <w:t xml:space="preserve">более </w:t>
      </w:r>
      <w:r>
        <w:rPr>
          <w:rFonts w:ascii="Times New Roman" w:eastAsia="Times New Roman" w:hAnsi="Times New Roman" w:cs="Times New Roman"/>
          <w:color w:val="1A1A1A"/>
          <w:sz w:val="28"/>
          <w:szCs w:val="28"/>
        </w:rPr>
        <w:t>2</w:t>
      </w:r>
      <w:r w:rsidRPr="00C07B89">
        <w:rPr>
          <w:rFonts w:ascii="Times New Roman" w:eastAsia="Times New Roman" w:hAnsi="Times New Roman" w:cs="Times New Roman"/>
          <w:color w:val="1A1A1A"/>
          <w:sz w:val="28"/>
          <w:szCs w:val="28"/>
        </w:rPr>
        <w:t xml:space="preserve">40 спортивных мероприятий различного уровня (районных, межрайонных, областных,) в соответствии с районным календарным планом. Всего проводится более </w:t>
      </w:r>
      <w:r>
        <w:rPr>
          <w:rFonts w:ascii="Times New Roman" w:eastAsia="Times New Roman" w:hAnsi="Times New Roman" w:cs="Times New Roman"/>
          <w:color w:val="1A1A1A"/>
          <w:sz w:val="28"/>
          <w:szCs w:val="28"/>
        </w:rPr>
        <w:t>4</w:t>
      </w:r>
      <w:r w:rsidRPr="00C07B89">
        <w:rPr>
          <w:rFonts w:ascii="Times New Roman" w:eastAsia="Times New Roman" w:hAnsi="Times New Roman" w:cs="Times New Roman"/>
          <w:color w:val="1A1A1A"/>
          <w:sz w:val="28"/>
          <w:szCs w:val="28"/>
        </w:rPr>
        <w:t>00 спортивно-массовых мероприятий (отделом культуры, отделом образования, отделом по делам молодежи, казачества и связи с общественными органи</w:t>
      </w:r>
      <w:r>
        <w:rPr>
          <w:rFonts w:ascii="Times New Roman" w:eastAsia="Times New Roman" w:hAnsi="Times New Roman" w:cs="Times New Roman"/>
          <w:color w:val="1A1A1A"/>
          <w:sz w:val="28"/>
          <w:szCs w:val="28"/>
        </w:rPr>
        <w:t>зациями Администрации Матвеево-К</w:t>
      </w:r>
      <w:r w:rsidRPr="00C07B89">
        <w:rPr>
          <w:rFonts w:ascii="Times New Roman" w:eastAsia="Times New Roman" w:hAnsi="Times New Roman" w:cs="Times New Roman"/>
          <w:color w:val="1A1A1A"/>
          <w:sz w:val="28"/>
          <w:szCs w:val="28"/>
        </w:rPr>
        <w:t>урганского района, районными федерациями по видам спорта, образовательными учреждениями,)  Это фестиваль спорта, посвященный Всемирному Дню Мира среди воспитанников СШ, традиционные турниры, посвященные  годовщине вывода Советских войск из Афганистана, настольному теннису, мини-футболу и волейболу, чемпионат Матвеево -  Курганского района по мини-футболу, в котором участвовало 24 команд</w:t>
      </w:r>
      <w:r>
        <w:rPr>
          <w:rFonts w:ascii="Times New Roman" w:eastAsia="Times New Roman" w:hAnsi="Times New Roman" w:cs="Times New Roman"/>
          <w:color w:val="1A1A1A"/>
          <w:sz w:val="28"/>
          <w:szCs w:val="28"/>
        </w:rPr>
        <w:t>ы</w:t>
      </w:r>
      <w:r w:rsidRPr="00C07B89">
        <w:rPr>
          <w:rFonts w:ascii="Times New Roman" w:eastAsia="Times New Roman" w:hAnsi="Times New Roman" w:cs="Times New Roman"/>
          <w:color w:val="1A1A1A"/>
          <w:sz w:val="28"/>
          <w:szCs w:val="28"/>
        </w:rPr>
        <w:t xml:space="preserve">, чемпионат Матвеево -  Курганского района по футболу, в котором участвовало 13 команд, Спартакиада посвященная Дню молодежи России среди поселений района, традиционные соревнования по стендовой стрельбе, проведены соревнования среди учащихся общеобразовательных учреждений Матвеево - Курганского района по футболу, мини-футболу, волейболу, настольному теннису,  и легкой атлетике, прием нормативных испытаний (тестов) муниципального этапа летнего, зимнего фестивалей ВФСК ГТО среди учащихся, Кросс наций, соревнования, посвященные знаменательным датам. Спортсмены Матвеево-Курганского </w:t>
      </w:r>
      <w:r>
        <w:rPr>
          <w:rFonts w:ascii="Times New Roman" w:eastAsia="Times New Roman" w:hAnsi="Times New Roman" w:cs="Times New Roman"/>
          <w:color w:val="1A1A1A"/>
          <w:sz w:val="28"/>
          <w:szCs w:val="28"/>
        </w:rPr>
        <w:t xml:space="preserve">сельского поселения </w:t>
      </w:r>
      <w:r w:rsidRPr="00C07B89">
        <w:rPr>
          <w:rFonts w:ascii="Times New Roman" w:eastAsia="Times New Roman" w:hAnsi="Times New Roman" w:cs="Times New Roman"/>
          <w:color w:val="1A1A1A"/>
          <w:sz w:val="28"/>
          <w:szCs w:val="28"/>
        </w:rPr>
        <w:t xml:space="preserve">принимают активное участие в Спортивных юношеских играх Дона, областной Спартакиаде Дона, спортивных мероприятиях и играх, проводимых министерством спорта Ростовской области, всероссийских и международных соревнованиях по видам спорта. </w:t>
      </w:r>
    </w:p>
    <w:p w:rsidR="00B75A8D" w:rsidRPr="00752AD3" w:rsidRDefault="00B75A8D" w:rsidP="00B75A8D">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Pr="00C07B89">
        <w:rPr>
          <w:rFonts w:ascii="Times New Roman" w:eastAsia="Times New Roman" w:hAnsi="Times New Roman" w:cs="Times New Roman"/>
          <w:color w:val="1A1A1A"/>
          <w:sz w:val="28"/>
          <w:szCs w:val="28"/>
        </w:rPr>
        <w:t>Проведение всех спортивно-массовых и оздоровительных мероприятий    направлены на пропаганду здорового образа жизни «Спорт-норма жизни», профилактику правонарушений.</w:t>
      </w:r>
    </w:p>
    <w:p w:rsidR="00294C5D" w:rsidRDefault="00A33943" w:rsidP="0019561F">
      <w:pPr>
        <w:spacing w:after="0" w:line="240" w:lineRule="auto"/>
        <w:jc w:val="both"/>
        <w:rPr>
          <w:rFonts w:ascii="Times New Roman" w:hAnsi="Times New Roman" w:cs="Times New Roman"/>
          <w:color w:val="212121"/>
          <w:sz w:val="28"/>
          <w:szCs w:val="28"/>
          <w:shd w:val="clear" w:color="auto" w:fill="FFFFFF"/>
        </w:rPr>
      </w:pPr>
      <w:r w:rsidRPr="00B75A8D">
        <w:rPr>
          <w:rFonts w:ascii="Times New Roman" w:eastAsia="Times New Roman" w:hAnsi="Times New Roman" w:cs="Times New Roman"/>
          <w:color w:val="1A1A1A"/>
          <w:sz w:val="28"/>
          <w:szCs w:val="28"/>
        </w:rPr>
        <w:lastRenderedPageBreak/>
        <w:t xml:space="preserve">    Хотелось бы выразить слова искренней благодарности нашим активистам спортсменам за спортивное участие в жизни Матвеево-Курганского сельского поселения.</w:t>
      </w:r>
      <w:r w:rsidRPr="00080B46">
        <w:rPr>
          <w:rFonts w:ascii="Times New Roman" w:eastAsia="Times New Roman" w:hAnsi="Times New Roman" w:cs="Times New Roman"/>
          <w:color w:val="1A1A1A"/>
          <w:sz w:val="28"/>
          <w:szCs w:val="28"/>
        </w:rPr>
        <w:t xml:space="preserve"> </w:t>
      </w:r>
    </w:p>
    <w:p w:rsidR="00AC23AA" w:rsidRPr="00E039D8" w:rsidRDefault="00E039D8" w:rsidP="00E039D8">
      <w:pPr>
        <w:jc w:val="center"/>
        <w:rPr>
          <w:rFonts w:ascii="Times New Roman" w:hAnsi="Times New Roman" w:cs="Times New Roman"/>
          <w:b/>
          <w:sz w:val="28"/>
          <w:szCs w:val="28"/>
        </w:rPr>
      </w:pPr>
      <w:r w:rsidRPr="00E039D8">
        <w:rPr>
          <w:rFonts w:ascii="Times New Roman" w:hAnsi="Times New Roman" w:cs="Times New Roman"/>
          <w:b/>
          <w:sz w:val="28"/>
          <w:szCs w:val="28"/>
        </w:rPr>
        <w:t>Культура</w:t>
      </w:r>
    </w:p>
    <w:p w:rsidR="00AC23AA" w:rsidRPr="00AC23AA" w:rsidRDefault="00AC23AA" w:rsidP="00AC23AA">
      <w:pPr>
        <w:spacing w:after="0" w:line="240" w:lineRule="auto"/>
        <w:jc w:val="both"/>
        <w:rPr>
          <w:rFonts w:ascii="Times New Roman" w:hAnsi="Times New Roman" w:cs="Times New Roman"/>
          <w:sz w:val="28"/>
          <w:szCs w:val="28"/>
        </w:rPr>
      </w:pPr>
      <w:r w:rsidRPr="00FB4047">
        <w:rPr>
          <w:rFonts w:ascii="Times New Roman" w:hAnsi="Times New Roman" w:cs="Times New Roman"/>
          <w:sz w:val="32"/>
          <w:szCs w:val="32"/>
        </w:rPr>
        <w:t xml:space="preserve">  </w:t>
      </w:r>
      <w:r w:rsidRPr="00AC23AA">
        <w:rPr>
          <w:rFonts w:ascii="Times New Roman" w:hAnsi="Times New Roman" w:cs="Times New Roman"/>
          <w:sz w:val="28"/>
          <w:szCs w:val="28"/>
        </w:rPr>
        <w:t>Вся работа МУК «Централизованная клубная система»  за первое полугодие 2024 года была связана с предоставлением населению разнообразных услуг социально-культурного, просветительского и развлекательного характера, создание условий для занятий любительским творчеством, организации досуга и приобщения жителей  к творчеству и культурному развитию.</w:t>
      </w:r>
      <w:r w:rsidRPr="00AC23AA">
        <w:rPr>
          <w:sz w:val="28"/>
          <w:szCs w:val="28"/>
        </w:rPr>
        <w:t xml:space="preserve"> </w:t>
      </w:r>
      <w:r w:rsidRPr="00AC23AA">
        <w:rPr>
          <w:rFonts w:ascii="Times New Roman" w:hAnsi="Times New Roman" w:cs="Times New Roman"/>
          <w:sz w:val="28"/>
          <w:szCs w:val="28"/>
        </w:rPr>
        <w:t xml:space="preserve"> Анализируя деятельность клубной системы  за </w:t>
      </w:r>
      <w:r w:rsidRPr="00AC23AA">
        <w:rPr>
          <w:rFonts w:ascii="Times New Roman" w:hAnsi="Times New Roman" w:cs="Times New Roman"/>
          <w:sz w:val="28"/>
          <w:szCs w:val="28"/>
          <w:lang w:val="en-US"/>
        </w:rPr>
        <w:t>I</w:t>
      </w:r>
      <w:r w:rsidRPr="00AC23AA">
        <w:rPr>
          <w:rFonts w:ascii="Times New Roman" w:hAnsi="Times New Roman" w:cs="Times New Roman"/>
          <w:sz w:val="28"/>
          <w:szCs w:val="28"/>
        </w:rPr>
        <w:t xml:space="preserve"> полугодие 2024 года,  можно отметить, что  все клубы  работали стабильно, в соответствии с муниципальным заданием, с годовыми планами работы клубов. </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 xml:space="preserve">Президентом  Российской Федерации Владимиром Путиным 2024 год объявлен Годом семьи в целях популяризации государственной политики в сфере защиты семьи, сохранения традиционных семейных ценностей. </w:t>
      </w:r>
      <w:r w:rsidRPr="008F6C6F">
        <w:rPr>
          <w:rFonts w:ascii="Times New Roman" w:hAnsi="Times New Roman" w:cs="Times New Roman"/>
          <w:sz w:val="28"/>
          <w:szCs w:val="28"/>
        </w:rPr>
        <w:t>К  Году семьи</w:t>
      </w:r>
      <w:r w:rsidRPr="00AC23AA">
        <w:rPr>
          <w:rFonts w:ascii="Times New Roman" w:hAnsi="Times New Roman" w:cs="Times New Roman"/>
          <w:sz w:val="28"/>
          <w:szCs w:val="28"/>
        </w:rPr>
        <w:t xml:space="preserve">  прове</w:t>
      </w:r>
      <w:r w:rsidR="008F6C6F">
        <w:rPr>
          <w:rFonts w:ascii="Times New Roman" w:hAnsi="Times New Roman" w:cs="Times New Roman"/>
          <w:sz w:val="28"/>
          <w:szCs w:val="28"/>
        </w:rPr>
        <w:t>дена</w:t>
      </w:r>
      <w:r w:rsidRPr="00AC23AA">
        <w:rPr>
          <w:rFonts w:ascii="Times New Roman" w:hAnsi="Times New Roman" w:cs="Times New Roman"/>
          <w:sz w:val="28"/>
          <w:szCs w:val="28"/>
        </w:rPr>
        <w:t xml:space="preserve"> больш</w:t>
      </w:r>
      <w:r w:rsidR="008F6C6F">
        <w:rPr>
          <w:rFonts w:ascii="Times New Roman" w:hAnsi="Times New Roman" w:cs="Times New Roman"/>
          <w:sz w:val="28"/>
          <w:szCs w:val="28"/>
        </w:rPr>
        <w:t>ая</w:t>
      </w:r>
      <w:r w:rsidRPr="00AC23AA">
        <w:rPr>
          <w:rFonts w:ascii="Times New Roman" w:hAnsi="Times New Roman" w:cs="Times New Roman"/>
          <w:sz w:val="28"/>
          <w:szCs w:val="28"/>
        </w:rPr>
        <w:t xml:space="preserve"> целенаправленн</w:t>
      </w:r>
      <w:r w:rsidR="008F6C6F">
        <w:rPr>
          <w:rFonts w:ascii="Times New Roman" w:hAnsi="Times New Roman" w:cs="Times New Roman"/>
          <w:sz w:val="28"/>
          <w:szCs w:val="28"/>
        </w:rPr>
        <w:t>ая</w:t>
      </w:r>
      <w:r w:rsidRPr="00AC23AA">
        <w:rPr>
          <w:rFonts w:ascii="Times New Roman" w:hAnsi="Times New Roman" w:cs="Times New Roman"/>
          <w:sz w:val="28"/>
          <w:szCs w:val="28"/>
        </w:rPr>
        <w:t xml:space="preserve"> работ</w:t>
      </w:r>
      <w:r w:rsidR="008F6C6F">
        <w:rPr>
          <w:rFonts w:ascii="Times New Roman" w:hAnsi="Times New Roman" w:cs="Times New Roman"/>
          <w:sz w:val="28"/>
          <w:szCs w:val="28"/>
        </w:rPr>
        <w:t>а</w:t>
      </w:r>
      <w:r w:rsidRPr="00AC23AA">
        <w:rPr>
          <w:rFonts w:ascii="Times New Roman" w:hAnsi="Times New Roman" w:cs="Times New Roman"/>
          <w:sz w:val="28"/>
          <w:szCs w:val="28"/>
        </w:rPr>
        <w:t xml:space="preserve"> с семьями, основанн</w:t>
      </w:r>
      <w:r w:rsidR="008F6C6F">
        <w:rPr>
          <w:rFonts w:ascii="Times New Roman" w:hAnsi="Times New Roman" w:cs="Times New Roman"/>
          <w:sz w:val="28"/>
          <w:szCs w:val="28"/>
        </w:rPr>
        <w:t>ая</w:t>
      </w:r>
      <w:r w:rsidRPr="00AC23AA">
        <w:rPr>
          <w:rFonts w:ascii="Times New Roman" w:hAnsi="Times New Roman" w:cs="Times New Roman"/>
          <w:sz w:val="28"/>
          <w:szCs w:val="28"/>
        </w:rPr>
        <w:t xml:space="preserve"> на тесном взаимодействии, творческом сотрудничестве и взаимопонимании. Во всех клубах оформлены тематические выставки, проводятся развлекательные, интеллектуальные и спортивные мероприятия.</w:t>
      </w:r>
      <w:r w:rsidRPr="00AC23AA">
        <w:rPr>
          <w:rFonts w:ascii="Times New Roman" w:eastAsia="Times New Roman" w:hAnsi="Times New Roman" w:cs="Times New Roman"/>
          <w:bCs/>
          <w:color w:val="000000"/>
          <w:sz w:val="28"/>
          <w:szCs w:val="28"/>
        </w:rPr>
        <w:t xml:space="preserve"> В феврале</w:t>
      </w:r>
      <w:r w:rsidRPr="00AC23AA">
        <w:rPr>
          <w:rFonts w:ascii="Times New Roman" w:eastAsia="Times New Roman" w:hAnsi="Times New Roman" w:cs="Times New Roman"/>
          <w:b/>
          <w:bCs/>
          <w:color w:val="000000"/>
          <w:sz w:val="28"/>
          <w:szCs w:val="28"/>
        </w:rPr>
        <w:t xml:space="preserve"> </w:t>
      </w:r>
      <w:r w:rsidRPr="00AC23AA">
        <w:rPr>
          <w:rFonts w:ascii="Times New Roman" w:eastAsia="Times New Roman" w:hAnsi="Times New Roman" w:cs="Times New Roman"/>
          <w:bCs/>
          <w:color w:val="000000"/>
          <w:sz w:val="28"/>
          <w:szCs w:val="28"/>
        </w:rPr>
        <w:t>представители</w:t>
      </w:r>
      <w:r w:rsidRPr="00AC23AA">
        <w:rPr>
          <w:rFonts w:ascii="Times New Roman" w:hAnsi="Times New Roman" w:cs="Times New Roman"/>
          <w:bCs/>
          <w:sz w:val="28"/>
          <w:szCs w:val="28"/>
        </w:rPr>
        <w:t xml:space="preserve"> Краснобумажненского семейного клуба   приняли участие в  районном фестивале</w:t>
      </w:r>
      <w:r w:rsidRPr="00AC23AA">
        <w:rPr>
          <w:rFonts w:ascii="Times New Roman" w:eastAsia="Calibri" w:hAnsi="Times New Roman" w:cs="Times New Roman"/>
          <w:bCs/>
          <w:sz w:val="28"/>
          <w:szCs w:val="28"/>
        </w:rPr>
        <w:t xml:space="preserve"> семейных клубов</w:t>
      </w:r>
      <w:r w:rsidRPr="00AC23AA">
        <w:rPr>
          <w:rFonts w:ascii="Times New Roman" w:hAnsi="Times New Roman" w:cs="Times New Roman"/>
          <w:bCs/>
          <w:sz w:val="28"/>
          <w:szCs w:val="28"/>
        </w:rPr>
        <w:t xml:space="preserve">   </w:t>
      </w:r>
      <w:r w:rsidRPr="00AC23AA">
        <w:rPr>
          <w:rFonts w:ascii="Times New Roman" w:hAnsi="Times New Roman" w:cs="Times New Roman"/>
          <w:sz w:val="28"/>
          <w:szCs w:val="28"/>
        </w:rPr>
        <w:t>«Под крышей дома своего».</w:t>
      </w:r>
    </w:p>
    <w:p w:rsidR="00AC23AA" w:rsidRPr="00AC23AA" w:rsidRDefault="00AC23AA" w:rsidP="00AC23AA">
      <w:pPr>
        <w:spacing w:after="0" w:line="240" w:lineRule="auto"/>
        <w:jc w:val="both"/>
        <w:rPr>
          <w:rFonts w:ascii="Times New Roman" w:eastAsia="Times New Roman" w:hAnsi="Times New Roman"/>
          <w:color w:val="1A1A1A"/>
          <w:sz w:val="28"/>
          <w:szCs w:val="28"/>
        </w:rPr>
      </w:pPr>
      <w:r w:rsidRPr="00AC23AA">
        <w:rPr>
          <w:rFonts w:ascii="Times New Roman" w:hAnsi="Times New Roman" w:cs="Times New Roman"/>
          <w:bCs/>
          <w:sz w:val="28"/>
          <w:szCs w:val="28"/>
        </w:rPr>
        <w:t xml:space="preserve">В х. Староротовка  и в поселке Красный Бумажник состоялись  праздничные концерты «Село моё, село родное» на празднике чествовали семейные пары юбиляров, прожившие долгие годы в браке, жителей юбиляров, родителей новорожденных и активистов. </w:t>
      </w:r>
      <w:r w:rsidRPr="00AC23AA">
        <w:rPr>
          <w:rFonts w:ascii="Times New Roman" w:hAnsi="Times New Roman"/>
          <w:sz w:val="28"/>
          <w:szCs w:val="28"/>
        </w:rPr>
        <w:t>Зрители тепло встречали уже полюбившиеся местные коллективы «Миусская душа», «Родные напевы», солисты  и лучшие танцевальные коллективы «Задоринки»</w:t>
      </w:r>
      <w:r w:rsidRPr="00AC23AA">
        <w:rPr>
          <w:rFonts w:ascii="Times New Roman" w:eastAsia="Times New Roman" w:hAnsi="Times New Roman"/>
          <w:color w:val="1A1A1A"/>
          <w:sz w:val="28"/>
          <w:szCs w:val="28"/>
        </w:rPr>
        <w:t xml:space="preserve">  Краснобумажненского СК руководитель Алферова Елена, «Адреналин» Новоандриановского СК руководитель Шевченко Юлия. Всем присутствующим </w:t>
      </w:r>
      <w:r w:rsidRPr="00AC23AA">
        <w:rPr>
          <w:rFonts w:ascii="Times New Roman" w:hAnsi="Times New Roman"/>
          <w:sz w:val="28"/>
          <w:szCs w:val="28"/>
        </w:rPr>
        <w:t>подарили заряд позитива и  хорошего настроения.</w:t>
      </w:r>
    </w:p>
    <w:p w:rsidR="00AC23AA" w:rsidRPr="00AC23AA" w:rsidRDefault="00AC23AA" w:rsidP="00AC23AA">
      <w:pPr>
        <w:spacing w:after="0" w:line="240" w:lineRule="auto"/>
        <w:jc w:val="both"/>
        <w:rPr>
          <w:rFonts w:ascii="Times New Roman" w:hAnsi="Times New Roman" w:cs="Times New Roman"/>
          <w:sz w:val="28"/>
          <w:szCs w:val="28"/>
        </w:rPr>
      </w:pPr>
      <w:r w:rsidRPr="008F6C6F">
        <w:rPr>
          <w:rFonts w:ascii="Times New Roman" w:hAnsi="Times New Roman" w:cs="Times New Roman"/>
          <w:sz w:val="28"/>
          <w:szCs w:val="28"/>
        </w:rPr>
        <w:t xml:space="preserve">   Губернатор Ростовской области Василий Голубев подписал указ о проведении в 2024 года «Добрых дел».  К  Году добрых дел</w:t>
      </w:r>
      <w:r w:rsidRPr="00AC23AA">
        <w:rPr>
          <w:rFonts w:ascii="Times New Roman" w:hAnsi="Times New Roman" w:cs="Times New Roman"/>
          <w:sz w:val="28"/>
          <w:szCs w:val="28"/>
        </w:rPr>
        <w:t xml:space="preserve">  во всех клубах оформлены тематические выставки</w:t>
      </w:r>
      <w:r w:rsidRPr="00AC23AA">
        <w:rPr>
          <w:rFonts w:ascii="Times New Roman" w:hAnsi="Times New Roman" w:cs="Times New Roman"/>
          <w:b/>
          <w:sz w:val="28"/>
          <w:szCs w:val="28"/>
        </w:rPr>
        <w:t>.</w:t>
      </w:r>
      <w:r w:rsidRPr="00AC23AA">
        <w:rPr>
          <w:rFonts w:ascii="Segoe UI" w:hAnsi="Segoe UI" w:cs="Segoe UI"/>
          <w:color w:val="212529"/>
          <w:sz w:val="28"/>
          <w:szCs w:val="28"/>
          <w:shd w:val="clear" w:color="auto" w:fill="FFFFFF"/>
        </w:rPr>
        <w:t xml:space="preserve">   </w:t>
      </w:r>
      <w:r w:rsidRPr="00AC23AA">
        <w:rPr>
          <w:rFonts w:ascii="Times New Roman" w:hAnsi="Times New Roman" w:cs="Times New Roman"/>
          <w:color w:val="212529"/>
          <w:sz w:val="28"/>
          <w:szCs w:val="28"/>
          <w:shd w:val="clear" w:color="auto" w:fill="FFFFFF"/>
        </w:rPr>
        <w:t>15 марта</w:t>
      </w:r>
      <w:r w:rsidR="008F6C6F">
        <w:rPr>
          <w:rFonts w:ascii="Times New Roman" w:hAnsi="Times New Roman" w:cs="Times New Roman"/>
          <w:color w:val="212529"/>
          <w:sz w:val="28"/>
          <w:szCs w:val="28"/>
          <w:shd w:val="clear" w:color="auto" w:fill="FFFFFF"/>
        </w:rPr>
        <w:t xml:space="preserve"> текущего года</w:t>
      </w:r>
      <w:r w:rsidRPr="00AC23AA">
        <w:rPr>
          <w:rFonts w:ascii="Times New Roman" w:hAnsi="Times New Roman" w:cs="Times New Roman"/>
          <w:color w:val="212529"/>
          <w:sz w:val="28"/>
          <w:szCs w:val="28"/>
          <w:shd w:val="clear" w:color="auto" w:fill="FFFFFF"/>
        </w:rPr>
        <w:t>,</w:t>
      </w:r>
      <w:r w:rsidRPr="00AC23AA">
        <w:rPr>
          <w:rFonts w:ascii="Times New Roman" w:hAnsi="Times New Roman" w:cs="Times New Roman"/>
          <w:sz w:val="28"/>
          <w:szCs w:val="28"/>
        </w:rPr>
        <w:t xml:space="preserve">  в День добрых дел,  во всех клубах творческие работники провели акцию «Сотвори добро».   Акция проводилась с целью формирования у людей представления о добре, доброте, о хороших и добрых поступках, о  друзьях и дружбе. Не нужно забывать, что творить добро может каждый, ведь неся добро в мир, оно возвращается к вам душевным теплом. С детьми и подростками в клубах  провели познавательную программу «Что такое доброта?».  Дети с интересом рассказывали о своих добрых поступках, о заботе  о старших. Это   воспитывает в детских сердцах чувство любви, благодарности и милосердия.  Только у того  общества, в котором люди уважают старших, есть будущее.  Каждый из нас может оказать помощь ближнему, сделать что-то хорошее, совершить большое или маленькое доброе дело.  «Субботники»  в Год  добрых дел — это социально-значимые мероприятия, в которых ежегодно работники МУК ЦКС  принимают самое активное участие, получая высокую оценку от жителей посёлка, множество тёплых и позитивных отзывов. Мы  надеемся, что добрая традиция содержать наш посёлок в чистоте  не закончится по окончании Года добрых дел  и будет  иметь продолжение.</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 xml:space="preserve">30 апреля в парке культуры и отдыха состоялось праздничное мероприятие, посвященное к празднику Весны и Труда, и к открытию творческого сезона парка. В </w:t>
      </w:r>
      <w:r w:rsidRPr="00AC23AA">
        <w:rPr>
          <w:rFonts w:ascii="Times New Roman" w:hAnsi="Times New Roman" w:cs="Times New Roman"/>
          <w:sz w:val="28"/>
          <w:szCs w:val="28"/>
        </w:rPr>
        <w:lastRenderedPageBreak/>
        <w:t>программе звучали песни солистов МУК «Централизованная клубная система»,  РДК, а также  популярная кавер-группа «Хоботы» из Ростова-на-Дону, исполнили  хиты, давно ставшие классикой в жанре рок-н-ролла.</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Ежегодна в Парке культуры и отдыха мы проводим  музыкальные вечера посвященные к международному дню соседей. К нам съезжаются все творческие коллективы, солисты Матвеево-Курганского района и даже с соседних поселений Куйбышевского района и сельского поселения.</w:t>
      </w:r>
      <w:r w:rsidRPr="00AC23AA">
        <w:rPr>
          <w:sz w:val="28"/>
          <w:szCs w:val="28"/>
        </w:rPr>
        <w:t xml:space="preserve"> </w:t>
      </w:r>
      <w:r w:rsidRPr="00AC23AA">
        <w:rPr>
          <w:rFonts w:ascii="Times New Roman" w:hAnsi="Times New Roman" w:cs="Times New Roman"/>
          <w:sz w:val="28"/>
          <w:szCs w:val="28"/>
        </w:rPr>
        <w:t xml:space="preserve">Весенняя погода и праздничная атмосфера подарили всем присутствующим массу положительных эмоций и отличное настроение. </w:t>
      </w:r>
    </w:p>
    <w:p w:rsidR="00AC23AA" w:rsidRPr="00AC23AA" w:rsidRDefault="00AC23AA" w:rsidP="00AC23AA">
      <w:pPr>
        <w:spacing w:after="0" w:line="240" w:lineRule="auto"/>
        <w:jc w:val="both"/>
        <w:rPr>
          <w:rFonts w:ascii="Times New Roman" w:hAnsi="Times New Roman" w:cs="Times New Roman"/>
          <w:sz w:val="28"/>
          <w:szCs w:val="28"/>
        </w:rPr>
      </w:pPr>
      <w:r w:rsidRPr="008F6C6F">
        <w:rPr>
          <w:rFonts w:ascii="Times New Roman" w:hAnsi="Times New Roman" w:cs="Times New Roman"/>
          <w:bCs/>
          <w:iCs/>
          <w:sz w:val="28"/>
          <w:szCs w:val="28"/>
        </w:rPr>
        <w:t>В рамках патриотического воспитания</w:t>
      </w:r>
      <w:r w:rsidRPr="00AC23AA">
        <w:rPr>
          <w:rFonts w:ascii="Times New Roman" w:hAnsi="Times New Roman" w:cs="Times New Roman"/>
          <w:b/>
          <w:bCs/>
          <w:iCs/>
          <w:sz w:val="28"/>
          <w:szCs w:val="28"/>
        </w:rPr>
        <w:t xml:space="preserve"> </w:t>
      </w:r>
      <w:r w:rsidRPr="00AC23AA">
        <w:rPr>
          <w:rFonts w:ascii="Times New Roman" w:hAnsi="Times New Roman" w:cs="Times New Roman"/>
          <w:bCs/>
          <w:iCs/>
          <w:sz w:val="28"/>
          <w:szCs w:val="28"/>
        </w:rPr>
        <w:t>были проведены мероприятия, посвященные памятным событиям и Дням воинской Славы, Дню Победы, в которых подростки и молодёжь принимали активное участие. Организуются уроки мужества: «Места боевой славы», «Дети войны», «Города - Герои», литературно – музыкальные композиции «И помнит мир спасенный», «Этих дней не смолкнет слава», акции «Георгиевская ленточка» и  «Бессмертный полк», Блокадный хлеб. Майские мероприятия были наполнены более серьёзной тематикой и включали в себя целый цикл таких мероприятий, как  торжественные митинги у памятников павшим героям, концертные программы, конкурсы рисунков и стихов, акция «Письмо неизвестному солдату», выставка детских рисунков «Моя Россия», поздравление ветеранов на дому.</w:t>
      </w:r>
      <w:r w:rsidRPr="00AC23AA">
        <w:rPr>
          <w:rFonts w:ascii="Times New Roman" w:hAnsi="Times New Roman" w:cs="Times New Roman"/>
          <w:sz w:val="28"/>
          <w:szCs w:val="28"/>
        </w:rPr>
        <w:t xml:space="preserve"> Май месяц, как и всегда, -  один из самых главных месяцев года. Связано это с празднованием  Дня Победы. К 79 годовщине со дня Великой Победы в 10 населенных пунктах сельского поселения прошли театрализованные праздничные концерты «Судьбы семей на войне». </w:t>
      </w:r>
      <w:r w:rsidRPr="00AC23AA">
        <w:rPr>
          <w:rFonts w:ascii="Times New Roman" w:eastAsia="Times New Roman" w:hAnsi="Times New Roman"/>
          <w:color w:val="1A1A1A"/>
          <w:sz w:val="28"/>
          <w:szCs w:val="28"/>
        </w:rPr>
        <w:t xml:space="preserve"> Цикл наших концертов заключался в том, что  наш основной долг – сохранить  историческую память о Великой Отечественной Войне, вспомнить трагические и счастливые судьбы семей в период военных дней не оставив в забвении ни  одного погибшего солдата и отдать дань благодарности за героический подвиг живым. </w:t>
      </w:r>
      <w:r w:rsidRPr="00AC23AA">
        <w:rPr>
          <w:rFonts w:ascii="Times New Roman" w:hAnsi="Times New Roman" w:cs="Times New Roman"/>
          <w:sz w:val="28"/>
          <w:szCs w:val="28"/>
        </w:rPr>
        <w:t>Большое внимание уделялось  детям войны, участникам СВО выполняющим свой долг, защищающие нашу великую страну Россию. Семьям  бойцов, которые выполняют свой священный долг на спецоперации.</w:t>
      </w:r>
      <w:r w:rsidRPr="00AC23AA">
        <w:rPr>
          <w:rFonts w:ascii="Times New Roman" w:eastAsia="Times New Roman" w:hAnsi="Times New Roman"/>
          <w:color w:val="1A1A1A"/>
          <w:sz w:val="28"/>
          <w:szCs w:val="28"/>
        </w:rPr>
        <w:t xml:space="preserve"> Все были награждены благодарственными письмами и памятными подарками.</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eastAsia="Times New Roman" w:hAnsi="Times New Roman"/>
          <w:color w:val="1A1A1A"/>
          <w:sz w:val="28"/>
          <w:szCs w:val="28"/>
        </w:rPr>
        <w:t>В день памяти и скорби во всех населённых пунктах поселения прошли митинги памяти с возложением цветов и  минутой  молчания. И приняли участие во Всероссийской акции «Свеча памяти».</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 xml:space="preserve">19 мая в Парке культуры и отдыха  отметили  102 годовщину  со дня рождения Всесоюзной пионерской организации имени В. И. Ленина.           День Пионерии всегда был одним из самых больших советских детских праздников, с обязательным пионерским парадом, торжественной линейкой, посвящением в ряды пионерской организации, пионерскими кострами. Приняли участие сводные отряды из пионеров 50-х.60-х.70-х.80-х годов со всех поселений Матвеево-Курганского района и отряды  Российского движения детей и молодежи «Движение Первых» из Матвеево-Курганских школ 1.2 и 3. Грандиозным завершением мероприятия стали большой пионерский костер, песни под гитару и полевая кухня. </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 xml:space="preserve">В преддверии великого праздника нашей страны – Дня России, который ежегодно отмечается 12 июня, в парке культуры и отдыха состоялся праздничный концерты. Творческие коллективы и солисты порадовали зрителей зажигательными танцевальными номерами и красивыми песнями, прославляющими величие России. Все концертные номера были проникнуты глубоким патриотизмом и гордостью за </w:t>
      </w:r>
      <w:r w:rsidRPr="00AC23AA">
        <w:rPr>
          <w:rFonts w:ascii="Times New Roman" w:hAnsi="Times New Roman" w:cs="Times New Roman"/>
          <w:sz w:val="28"/>
          <w:szCs w:val="28"/>
        </w:rPr>
        <w:lastRenderedPageBreak/>
        <w:t>нашу великую Родину. Зрители не скупились и поддерживали исполнителей аплодисментами.</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Во всех населённых пунктах нашего  поселения прошли мероприятия, посвящённые Дню защиты детей. Ребята с удовольствием играли в подвижные игры и участвовали в весёлых эстафетах. Все участники получили сладкие призы. К юбилею со дня рождения А.С.Пушкина с детьми и подростками была проведена викторина «Сказки Пушкина». Хорошо зарекомендовала себя летняя спортивно-досуговая площадка, где дети на протяжении всех летних каникул находят там занятия по интересам. Ребята с увлечением играют, соревнуются, ходят в походы.</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 xml:space="preserve">      Работая с молодёжной аудиторией, мы придерживаемся не только развлекательного направления в работе, но и стараемся развивать у лиц данной категорий духовно-нравственные качества, чувства патриотизма и ответственности за самого себя и своих товарищей.  Проводились комплексные меры по здоровому образу жизни -это противодействие злоупотребления наркотиков и их незаконному обороту, ко Всемирному дню борьбы со СПИДом,</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Дети, молодёжь, люди старшего и пожилого возраста с удовольствием посещают и участвуют в мероприятиях такого направления. Много ценной информации, связанной со старинными традициями, предоставляют пожилые люди, и на этой основе проходят интересные и увлекательные фольклорные мероприятия. Фольклорное искусство оказывает глубокое воздействие на развитие личности. Именно поэтому мы старались уделять особое внимание работе с детьми и взрослыми по фольклорному направлению. На сегодняшний день эта работа в большинстве представлена игровыми программами, беседами  на основе народных традиций, цель которых - познакомить детей с народными обычаями и обрядами, фольклорными играми. Жители поселения принимают участие в таких праздниках народного календаря, как «Рождество», «Крещение», «Масленица», «Ивана Купала».</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 xml:space="preserve">      Месяц март начинался самым широким и разгульным праздником – Широкой Масленицы. Развлекательная программа под названием прошли во всех клубах . Игры, хороводы, шуточные частушки, перетягивание каната, различные конкурсы украшали этот праздник. Но самым главным лакомством Масленицы были блины – символ здоровья, долголетия и богатства. </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 xml:space="preserve">В апреле месяце провели по «Пушкинской карте» мастер класс «Куклы-обереги» На мастер классе ребята познакомились с изготовлением кукол оберегов, с историей возникновения кукол оберегов, какие были для чего делались куклы и что означали. И в дальнейшем мы продолжим работу по «Пушкинской картой». </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 xml:space="preserve">В первом полугодии 2024 года  творческие коллективы и художественная самодеятельность  принимали активное участие в конкурсах и фестивалях- </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Приняли участие в районной в Рождественской выставке «Рождественский перезвон»</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 xml:space="preserve">Театральный коллектив «Миусская радуга» Краснобумажненского СК занял </w:t>
      </w:r>
      <w:r w:rsidRPr="00AC23AA">
        <w:rPr>
          <w:rFonts w:ascii="Times New Roman" w:hAnsi="Times New Roman" w:cs="Times New Roman"/>
          <w:sz w:val="28"/>
          <w:szCs w:val="28"/>
          <w:lang w:val="en-US"/>
        </w:rPr>
        <w:t>II</w:t>
      </w:r>
      <w:r w:rsidRPr="00AC23AA">
        <w:rPr>
          <w:rFonts w:ascii="Times New Roman" w:hAnsi="Times New Roman" w:cs="Times New Roman"/>
          <w:sz w:val="28"/>
          <w:szCs w:val="28"/>
        </w:rPr>
        <w:t xml:space="preserve"> место в возрастной категории детские коллективы до 14 лет в районном  конкурсе самодеятельных театральных коллективов «Сказка к нам приходит»</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 xml:space="preserve">Солистки Колесниковского СК заняли  2 место и  3 место в номинации «Сольный вокал» в разных  возрастных категориях  в районном конкурсе патриотической песни «Гвоздики Отечества» Участники награждены </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 xml:space="preserve">благодарственными письмами и ценными подарками. </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lastRenderedPageBreak/>
        <w:t>Солистки Колесниковского СК заняла в номинации «Сольный вокал возрастной категории 14-19 лет »приняла участие в районном фестивале детского народного творчестве «Февральские звезды»</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 xml:space="preserve">Сельские клубы нашего поселения приняли участие в районном празднике «Широкая масленица» Краснобумажненский сельский клуб занял </w:t>
      </w:r>
      <w:r w:rsidRPr="00AC23AA">
        <w:rPr>
          <w:rFonts w:ascii="Times New Roman" w:hAnsi="Times New Roman" w:cs="Times New Roman"/>
          <w:sz w:val="28"/>
          <w:szCs w:val="28"/>
          <w:lang w:val="en-US"/>
        </w:rPr>
        <w:t>I</w:t>
      </w:r>
      <w:r w:rsidRPr="00AC23AA">
        <w:rPr>
          <w:rFonts w:ascii="Times New Roman" w:hAnsi="Times New Roman" w:cs="Times New Roman"/>
          <w:sz w:val="28"/>
          <w:szCs w:val="28"/>
        </w:rPr>
        <w:t xml:space="preserve"> место в конкурсе «Лучшее чучело Масленицы»</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 xml:space="preserve">Принимали участие выставке декоративно- прикладного и изобразительного творчества «Ода женщине» посвященная Международному Дню 8 Марта. </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Танцевальный коллектив «Задоренки» Краснобумажненский СК принял участие в районном  фестивале-конкурсе танца «Миусский каблучок»</w:t>
      </w:r>
    </w:p>
    <w:p w:rsidR="00AC23AA" w:rsidRPr="00AC23AA" w:rsidRDefault="00AC23AA" w:rsidP="00AC23AA">
      <w:pPr>
        <w:spacing w:after="0" w:line="240" w:lineRule="auto"/>
        <w:jc w:val="both"/>
        <w:rPr>
          <w:rFonts w:ascii="Times New Roman" w:hAnsi="Times New Roman" w:cs="Times New Roman"/>
          <w:sz w:val="28"/>
          <w:szCs w:val="28"/>
        </w:rPr>
      </w:pP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 xml:space="preserve">Ежегодно в нашем поселении проходит районный фестиваль «Песня года» принимаем всех участников со всего района. </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Ансамбль народной песни «Миусская душа», «Родные напевы» трио «Грация» и солисты  Сухореченского СК  приняли участие в районном фестивале народной песни «Родники народных талантов»</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Солистка Сухореченского СК приняла участие в районом фестивале «Шансон души».</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Активно участвуем в районном фестивале детского творчества «Радуга талантов»</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Участвовали в областной выставке мастеров декоративно- прикладного и изобразительного искусства «Весна идет. Весне дорогу!»</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Приняли участие  вокальными коллективами и масленичными чучелами  в областном празднике «Казачья масленица» награждены благодарственными письмами.</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Участника клубных формирований приняли участие в областном фестивале- конкурсе детско-юношеского творчества «Южный ветер»</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 xml:space="preserve">Солистка Колесниковского СК стала лауреатом </w:t>
      </w:r>
      <w:r w:rsidRPr="00AC23AA">
        <w:rPr>
          <w:rFonts w:ascii="Times New Roman" w:hAnsi="Times New Roman" w:cs="Times New Roman"/>
          <w:sz w:val="28"/>
          <w:szCs w:val="28"/>
          <w:lang w:val="en-US"/>
        </w:rPr>
        <w:t>I</w:t>
      </w:r>
      <w:r w:rsidRPr="00AC23AA">
        <w:rPr>
          <w:rFonts w:ascii="Times New Roman" w:hAnsi="Times New Roman" w:cs="Times New Roman"/>
          <w:sz w:val="28"/>
          <w:szCs w:val="28"/>
        </w:rPr>
        <w:t xml:space="preserve"> степени во всероссийском ежегодном открытом дистанционном онлайн музыкальном фестивале-конкурсе военной и патриотической песни.</w:t>
      </w:r>
    </w:p>
    <w:p w:rsidR="00AC23AA" w:rsidRPr="00AC23AA" w:rsidRDefault="00AC23AA" w:rsidP="00AC23AA">
      <w:pPr>
        <w:spacing w:after="0" w:line="240" w:lineRule="auto"/>
        <w:jc w:val="both"/>
        <w:rPr>
          <w:rFonts w:ascii="Times New Roman" w:hAnsi="Times New Roman" w:cs="Times New Roman"/>
          <w:sz w:val="28"/>
          <w:szCs w:val="28"/>
        </w:rPr>
      </w:pPr>
      <w:r w:rsidRPr="00AC23AA">
        <w:rPr>
          <w:rFonts w:ascii="Times New Roman" w:hAnsi="Times New Roman" w:cs="Times New Roman"/>
          <w:sz w:val="28"/>
          <w:szCs w:val="28"/>
        </w:rPr>
        <w:t>Работники  МУК «Централизованная клубная система » делают всѐ возможное, чтобы осуществить главные задачи работы, которыми являются: просветительская деятельность, широкое приобщение молодежи к культурным народным истокам и организацию ее досуга, вовлечение в творческий процесс и активное участие населения в социально-культурной жизни района и поселения, сохранение и развитие национальной культуры, деятельность, направленная на поддержание стабильности межнациональных отношений. Этот многогранный процесс осуществляется в тесном сотрудничестве с населением, районными и областными органами власти, общественными организациями, средствами массовой информации.</w:t>
      </w:r>
    </w:p>
    <w:p w:rsidR="002E6BC6" w:rsidRDefault="002E6BC6" w:rsidP="00E97AE9">
      <w:pPr>
        <w:spacing w:after="0" w:line="240" w:lineRule="auto"/>
        <w:jc w:val="both"/>
        <w:rPr>
          <w:rFonts w:ascii="Times New Roman" w:hAnsi="Times New Roman" w:cs="Times New Roman"/>
          <w:color w:val="212121"/>
          <w:sz w:val="28"/>
          <w:szCs w:val="28"/>
          <w:shd w:val="clear" w:color="auto" w:fill="FFFFFF"/>
        </w:rPr>
      </w:pPr>
    </w:p>
    <w:p w:rsidR="008F6C6F" w:rsidRDefault="002E6BC6" w:rsidP="008F6C6F">
      <w:pPr>
        <w:spacing w:after="0" w:line="24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    </w:t>
      </w:r>
      <w:r w:rsidR="00101E41" w:rsidRPr="002E6BC6">
        <w:rPr>
          <w:rFonts w:ascii="Times New Roman" w:hAnsi="Times New Roman" w:cs="Times New Roman"/>
          <w:b/>
          <w:color w:val="212121"/>
          <w:sz w:val="28"/>
          <w:szCs w:val="28"/>
          <w:shd w:val="clear" w:color="auto" w:fill="FFFFFF"/>
        </w:rPr>
        <w:t xml:space="preserve">Завершая свой доклад несколько слов хотелось сказать о планах на текущий год. </w:t>
      </w:r>
      <w:r w:rsidR="0062219C">
        <w:rPr>
          <w:rFonts w:ascii="Times New Roman" w:hAnsi="Times New Roman" w:cs="Times New Roman"/>
          <w:color w:val="212121"/>
          <w:sz w:val="28"/>
          <w:szCs w:val="28"/>
          <w:shd w:val="clear" w:color="auto" w:fill="FFFFFF"/>
        </w:rPr>
        <w:t xml:space="preserve">Сейчас для нас главное – </w:t>
      </w:r>
      <w:r w:rsidR="009B5A57">
        <w:rPr>
          <w:rFonts w:ascii="Times New Roman" w:hAnsi="Times New Roman" w:cs="Times New Roman"/>
          <w:color w:val="212121"/>
          <w:sz w:val="28"/>
          <w:szCs w:val="28"/>
          <w:shd w:val="clear" w:color="auto" w:fill="FFFFFF"/>
        </w:rPr>
        <w:t xml:space="preserve">это </w:t>
      </w:r>
      <w:r w:rsidR="00F24C4C">
        <w:rPr>
          <w:rFonts w:ascii="Times New Roman" w:hAnsi="Times New Roman" w:cs="Times New Roman"/>
          <w:color w:val="212121"/>
          <w:sz w:val="28"/>
          <w:szCs w:val="28"/>
          <w:shd w:val="clear" w:color="auto" w:fill="FFFFFF"/>
        </w:rPr>
        <w:t xml:space="preserve">в установленные законом сроки направить пакеты документов в Министерство ЖКХ для получения в 2025 году денежных средств на капитальный ремонт парка и сельского дома культуры в с.Староротовка. </w:t>
      </w:r>
      <w:r w:rsidR="008F6C6F">
        <w:rPr>
          <w:rFonts w:ascii="Times New Roman" w:hAnsi="Times New Roman" w:cs="Times New Roman"/>
          <w:color w:val="212121"/>
          <w:sz w:val="28"/>
          <w:szCs w:val="28"/>
          <w:shd w:val="clear" w:color="auto" w:fill="FFFFFF"/>
        </w:rPr>
        <w:t xml:space="preserve">Работаем в данном направлении. </w:t>
      </w:r>
      <w:r w:rsidR="008F6C6F">
        <w:rPr>
          <w:rFonts w:ascii="Times New Roman" w:hAnsi="Times New Roman" w:cs="Times New Roman"/>
          <w:sz w:val="28"/>
          <w:szCs w:val="28"/>
        </w:rPr>
        <w:t xml:space="preserve">Завершить работу по </w:t>
      </w:r>
      <w:r w:rsidR="008F6C6F">
        <w:rPr>
          <w:rFonts w:ascii="Times New Roman" w:hAnsi="Times New Roman" w:cs="Times New Roman"/>
          <w:color w:val="212121"/>
          <w:sz w:val="28"/>
          <w:szCs w:val="28"/>
          <w:shd w:val="clear" w:color="auto" w:fill="FFFFFF"/>
        </w:rPr>
        <w:t>установке новой детской площадки в  с.Новоандриановка.</w:t>
      </w:r>
    </w:p>
    <w:p w:rsidR="00105649" w:rsidRDefault="00F24C4C" w:rsidP="0062219C">
      <w:pPr>
        <w:spacing w:after="0" w:line="240" w:lineRule="auto"/>
        <w:jc w:val="both"/>
        <w:rPr>
          <w:rFonts w:ascii="Times New Roman" w:hAnsi="Times New Roman" w:cs="Times New Roman"/>
          <w:sz w:val="28"/>
          <w:szCs w:val="28"/>
        </w:rPr>
      </w:pPr>
      <w:r>
        <w:rPr>
          <w:rFonts w:ascii="Times New Roman" w:hAnsi="Times New Roman" w:cs="Times New Roman"/>
          <w:color w:val="212121"/>
          <w:sz w:val="28"/>
          <w:szCs w:val="28"/>
          <w:shd w:val="clear" w:color="auto" w:fill="FFFFFF"/>
        </w:rPr>
        <w:t xml:space="preserve">   </w:t>
      </w:r>
      <w:r w:rsidR="00550D5A">
        <w:rPr>
          <w:rFonts w:ascii="Times New Roman" w:hAnsi="Times New Roman" w:cs="Times New Roman"/>
          <w:color w:val="212121"/>
          <w:sz w:val="28"/>
          <w:szCs w:val="28"/>
          <w:shd w:val="clear" w:color="auto" w:fill="FFFFFF"/>
        </w:rPr>
        <w:t>Продолжим</w:t>
      </w:r>
      <w:r w:rsidR="00101E41">
        <w:rPr>
          <w:rFonts w:ascii="Times New Roman" w:hAnsi="Times New Roman" w:cs="Times New Roman"/>
          <w:color w:val="212121"/>
          <w:sz w:val="28"/>
          <w:szCs w:val="28"/>
          <w:shd w:val="clear" w:color="auto" w:fill="FFFFFF"/>
        </w:rPr>
        <w:t xml:space="preserve"> </w:t>
      </w:r>
      <w:r w:rsidR="00406360" w:rsidRPr="00E97AE9">
        <w:rPr>
          <w:rFonts w:ascii="Times New Roman" w:hAnsi="Times New Roman" w:cs="Times New Roman"/>
          <w:sz w:val="28"/>
          <w:szCs w:val="28"/>
        </w:rPr>
        <w:t>работ</w:t>
      </w:r>
      <w:r w:rsidR="00101E41">
        <w:rPr>
          <w:rFonts w:ascii="Times New Roman" w:hAnsi="Times New Roman" w:cs="Times New Roman"/>
          <w:sz w:val="28"/>
          <w:szCs w:val="28"/>
        </w:rPr>
        <w:t>у</w:t>
      </w:r>
      <w:r w:rsidR="00406360" w:rsidRPr="00E97AE9">
        <w:rPr>
          <w:rFonts w:ascii="Times New Roman" w:hAnsi="Times New Roman" w:cs="Times New Roman"/>
          <w:sz w:val="28"/>
          <w:szCs w:val="28"/>
        </w:rPr>
        <w:t xml:space="preserve"> по информированию граждан</w:t>
      </w:r>
      <w:r w:rsidR="00105649">
        <w:rPr>
          <w:rFonts w:ascii="Times New Roman" w:hAnsi="Times New Roman" w:cs="Times New Roman"/>
          <w:sz w:val="28"/>
          <w:szCs w:val="28"/>
        </w:rPr>
        <w:t>:</w:t>
      </w:r>
    </w:p>
    <w:p w:rsidR="00105649" w:rsidRDefault="00105649" w:rsidP="006221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06360" w:rsidRPr="00E97AE9">
        <w:rPr>
          <w:rFonts w:ascii="Times New Roman" w:hAnsi="Times New Roman" w:cs="Times New Roman"/>
          <w:sz w:val="28"/>
          <w:szCs w:val="28"/>
        </w:rPr>
        <w:t xml:space="preserve"> о необходимости постановки на кадастровый учет объектов капитального стр</w:t>
      </w:r>
      <w:r>
        <w:rPr>
          <w:rFonts w:ascii="Times New Roman" w:hAnsi="Times New Roman" w:cs="Times New Roman"/>
          <w:sz w:val="28"/>
          <w:szCs w:val="28"/>
        </w:rPr>
        <w:t>оительства и земельных участков;</w:t>
      </w:r>
    </w:p>
    <w:p w:rsidR="00105649" w:rsidRDefault="00105649" w:rsidP="001056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 жителями МКД по вопросу подготовки к отопительному периоду 2024-2025 г.г.;</w:t>
      </w:r>
    </w:p>
    <w:p w:rsidR="00105649" w:rsidRDefault="00105649" w:rsidP="006221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по обеспечению пожарной безопасносности;</w:t>
      </w:r>
    </w:p>
    <w:p w:rsidR="0062219C" w:rsidRDefault="00F24C4C" w:rsidP="006221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5649">
        <w:rPr>
          <w:rFonts w:ascii="Times New Roman" w:hAnsi="Times New Roman" w:cs="Times New Roman"/>
          <w:sz w:val="28"/>
          <w:szCs w:val="28"/>
        </w:rPr>
        <w:t xml:space="preserve">- </w:t>
      </w:r>
      <w:r>
        <w:rPr>
          <w:rFonts w:ascii="Times New Roman" w:hAnsi="Times New Roman" w:cs="Times New Roman"/>
          <w:sz w:val="28"/>
          <w:szCs w:val="28"/>
        </w:rPr>
        <w:t>продолжаем работу по формированию э</w:t>
      </w:r>
      <w:r w:rsidR="00105649">
        <w:rPr>
          <w:rFonts w:ascii="Times New Roman" w:hAnsi="Times New Roman" w:cs="Times New Roman"/>
          <w:sz w:val="28"/>
          <w:szCs w:val="28"/>
        </w:rPr>
        <w:t>лектронных похозяйственных книг, работаем с жителями МКД по вопросу подготовки к отопительному периоду 2024-2025 г.г.</w:t>
      </w:r>
    </w:p>
    <w:p w:rsidR="00105649" w:rsidRDefault="00105649" w:rsidP="0062219C">
      <w:pPr>
        <w:spacing w:after="0" w:line="240" w:lineRule="auto"/>
        <w:jc w:val="both"/>
        <w:rPr>
          <w:rFonts w:ascii="Times New Roman" w:hAnsi="Times New Roman" w:cs="Times New Roman"/>
          <w:color w:val="212121"/>
          <w:sz w:val="28"/>
          <w:szCs w:val="28"/>
          <w:shd w:val="clear" w:color="auto" w:fill="FFFFFF"/>
        </w:rPr>
      </w:pPr>
      <w:r>
        <w:rPr>
          <w:rFonts w:ascii="Times New Roman" w:hAnsi="Times New Roman" w:cs="Times New Roman"/>
          <w:sz w:val="28"/>
          <w:szCs w:val="28"/>
        </w:rPr>
        <w:t>Задач поставлено много и все их необходимо выполнить.</w:t>
      </w:r>
    </w:p>
    <w:p w:rsidR="0019561F" w:rsidRPr="00105649" w:rsidRDefault="00714CC7" w:rsidP="00F24C4C">
      <w:pPr>
        <w:pStyle w:val="a3"/>
        <w:jc w:val="both"/>
        <w:rPr>
          <w:shd w:val="clear" w:color="auto" w:fill="FFFFFF"/>
        </w:rPr>
      </w:pPr>
      <w:r>
        <w:rPr>
          <w:color w:val="202122"/>
          <w:shd w:val="clear" w:color="auto" w:fill="FFFFFF"/>
        </w:rPr>
        <w:t xml:space="preserve">    </w:t>
      </w:r>
      <w:r w:rsidR="008F6C6F">
        <w:rPr>
          <w:color w:val="212121"/>
          <w:szCs w:val="28"/>
          <w:shd w:val="clear" w:color="auto" w:fill="FFFFFF"/>
        </w:rPr>
        <w:t xml:space="preserve">  </w:t>
      </w:r>
      <w:bookmarkStart w:id="4" w:name="_GoBack"/>
      <w:r w:rsidR="0019561F" w:rsidRPr="00105649">
        <w:rPr>
          <w:szCs w:val="28"/>
          <w:shd w:val="clear" w:color="auto" w:fill="FFFFFF"/>
        </w:rPr>
        <w:t>В заключении  хочу поблагодарить всех за понимание и поддержку, совместную плодотворную работу, направленных на улучшение качества жизни сельского поселения. Работа администрации и всех кто работает в поселении, будет направлена  на решение одной задачи - сделать сельское поселение лучшим</w:t>
      </w:r>
      <w:r w:rsidR="0019561F" w:rsidRPr="00105649">
        <w:rPr>
          <w:shd w:val="clear" w:color="auto" w:fill="FFFFFF"/>
        </w:rPr>
        <w:t>.</w:t>
      </w:r>
    </w:p>
    <w:p w:rsidR="00A33943" w:rsidRPr="00105649" w:rsidRDefault="00A33943" w:rsidP="00850C32">
      <w:pPr>
        <w:spacing w:after="0" w:line="240" w:lineRule="auto"/>
        <w:jc w:val="center"/>
        <w:rPr>
          <w:rFonts w:ascii="Tahoma" w:hAnsi="Tahoma" w:cs="Tahoma"/>
          <w:b/>
          <w:sz w:val="24"/>
          <w:szCs w:val="24"/>
          <w:u w:val="single"/>
        </w:rPr>
      </w:pPr>
    </w:p>
    <w:bookmarkEnd w:id="4"/>
    <w:p w:rsidR="00A33943" w:rsidRDefault="00A33943" w:rsidP="00850C32">
      <w:pPr>
        <w:spacing w:after="0" w:line="240" w:lineRule="auto"/>
        <w:jc w:val="center"/>
        <w:rPr>
          <w:rFonts w:ascii="Tahoma" w:hAnsi="Tahoma" w:cs="Tahoma"/>
          <w:b/>
          <w:sz w:val="24"/>
          <w:szCs w:val="24"/>
          <w:u w:val="single"/>
        </w:rPr>
      </w:pPr>
    </w:p>
    <w:p w:rsidR="00A33943" w:rsidRDefault="00A33943" w:rsidP="00850C32">
      <w:pPr>
        <w:spacing w:after="0" w:line="240" w:lineRule="auto"/>
        <w:jc w:val="center"/>
        <w:rPr>
          <w:rFonts w:ascii="Tahoma" w:hAnsi="Tahoma" w:cs="Tahoma"/>
          <w:b/>
          <w:sz w:val="24"/>
          <w:szCs w:val="24"/>
          <w:u w:val="single"/>
        </w:rPr>
      </w:pPr>
    </w:p>
    <w:p w:rsidR="00A33943" w:rsidRDefault="00A33943" w:rsidP="00850C32">
      <w:pPr>
        <w:spacing w:after="0" w:line="240" w:lineRule="auto"/>
        <w:jc w:val="center"/>
        <w:rPr>
          <w:rFonts w:ascii="Tahoma" w:hAnsi="Tahoma" w:cs="Tahoma"/>
          <w:b/>
          <w:sz w:val="24"/>
          <w:szCs w:val="24"/>
          <w:u w:val="single"/>
        </w:rPr>
      </w:pPr>
    </w:p>
    <w:p w:rsidR="00A33943" w:rsidRDefault="00A33943" w:rsidP="00850C32">
      <w:pPr>
        <w:spacing w:after="0" w:line="240" w:lineRule="auto"/>
        <w:jc w:val="center"/>
        <w:rPr>
          <w:rFonts w:ascii="Tahoma" w:hAnsi="Tahoma" w:cs="Tahoma"/>
          <w:b/>
          <w:sz w:val="24"/>
          <w:szCs w:val="24"/>
          <w:u w:val="single"/>
        </w:rPr>
      </w:pPr>
    </w:p>
    <w:sectPr w:rsidR="00A33943" w:rsidSect="008247C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roman"/>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00"/>
    <w:family w:val="swiss"/>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erriweatherItalic">
    <w:altName w:val="Times New Roman"/>
    <w:panose1 w:val="00000000000000000000"/>
    <w:charset w:val="00"/>
    <w:family w:val="roman"/>
    <w:notTrueType/>
    <w:pitch w:val="default"/>
    <w:sig w:usb0="00000000" w:usb1="00000000" w:usb2="00000000" w:usb3="00000000" w:csb0="00000000"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B0A"/>
    <w:multiLevelType w:val="multilevel"/>
    <w:tmpl w:val="F202E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C6C0B"/>
    <w:multiLevelType w:val="multilevel"/>
    <w:tmpl w:val="53124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9B1DDA"/>
    <w:multiLevelType w:val="multilevel"/>
    <w:tmpl w:val="BD24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8415C"/>
    <w:multiLevelType w:val="multilevel"/>
    <w:tmpl w:val="4BEC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C3415"/>
    <w:multiLevelType w:val="multilevel"/>
    <w:tmpl w:val="8E9A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D3676D"/>
    <w:multiLevelType w:val="multilevel"/>
    <w:tmpl w:val="032A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1C2489"/>
    <w:multiLevelType w:val="hybridMultilevel"/>
    <w:tmpl w:val="2DF46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806643"/>
    <w:multiLevelType w:val="hybridMultilevel"/>
    <w:tmpl w:val="3C7A9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1226B4"/>
    <w:multiLevelType w:val="multilevel"/>
    <w:tmpl w:val="0BFC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CF4544"/>
    <w:multiLevelType w:val="hybridMultilevel"/>
    <w:tmpl w:val="1CA67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21711D"/>
    <w:multiLevelType w:val="multilevel"/>
    <w:tmpl w:val="4E4C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3C5AC2"/>
    <w:multiLevelType w:val="multilevel"/>
    <w:tmpl w:val="2374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5035C7"/>
    <w:multiLevelType w:val="hybridMultilevel"/>
    <w:tmpl w:val="4A66936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8C76AD"/>
    <w:multiLevelType w:val="multilevel"/>
    <w:tmpl w:val="2A58B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B22D2B"/>
    <w:multiLevelType w:val="multilevel"/>
    <w:tmpl w:val="2AA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727BCD"/>
    <w:multiLevelType w:val="multilevel"/>
    <w:tmpl w:val="9046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E25915"/>
    <w:multiLevelType w:val="multilevel"/>
    <w:tmpl w:val="8D58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093081"/>
    <w:multiLevelType w:val="multilevel"/>
    <w:tmpl w:val="0F4E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6E5A24"/>
    <w:multiLevelType w:val="multilevel"/>
    <w:tmpl w:val="B45A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180452"/>
    <w:multiLevelType w:val="multilevel"/>
    <w:tmpl w:val="DB60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0"/>
  </w:num>
  <w:num w:numId="4">
    <w:abstractNumId w:val="2"/>
  </w:num>
  <w:num w:numId="5">
    <w:abstractNumId w:val="14"/>
  </w:num>
  <w:num w:numId="6">
    <w:abstractNumId w:val="15"/>
  </w:num>
  <w:num w:numId="7">
    <w:abstractNumId w:val="3"/>
  </w:num>
  <w:num w:numId="8">
    <w:abstractNumId w:val="8"/>
  </w:num>
  <w:num w:numId="9">
    <w:abstractNumId w:val="17"/>
  </w:num>
  <w:num w:numId="10">
    <w:abstractNumId w:val="19"/>
  </w:num>
  <w:num w:numId="11">
    <w:abstractNumId w:val="0"/>
  </w:num>
  <w:num w:numId="12">
    <w:abstractNumId w:val="4"/>
  </w:num>
  <w:num w:numId="13">
    <w:abstractNumId w:val="11"/>
  </w:num>
  <w:num w:numId="14">
    <w:abstractNumId w:val="12"/>
  </w:num>
  <w:num w:numId="15">
    <w:abstractNumId w:val="13"/>
  </w:num>
  <w:num w:numId="16">
    <w:abstractNumId w:val="18"/>
  </w:num>
  <w:num w:numId="17">
    <w:abstractNumId w:val="1"/>
  </w:num>
  <w:num w:numId="18">
    <w:abstractNumId w:val="16"/>
  </w:num>
  <w:num w:numId="19">
    <w:abstractNumId w:val="6"/>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0134E2"/>
    <w:rsid w:val="0000176A"/>
    <w:rsid w:val="00002CC1"/>
    <w:rsid w:val="00002E2E"/>
    <w:rsid w:val="000030CB"/>
    <w:rsid w:val="00006618"/>
    <w:rsid w:val="000134E2"/>
    <w:rsid w:val="00020486"/>
    <w:rsid w:val="0002146E"/>
    <w:rsid w:val="00024833"/>
    <w:rsid w:val="00037EB1"/>
    <w:rsid w:val="00037FB8"/>
    <w:rsid w:val="000418B2"/>
    <w:rsid w:val="000453CA"/>
    <w:rsid w:val="00046937"/>
    <w:rsid w:val="0004714E"/>
    <w:rsid w:val="00051346"/>
    <w:rsid w:val="00052846"/>
    <w:rsid w:val="00054FD1"/>
    <w:rsid w:val="00061331"/>
    <w:rsid w:val="000614E9"/>
    <w:rsid w:val="00063875"/>
    <w:rsid w:val="0006568D"/>
    <w:rsid w:val="0007655F"/>
    <w:rsid w:val="00080B46"/>
    <w:rsid w:val="00096A72"/>
    <w:rsid w:val="000A2CB2"/>
    <w:rsid w:val="000A3607"/>
    <w:rsid w:val="000A38B0"/>
    <w:rsid w:val="000C37CF"/>
    <w:rsid w:val="000C4B81"/>
    <w:rsid w:val="000C72FE"/>
    <w:rsid w:val="000D0242"/>
    <w:rsid w:val="000D26C3"/>
    <w:rsid w:val="000D7CD9"/>
    <w:rsid w:val="000E0178"/>
    <w:rsid w:val="000E18D5"/>
    <w:rsid w:val="000E3F2B"/>
    <w:rsid w:val="000E7E48"/>
    <w:rsid w:val="000F01E3"/>
    <w:rsid w:val="000F4AAF"/>
    <w:rsid w:val="000F4FE7"/>
    <w:rsid w:val="000F783C"/>
    <w:rsid w:val="00101E41"/>
    <w:rsid w:val="00103FDD"/>
    <w:rsid w:val="00105649"/>
    <w:rsid w:val="001110A9"/>
    <w:rsid w:val="001123A9"/>
    <w:rsid w:val="0011328B"/>
    <w:rsid w:val="00116B6C"/>
    <w:rsid w:val="0012155B"/>
    <w:rsid w:val="00125C75"/>
    <w:rsid w:val="00132A00"/>
    <w:rsid w:val="00135858"/>
    <w:rsid w:val="00150F93"/>
    <w:rsid w:val="00151F98"/>
    <w:rsid w:val="00160857"/>
    <w:rsid w:val="00162FE0"/>
    <w:rsid w:val="00166B64"/>
    <w:rsid w:val="00176576"/>
    <w:rsid w:val="0018538B"/>
    <w:rsid w:val="00190E9E"/>
    <w:rsid w:val="001933ED"/>
    <w:rsid w:val="0019561F"/>
    <w:rsid w:val="001A0725"/>
    <w:rsid w:val="001A125D"/>
    <w:rsid w:val="001A4EB8"/>
    <w:rsid w:val="001C603C"/>
    <w:rsid w:val="001D0146"/>
    <w:rsid w:val="001D0C8A"/>
    <w:rsid w:val="001D3F74"/>
    <w:rsid w:val="001D443E"/>
    <w:rsid w:val="001F01A4"/>
    <w:rsid w:val="001F5624"/>
    <w:rsid w:val="001F79BD"/>
    <w:rsid w:val="002074FD"/>
    <w:rsid w:val="002077EF"/>
    <w:rsid w:val="00215B77"/>
    <w:rsid w:val="00220CCF"/>
    <w:rsid w:val="0022137C"/>
    <w:rsid w:val="00232543"/>
    <w:rsid w:val="00235DBA"/>
    <w:rsid w:val="002501D1"/>
    <w:rsid w:val="00255F7C"/>
    <w:rsid w:val="00262B60"/>
    <w:rsid w:val="00271058"/>
    <w:rsid w:val="00276D5C"/>
    <w:rsid w:val="00290AFC"/>
    <w:rsid w:val="00294C5D"/>
    <w:rsid w:val="0029731C"/>
    <w:rsid w:val="002A18BD"/>
    <w:rsid w:val="002A1D5F"/>
    <w:rsid w:val="002A2B54"/>
    <w:rsid w:val="002A3FAE"/>
    <w:rsid w:val="002B4106"/>
    <w:rsid w:val="002C00C6"/>
    <w:rsid w:val="002C4FB0"/>
    <w:rsid w:val="002D7631"/>
    <w:rsid w:val="002E0CAC"/>
    <w:rsid w:val="002E3190"/>
    <w:rsid w:val="002E6BC6"/>
    <w:rsid w:val="002E7E6B"/>
    <w:rsid w:val="002F1EB5"/>
    <w:rsid w:val="00301780"/>
    <w:rsid w:val="00307D5A"/>
    <w:rsid w:val="00307E90"/>
    <w:rsid w:val="00310177"/>
    <w:rsid w:val="003103A3"/>
    <w:rsid w:val="00314E7A"/>
    <w:rsid w:val="003279C7"/>
    <w:rsid w:val="003346BC"/>
    <w:rsid w:val="003426F5"/>
    <w:rsid w:val="00345B85"/>
    <w:rsid w:val="00346370"/>
    <w:rsid w:val="00350E4D"/>
    <w:rsid w:val="003526A9"/>
    <w:rsid w:val="003542BD"/>
    <w:rsid w:val="00356F6E"/>
    <w:rsid w:val="00360A19"/>
    <w:rsid w:val="00362373"/>
    <w:rsid w:val="00373BA2"/>
    <w:rsid w:val="00377546"/>
    <w:rsid w:val="00383498"/>
    <w:rsid w:val="00397FD8"/>
    <w:rsid w:val="003A0791"/>
    <w:rsid w:val="003A1C26"/>
    <w:rsid w:val="003A2665"/>
    <w:rsid w:val="003A5888"/>
    <w:rsid w:val="003A70D3"/>
    <w:rsid w:val="003C51A8"/>
    <w:rsid w:val="003C5488"/>
    <w:rsid w:val="003C5A39"/>
    <w:rsid w:val="003C6AAD"/>
    <w:rsid w:val="003D1D1C"/>
    <w:rsid w:val="003D474A"/>
    <w:rsid w:val="003D5F4D"/>
    <w:rsid w:val="003E032D"/>
    <w:rsid w:val="003E7131"/>
    <w:rsid w:val="003F26BD"/>
    <w:rsid w:val="003F3ABD"/>
    <w:rsid w:val="003F5315"/>
    <w:rsid w:val="003F7F47"/>
    <w:rsid w:val="003F7FE9"/>
    <w:rsid w:val="00401601"/>
    <w:rsid w:val="00406360"/>
    <w:rsid w:val="0040729D"/>
    <w:rsid w:val="00415DD4"/>
    <w:rsid w:val="004204A2"/>
    <w:rsid w:val="00421E69"/>
    <w:rsid w:val="00422AFD"/>
    <w:rsid w:val="004230BE"/>
    <w:rsid w:val="00423279"/>
    <w:rsid w:val="004271BF"/>
    <w:rsid w:val="00427E56"/>
    <w:rsid w:val="00433458"/>
    <w:rsid w:val="00434054"/>
    <w:rsid w:val="004348CD"/>
    <w:rsid w:val="00440AA5"/>
    <w:rsid w:val="00441915"/>
    <w:rsid w:val="00455B94"/>
    <w:rsid w:val="00460768"/>
    <w:rsid w:val="00461BAF"/>
    <w:rsid w:val="004671C7"/>
    <w:rsid w:val="00475DD0"/>
    <w:rsid w:val="00483B27"/>
    <w:rsid w:val="004841F5"/>
    <w:rsid w:val="00487840"/>
    <w:rsid w:val="004901FD"/>
    <w:rsid w:val="00492E62"/>
    <w:rsid w:val="00497A84"/>
    <w:rsid w:val="004A335D"/>
    <w:rsid w:val="004A7831"/>
    <w:rsid w:val="004B46E9"/>
    <w:rsid w:val="004B7052"/>
    <w:rsid w:val="004B711C"/>
    <w:rsid w:val="004C161A"/>
    <w:rsid w:val="004D1CD1"/>
    <w:rsid w:val="004E467D"/>
    <w:rsid w:val="004E7239"/>
    <w:rsid w:val="004F3196"/>
    <w:rsid w:val="005021AB"/>
    <w:rsid w:val="0050334C"/>
    <w:rsid w:val="00504800"/>
    <w:rsid w:val="005062CB"/>
    <w:rsid w:val="00506FEB"/>
    <w:rsid w:val="005108CB"/>
    <w:rsid w:val="00512069"/>
    <w:rsid w:val="00523A8E"/>
    <w:rsid w:val="005379CF"/>
    <w:rsid w:val="00542813"/>
    <w:rsid w:val="00544E97"/>
    <w:rsid w:val="00544E9D"/>
    <w:rsid w:val="00545F10"/>
    <w:rsid w:val="00546108"/>
    <w:rsid w:val="00547F21"/>
    <w:rsid w:val="00550D5A"/>
    <w:rsid w:val="00562FDB"/>
    <w:rsid w:val="005703F0"/>
    <w:rsid w:val="005767A7"/>
    <w:rsid w:val="0058302C"/>
    <w:rsid w:val="00584BC0"/>
    <w:rsid w:val="00587F2E"/>
    <w:rsid w:val="00594F86"/>
    <w:rsid w:val="00597035"/>
    <w:rsid w:val="005A15F6"/>
    <w:rsid w:val="005B261F"/>
    <w:rsid w:val="005B68B5"/>
    <w:rsid w:val="005C6A1A"/>
    <w:rsid w:val="005D1DD3"/>
    <w:rsid w:val="005E5E32"/>
    <w:rsid w:val="005F03C5"/>
    <w:rsid w:val="005F572A"/>
    <w:rsid w:val="005F5C45"/>
    <w:rsid w:val="005F6BB9"/>
    <w:rsid w:val="006000A6"/>
    <w:rsid w:val="0060489D"/>
    <w:rsid w:val="00604B5F"/>
    <w:rsid w:val="006054D0"/>
    <w:rsid w:val="006125ED"/>
    <w:rsid w:val="006132C4"/>
    <w:rsid w:val="0062219C"/>
    <w:rsid w:val="00630251"/>
    <w:rsid w:val="00630666"/>
    <w:rsid w:val="00633EA8"/>
    <w:rsid w:val="00633ED5"/>
    <w:rsid w:val="00640A8E"/>
    <w:rsid w:val="00640B53"/>
    <w:rsid w:val="0064142F"/>
    <w:rsid w:val="0064568D"/>
    <w:rsid w:val="00652FB1"/>
    <w:rsid w:val="00654865"/>
    <w:rsid w:val="00654907"/>
    <w:rsid w:val="0066737D"/>
    <w:rsid w:val="00672AA0"/>
    <w:rsid w:val="00673238"/>
    <w:rsid w:val="0068310D"/>
    <w:rsid w:val="006842DC"/>
    <w:rsid w:val="00692D79"/>
    <w:rsid w:val="00693B75"/>
    <w:rsid w:val="006A1D53"/>
    <w:rsid w:val="006A31E9"/>
    <w:rsid w:val="006B12E0"/>
    <w:rsid w:val="006B1C86"/>
    <w:rsid w:val="006B4908"/>
    <w:rsid w:val="006B5544"/>
    <w:rsid w:val="006C2401"/>
    <w:rsid w:val="006D1671"/>
    <w:rsid w:val="006D4E89"/>
    <w:rsid w:val="006D759F"/>
    <w:rsid w:val="006E03CA"/>
    <w:rsid w:val="006E26CA"/>
    <w:rsid w:val="006E2971"/>
    <w:rsid w:val="006F27C1"/>
    <w:rsid w:val="006F4B04"/>
    <w:rsid w:val="006F6EE0"/>
    <w:rsid w:val="007027F5"/>
    <w:rsid w:val="0071041A"/>
    <w:rsid w:val="00714731"/>
    <w:rsid w:val="00714CC7"/>
    <w:rsid w:val="007165E5"/>
    <w:rsid w:val="0071779C"/>
    <w:rsid w:val="00720586"/>
    <w:rsid w:val="0072640B"/>
    <w:rsid w:val="007349B1"/>
    <w:rsid w:val="00736730"/>
    <w:rsid w:val="00736C58"/>
    <w:rsid w:val="0074320C"/>
    <w:rsid w:val="00746776"/>
    <w:rsid w:val="007472FB"/>
    <w:rsid w:val="00751222"/>
    <w:rsid w:val="00751C20"/>
    <w:rsid w:val="00754906"/>
    <w:rsid w:val="00762617"/>
    <w:rsid w:val="007741D0"/>
    <w:rsid w:val="00791BDE"/>
    <w:rsid w:val="007A37B5"/>
    <w:rsid w:val="007A51E3"/>
    <w:rsid w:val="007A591A"/>
    <w:rsid w:val="007A62A4"/>
    <w:rsid w:val="007B543C"/>
    <w:rsid w:val="007C33CE"/>
    <w:rsid w:val="007C7826"/>
    <w:rsid w:val="007D0557"/>
    <w:rsid w:val="007D3A40"/>
    <w:rsid w:val="007E1825"/>
    <w:rsid w:val="007F0E66"/>
    <w:rsid w:val="007F2871"/>
    <w:rsid w:val="007F5E1D"/>
    <w:rsid w:val="007F706E"/>
    <w:rsid w:val="00801D6B"/>
    <w:rsid w:val="00803005"/>
    <w:rsid w:val="00805FDC"/>
    <w:rsid w:val="0081366F"/>
    <w:rsid w:val="00821544"/>
    <w:rsid w:val="00822E98"/>
    <w:rsid w:val="008247C0"/>
    <w:rsid w:val="0082534F"/>
    <w:rsid w:val="00825A39"/>
    <w:rsid w:val="008300D3"/>
    <w:rsid w:val="00832293"/>
    <w:rsid w:val="00850B43"/>
    <w:rsid w:val="00850C32"/>
    <w:rsid w:val="00851890"/>
    <w:rsid w:val="00853EAE"/>
    <w:rsid w:val="008542FE"/>
    <w:rsid w:val="00867AA5"/>
    <w:rsid w:val="00872D24"/>
    <w:rsid w:val="00872EFA"/>
    <w:rsid w:val="0087725B"/>
    <w:rsid w:val="00891B74"/>
    <w:rsid w:val="00892195"/>
    <w:rsid w:val="00897B2F"/>
    <w:rsid w:val="008A0AA5"/>
    <w:rsid w:val="008A6CF8"/>
    <w:rsid w:val="008B2B52"/>
    <w:rsid w:val="008B588A"/>
    <w:rsid w:val="008E57AB"/>
    <w:rsid w:val="008E7350"/>
    <w:rsid w:val="008F6C6F"/>
    <w:rsid w:val="008F7755"/>
    <w:rsid w:val="00902611"/>
    <w:rsid w:val="00904F2E"/>
    <w:rsid w:val="00905F8E"/>
    <w:rsid w:val="00910E57"/>
    <w:rsid w:val="00914CE6"/>
    <w:rsid w:val="0092138C"/>
    <w:rsid w:val="00924F6C"/>
    <w:rsid w:val="00925BDB"/>
    <w:rsid w:val="00935F7D"/>
    <w:rsid w:val="00941EE1"/>
    <w:rsid w:val="00944245"/>
    <w:rsid w:val="009533EE"/>
    <w:rsid w:val="0095698E"/>
    <w:rsid w:val="00960CC8"/>
    <w:rsid w:val="009626BA"/>
    <w:rsid w:val="0096285C"/>
    <w:rsid w:val="00970E28"/>
    <w:rsid w:val="009721F0"/>
    <w:rsid w:val="009730BD"/>
    <w:rsid w:val="009810F5"/>
    <w:rsid w:val="00983C53"/>
    <w:rsid w:val="00986E6A"/>
    <w:rsid w:val="00987777"/>
    <w:rsid w:val="009909B4"/>
    <w:rsid w:val="00994747"/>
    <w:rsid w:val="00996423"/>
    <w:rsid w:val="009B35AD"/>
    <w:rsid w:val="009B5A57"/>
    <w:rsid w:val="009C08AF"/>
    <w:rsid w:val="009D4AE5"/>
    <w:rsid w:val="009D5FB2"/>
    <w:rsid w:val="009E6E0C"/>
    <w:rsid w:val="009F167A"/>
    <w:rsid w:val="009F2ACA"/>
    <w:rsid w:val="00A01888"/>
    <w:rsid w:val="00A03996"/>
    <w:rsid w:val="00A03A98"/>
    <w:rsid w:val="00A11CE9"/>
    <w:rsid w:val="00A124EF"/>
    <w:rsid w:val="00A134C0"/>
    <w:rsid w:val="00A17116"/>
    <w:rsid w:val="00A30B76"/>
    <w:rsid w:val="00A31B88"/>
    <w:rsid w:val="00A33943"/>
    <w:rsid w:val="00A33FD5"/>
    <w:rsid w:val="00A34C43"/>
    <w:rsid w:val="00A403A4"/>
    <w:rsid w:val="00A50810"/>
    <w:rsid w:val="00A5520B"/>
    <w:rsid w:val="00A56277"/>
    <w:rsid w:val="00A62C23"/>
    <w:rsid w:val="00A65AB4"/>
    <w:rsid w:val="00A74B24"/>
    <w:rsid w:val="00A77845"/>
    <w:rsid w:val="00A82EC2"/>
    <w:rsid w:val="00A83052"/>
    <w:rsid w:val="00AA337E"/>
    <w:rsid w:val="00AB3A93"/>
    <w:rsid w:val="00AC23AA"/>
    <w:rsid w:val="00AC295F"/>
    <w:rsid w:val="00AC2AC5"/>
    <w:rsid w:val="00AE0BF2"/>
    <w:rsid w:val="00AE13C7"/>
    <w:rsid w:val="00AE3BDD"/>
    <w:rsid w:val="00AE7330"/>
    <w:rsid w:val="00AF6133"/>
    <w:rsid w:val="00B0163A"/>
    <w:rsid w:val="00B05E15"/>
    <w:rsid w:val="00B06721"/>
    <w:rsid w:val="00B3042A"/>
    <w:rsid w:val="00B412FB"/>
    <w:rsid w:val="00B42083"/>
    <w:rsid w:val="00B44683"/>
    <w:rsid w:val="00B573CF"/>
    <w:rsid w:val="00B63975"/>
    <w:rsid w:val="00B7371A"/>
    <w:rsid w:val="00B75A8D"/>
    <w:rsid w:val="00B84039"/>
    <w:rsid w:val="00B85F2A"/>
    <w:rsid w:val="00B915AB"/>
    <w:rsid w:val="00B9563B"/>
    <w:rsid w:val="00B97BEF"/>
    <w:rsid w:val="00BA37E6"/>
    <w:rsid w:val="00BA52FF"/>
    <w:rsid w:val="00BC0D93"/>
    <w:rsid w:val="00BC3CDB"/>
    <w:rsid w:val="00BD2D6C"/>
    <w:rsid w:val="00BD746A"/>
    <w:rsid w:val="00BE3DB2"/>
    <w:rsid w:val="00BE785E"/>
    <w:rsid w:val="00BF2DCD"/>
    <w:rsid w:val="00C1149D"/>
    <w:rsid w:val="00C12F2F"/>
    <w:rsid w:val="00C22F4B"/>
    <w:rsid w:val="00C27422"/>
    <w:rsid w:val="00C3619C"/>
    <w:rsid w:val="00C42E1F"/>
    <w:rsid w:val="00C44A4D"/>
    <w:rsid w:val="00C44ED1"/>
    <w:rsid w:val="00C67FDD"/>
    <w:rsid w:val="00C80305"/>
    <w:rsid w:val="00C8317E"/>
    <w:rsid w:val="00C870EA"/>
    <w:rsid w:val="00C912FA"/>
    <w:rsid w:val="00C923A7"/>
    <w:rsid w:val="00C93F7C"/>
    <w:rsid w:val="00CA0245"/>
    <w:rsid w:val="00CA0C52"/>
    <w:rsid w:val="00CA15E4"/>
    <w:rsid w:val="00CA16A0"/>
    <w:rsid w:val="00CA4ACB"/>
    <w:rsid w:val="00CA62F3"/>
    <w:rsid w:val="00CA7069"/>
    <w:rsid w:val="00CB142B"/>
    <w:rsid w:val="00CB6F86"/>
    <w:rsid w:val="00CB6FD0"/>
    <w:rsid w:val="00CB7445"/>
    <w:rsid w:val="00CC4CA9"/>
    <w:rsid w:val="00CC5E0D"/>
    <w:rsid w:val="00CE05FF"/>
    <w:rsid w:val="00CE3503"/>
    <w:rsid w:val="00CE3FB9"/>
    <w:rsid w:val="00CF430A"/>
    <w:rsid w:val="00D02D03"/>
    <w:rsid w:val="00D0686E"/>
    <w:rsid w:val="00D20E4F"/>
    <w:rsid w:val="00D2300E"/>
    <w:rsid w:val="00D32BC7"/>
    <w:rsid w:val="00D3361A"/>
    <w:rsid w:val="00D3579B"/>
    <w:rsid w:val="00D35FBB"/>
    <w:rsid w:val="00D41E4E"/>
    <w:rsid w:val="00D42994"/>
    <w:rsid w:val="00D44D69"/>
    <w:rsid w:val="00D533B3"/>
    <w:rsid w:val="00D56E62"/>
    <w:rsid w:val="00D61926"/>
    <w:rsid w:val="00D61D4D"/>
    <w:rsid w:val="00D7160C"/>
    <w:rsid w:val="00D83079"/>
    <w:rsid w:val="00D842DF"/>
    <w:rsid w:val="00D86D56"/>
    <w:rsid w:val="00D9081A"/>
    <w:rsid w:val="00D92C08"/>
    <w:rsid w:val="00DB7785"/>
    <w:rsid w:val="00DC1C66"/>
    <w:rsid w:val="00DC3559"/>
    <w:rsid w:val="00DD0FDC"/>
    <w:rsid w:val="00DD2E4B"/>
    <w:rsid w:val="00DD3D4B"/>
    <w:rsid w:val="00DD5C78"/>
    <w:rsid w:val="00DE30A8"/>
    <w:rsid w:val="00DE317D"/>
    <w:rsid w:val="00DE38AC"/>
    <w:rsid w:val="00DE4277"/>
    <w:rsid w:val="00DE6A1E"/>
    <w:rsid w:val="00E02480"/>
    <w:rsid w:val="00E027E5"/>
    <w:rsid w:val="00E02E65"/>
    <w:rsid w:val="00E03583"/>
    <w:rsid w:val="00E039D8"/>
    <w:rsid w:val="00E06B29"/>
    <w:rsid w:val="00E10E52"/>
    <w:rsid w:val="00E15011"/>
    <w:rsid w:val="00E24DD6"/>
    <w:rsid w:val="00E32C25"/>
    <w:rsid w:val="00E3502B"/>
    <w:rsid w:val="00E40B4D"/>
    <w:rsid w:val="00E4157E"/>
    <w:rsid w:val="00E42503"/>
    <w:rsid w:val="00E53504"/>
    <w:rsid w:val="00E55F42"/>
    <w:rsid w:val="00E70D94"/>
    <w:rsid w:val="00E82EFF"/>
    <w:rsid w:val="00E84BB1"/>
    <w:rsid w:val="00E8591B"/>
    <w:rsid w:val="00E97AE9"/>
    <w:rsid w:val="00EA4645"/>
    <w:rsid w:val="00EA5130"/>
    <w:rsid w:val="00EA7087"/>
    <w:rsid w:val="00EB3655"/>
    <w:rsid w:val="00EB4582"/>
    <w:rsid w:val="00EB49B5"/>
    <w:rsid w:val="00EC1ECB"/>
    <w:rsid w:val="00EC554D"/>
    <w:rsid w:val="00EC63A0"/>
    <w:rsid w:val="00ED2F55"/>
    <w:rsid w:val="00ED6A4D"/>
    <w:rsid w:val="00ED790C"/>
    <w:rsid w:val="00EE36F6"/>
    <w:rsid w:val="00EE738D"/>
    <w:rsid w:val="00EF36C8"/>
    <w:rsid w:val="00EF4BE3"/>
    <w:rsid w:val="00EF4D23"/>
    <w:rsid w:val="00EF6DD3"/>
    <w:rsid w:val="00F006B4"/>
    <w:rsid w:val="00F05E60"/>
    <w:rsid w:val="00F10173"/>
    <w:rsid w:val="00F10CD9"/>
    <w:rsid w:val="00F10E12"/>
    <w:rsid w:val="00F11401"/>
    <w:rsid w:val="00F13EB0"/>
    <w:rsid w:val="00F147EE"/>
    <w:rsid w:val="00F24015"/>
    <w:rsid w:val="00F24C4C"/>
    <w:rsid w:val="00F2586E"/>
    <w:rsid w:val="00F33F45"/>
    <w:rsid w:val="00F347BC"/>
    <w:rsid w:val="00F37E85"/>
    <w:rsid w:val="00F41767"/>
    <w:rsid w:val="00F432D3"/>
    <w:rsid w:val="00F43DD6"/>
    <w:rsid w:val="00F4405D"/>
    <w:rsid w:val="00F608E1"/>
    <w:rsid w:val="00F61619"/>
    <w:rsid w:val="00F62212"/>
    <w:rsid w:val="00F65E28"/>
    <w:rsid w:val="00F7163C"/>
    <w:rsid w:val="00F718AF"/>
    <w:rsid w:val="00F72C9F"/>
    <w:rsid w:val="00F739DA"/>
    <w:rsid w:val="00F749E4"/>
    <w:rsid w:val="00FA2BDB"/>
    <w:rsid w:val="00FA7AB9"/>
    <w:rsid w:val="00FB38BF"/>
    <w:rsid w:val="00FC0B8E"/>
    <w:rsid w:val="00FD2763"/>
    <w:rsid w:val="00FD2CFC"/>
    <w:rsid w:val="00FE08BA"/>
    <w:rsid w:val="00FE4607"/>
    <w:rsid w:val="00FE5FE9"/>
    <w:rsid w:val="00FF0A8E"/>
    <w:rsid w:val="00FF198C"/>
    <w:rsid w:val="00FF7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4E2"/>
    <w:rPr>
      <w:rFonts w:eastAsiaTheme="minorEastAsia"/>
      <w:lang w:eastAsia="ru-RU"/>
    </w:rPr>
  </w:style>
  <w:style w:type="paragraph" w:styleId="2">
    <w:name w:val="heading 2"/>
    <w:basedOn w:val="a"/>
    <w:link w:val="20"/>
    <w:uiPriority w:val="9"/>
    <w:qFormat/>
    <w:rsid w:val="008253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253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134E2"/>
    <w:pPr>
      <w:spacing w:after="0" w:line="240" w:lineRule="auto"/>
    </w:pPr>
    <w:rPr>
      <w:rFonts w:ascii="Times New Roman" w:eastAsia="Calibri" w:hAnsi="Times New Roman" w:cs="Times New Roman"/>
      <w:sz w:val="28"/>
    </w:rPr>
  </w:style>
  <w:style w:type="character" w:customStyle="1" w:styleId="0pt">
    <w:name w:val="Основной текст + Полужирный;Интервал 0 pt"/>
    <w:rsid w:val="000134E2"/>
    <w:rPr>
      <w:rFonts w:ascii="Times New Roman" w:eastAsia="Times New Roman" w:hAnsi="Times New Roman" w:cs="Times New Roman"/>
      <w:b/>
      <w:bCs/>
      <w:i w:val="0"/>
      <w:iCs w:val="0"/>
      <w:smallCaps w:val="0"/>
      <w:strike w:val="0"/>
      <w:color w:val="000000"/>
      <w:spacing w:val="5"/>
      <w:w w:val="100"/>
      <w:position w:val="0"/>
      <w:sz w:val="23"/>
      <w:szCs w:val="23"/>
      <w:u w:val="none"/>
      <w:lang w:val="ru-RU" w:eastAsia="ru-RU" w:bidi="ru-RU"/>
    </w:rPr>
  </w:style>
  <w:style w:type="character" w:customStyle="1" w:styleId="apple-converted-space">
    <w:name w:val="apple-converted-space"/>
    <w:basedOn w:val="a0"/>
    <w:rsid w:val="000134E2"/>
  </w:style>
  <w:style w:type="character" w:customStyle="1" w:styleId="4">
    <w:name w:val="Основной текст (4)_"/>
    <w:link w:val="41"/>
    <w:rsid w:val="000134E2"/>
    <w:rPr>
      <w:b/>
      <w:bCs/>
      <w:spacing w:val="5"/>
      <w:sz w:val="23"/>
      <w:szCs w:val="23"/>
      <w:shd w:val="clear" w:color="auto" w:fill="FFFFFF"/>
    </w:rPr>
  </w:style>
  <w:style w:type="paragraph" w:customStyle="1" w:styleId="41">
    <w:name w:val="Основной текст (4)1"/>
    <w:basedOn w:val="a"/>
    <w:link w:val="4"/>
    <w:rsid w:val="000134E2"/>
    <w:pPr>
      <w:widowControl w:val="0"/>
      <w:shd w:val="clear" w:color="auto" w:fill="FFFFFF"/>
      <w:spacing w:after="0" w:line="317" w:lineRule="exact"/>
    </w:pPr>
    <w:rPr>
      <w:rFonts w:eastAsiaTheme="minorHAnsi"/>
      <w:b/>
      <w:bCs/>
      <w:spacing w:val="5"/>
      <w:sz w:val="23"/>
      <w:szCs w:val="23"/>
      <w:lang w:eastAsia="en-US"/>
    </w:rPr>
  </w:style>
  <w:style w:type="paragraph" w:styleId="a5">
    <w:name w:val="Normal (Web)"/>
    <w:basedOn w:val="a"/>
    <w:link w:val="a6"/>
    <w:uiPriority w:val="99"/>
    <w:unhideWhenUsed/>
    <w:qFormat/>
    <w:rsid w:val="000134E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uiPriority w:val="99"/>
    <w:unhideWhenUsed/>
    <w:rsid w:val="000134E2"/>
    <w:rPr>
      <w:color w:val="0000FF"/>
      <w:u w:val="single"/>
    </w:rPr>
  </w:style>
  <w:style w:type="paragraph" w:styleId="a8">
    <w:name w:val="Body Text"/>
    <w:basedOn w:val="a"/>
    <w:link w:val="a9"/>
    <w:rsid w:val="000134E2"/>
    <w:pPr>
      <w:suppressAutoHyphens/>
      <w:spacing w:after="0" w:line="240" w:lineRule="auto"/>
    </w:pPr>
    <w:rPr>
      <w:rFonts w:ascii="Times New Roman" w:eastAsia="Times New Roman" w:hAnsi="Times New Roman" w:cs="Times New Roman"/>
      <w:sz w:val="28"/>
      <w:szCs w:val="20"/>
    </w:rPr>
  </w:style>
  <w:style w:type="character" w:customStyle="1" w:styleId="a9">
    <w:name w:val="Основной текст Знак"/>
    <w:basedOn w:val="a0"/>
    <w:link w:val="a8"/>
    <w:rsid w:val="000134E2"/>
    <w:rPr>
      <w:rFonts w:ascii="Times New Roman" w:eastAsia="Times New Roman" w:hAnsi="Times New Roman" w:cs="Times New Roman"/>
      <w:sz w:val="28"/>
      <w:szCs w:val="20"/>
      <w:lang w:eastAsia="ru-RU"/>
    </w:rPr>
  </w:style>
  <w:style w:type="paragraph" w:styleId="aa">
    <w:name w:val="List Paragraph"/>
    <w:basedOn w:val="a"/>
    <w:uiPriority w:val="34"/>
    <w:qFormat/>
    <w:rsid w:val="000134E2"/>
    <w:pPr>
      <w:ind w:left="720"/>
      <w:contextualSpacing/>
    </w:pPr>
    <w:rPr>
      <w:rFonts w:eastAsiaTheme="minorHAnsi"/>
      <w:lang w:eastAsia="en-US"/>
    </w:rPr>
  </w:style>
  <w:style w:type="paragraph" w:customStyle="1" w:styleId="ConsPlusNormal">
    <w:name w:val="ConsPlusNormal"/>
    <w:rsid w:val="000134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0134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link w:val="a3"/>
    <w:uiPriority w:val="1"/>
    <w:locked/>
    <w:rsid w:val="00F608E1"/>
    <w:rPr>
      <w:rFonts w:ascii="Times New Roman" w:eastAsia="Calibri" w:hAnsi="Times New Roman" w:cs="Times New Roman"/>
      <w:sz w:val="28"/>
    </w:rPr>
  </w:style>
  <w:style w:type="paragraph" w:styleId="ac">
    <w:name w:val="Balloon Text"/>
    <w:basedOn w:val="a"/>
    <w:link w:val="ad"/>
    <w:uiPriority w:val="99"/>
    <w:semiHidden/>
    <w:unhideWhenUsed/>
    <w:rsid w:val="00EF6DD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F6DD3"/>
    <w:rPr>
      <w:rFonts w:ascii="Segoe UI" w:eastAsiaTheme="minorEastAsia" w:hAnsi="Segoe UI" w:cs="Segoe UI"/>
      <w:sz w:val="18"/>
      <w:szCs w:val="18"/>
      <w:lang w:eastAsia="ru-RU"/>
    </w:rPr>
  </w:style>
  <w:style w:type="paragraph" w:styleId="31">
    <w:name w:val="Body Text 3"/>
    <w:basedOn w:val="a"/>
    <w:link w:val="32"/>
    <w:uiPriority w:val="99"/>
    <w:semiHidden/>
    <w:unhideWhenUsed/>
    <w:rsid w:val="00791BDE"/>
    <w:pPr>
      <w:spacing w:after="120"/>
    </w:pPr>
    <w:rPr>
      <w:sz w:val="16"/>
      <w:szCs w:val="16"/>
    </w:rPr>
  </w:style>
  <w:style w:type="character" w:customStyle="1" w:styleId="32">
    <w:name w:val="Основной текст 3 Знак"/>
    <w:basedOn w:val="a0"/>
    <w:link w:val="31"/>
    <w:uiPriority w:val="99"/>
    <w:rsid w:val="00791BDE"/>
    <w:rPr>
      <w:rFonts w:eastAsiaTheme="minorEastAsia"/>
      <w:sz w:val="16"/>
      <w:szCs w:val="16"/>
      <w:lang w:eastAsia="ru-RU"/>
    </w:rPr>
  </w:style>
  <w:style w:type="paragraph" w:customStyle="1" w:styleId="40">
    <w:name w:val="Основной текст4"/>
    <w:basedOn w:val="a"/>
    <w:rsid w:val="00063875"/>
    <w:pPr>
      <w:widowControl w:val="0"/>
      <w:shd w:val="clear" w:color="auto" w:fill="FFFFFF"/>
      <w:spacing w:before="900" w:after="0" w:line="322" w:lineRule="exact"/>
    </w:pPr>
    <w:rPr>
      <w:rFonts w:ascii="Times New Roman" w:eastAsia="Times New Roman" w:hAnsi="Times New Roman" w:cs="Times New Roman"/>
      <w:color w:val="000000"/>
      <w:spacing w:val="3"/>
      <w:sz w:val="23"/>
      <w:szCs w:val="23"/>
      <w:lang w:bidi="ru-RU"/>
    </w:rPr>
  </w:style>
  <w:style w:type="character" w:styleId="ae">
    <w:name w:val="Strong"/>
    <w:basedOn w:val="a0"/>
    <w:uiPriority w:val="22"/>
    <w:qFormat/>
    <w:rsid w:val="00C923A7"/>
    <w:rPr>
      <w:b/>
      <w:bCs/>
    </w:rPr>
  </w:style>
  <w:style w:type="character" w:customStyle="1" w:styleId="20">
    <w:name w:val="Заголовок 2 Знак"/>
    <w:basedOn w:val="a0"/>
    <w:link w:val="2"/>
    <w:uiPriority w:val="9"/>
    <w:rsid w:val="0082534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2534F"/>
    <w:rPr>
      <w:rFonts w:ascii="Times New Roman" w:eastAsia="Times New Roman" w:hAnsi="Times New Roman" w:cs="Times New Roman"/>
      <w:b/>
      <w:bCs/>
      <w:sz w:val="27"/>
      <w:szCs w:val="27"/>
      <w:lang w:eastAsia="ru-RU"/>
    </w:rPr>
  </w:style>
  <w:style w:type="paragraph" w:customStyle="1" w:styleId="p10">
    <w:name w:val="p10"/>
    <w:basedOn w:val="a"/>
    <w:rsid w:val="004B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4B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4B7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basedOn w:val="a0"/>
    <w:link w:val="a5"/>
    <w:rsid w:val="0081366F"/>
    <w:rPr>
      <w:rFonts w:ascii="Times New Roman" w:eastAsia="Times New Roman" w:hAnsi="Times New Roman" w:cs="Times New Roman"/>
      <w:sz w:val="24"/>
      <w:szCs w:val="24"/>
      <w:lang w:eastAsia="ru-RU"/>
    </w:rPr>
  </w:style>
  <w:style w:type="character" w:styleId="af">
    <w:name w:val="Emphasis"/>
    <w:basedOn w:val="a0"/>
    <w:uiPriority w:val="20"/>
    <w:qFormat/>
    <w:rsid w:val="005F5C45"/>
    <w:rPr>
      <w:i/>
      <w:iCs/>
    </w:rPr>
  </w:style>
  <w:style w:type="character" w:customStyle="1" w:styleId="af0">
    <w:name w:val="Основной текст_"/>
    <w:link w:val="21"/>
    <w:uiPriority w:val="99"/>
    <w:locked/>
    <w:rsid w:val="00803005"/>
    <w:rPr>
      <w:sz w:val="27"/>
      <w:szCs w:val="27"/>
      <w:shd w:val="clear" w:color="auto" w:fill="FFFFFF"/>
    </w:rPr>
  </w:style>
  <w:style w:type="paragraph" w:customStyle="1" w:styleId="21">
    <w:name w:val="Основной текст2"/>
    <w:basedOn w:val="a"/>
    <w:link w:val="af0"/>
    <w:uiPriority w:val="99"/>
    <w:rsid w:val="00803005"/>
    <w:pPr>
      <w:widowControl w:val="0"/>
      <w:shd w:val="clear" w:color="auto" w:fill="FFFFFF"/>
      <w:spacing w:before="300" w:after="300" w:line="317" w:lineRule="exact"/>
      <w:jc w:val="both"/>
    </w:pPr>
    <w:rPr>
      <w:rFonts w:eastAsiaTheme="minorHAnsi"/>
      <w:sz w:val="27"/>
      <w:szCs w:val="27"/>
      <w:lang w:eastAsia="en-US"/>
    </w:rPr>
  </w:style>
  <w:style w:type="paragraph" w:customStyle="1" w:styleId="svelte-1nhw4tk">
    <w:name w:val="svelte-1nhw4tk"/>
    <w:basedOn w:val="a"/>
    <w:rsid w:val="006C2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velte-1dy8vi1">
    <w:name w:val="svelte-1dy8vi1"/>
    <w:basedOn w:val="a0"/>
    <w:rsid w:val="006C2401"/>
  </w:style>
</w:styles>
</file>

<file path=word/webSettings.xml><?xml version="1.0" encoding="utf-8"?>
<w:webSettings xmlns:r="http://schemas.openxmlformats.org/officeDocument/2006/relationships" xmlns:w="http://schemas.openxmlformats.org/wordprocessingml/2006/main">
  <w:divs>
    <w:div w:id="41902175">
      <w:bodyDiv w:val="1"/>
      <w:marLeft w:val="0"/>
      <w:marRight w:val="0"/>
      <w:marTop w:val="0"/>
      <w:marBottom w:val="0"/>
      <w:divBdr>
        <w:top w:val="none" w:sz="0" w:space="0" w:color="auto"/>
        <w:left w:val="none" w:sz="0" w:space="0" w:color="auto"/>
        <w:bottom w:val="none" w:sz="0" w:space="0" w:color="auto"/>
        <w:right w:val="none" w:sz="0" w:space="0" w:color="auto"/>
      </w:divBdr>
    </w:div>
    <w:div w:id="106316939">
      <w:bodyDiv w:val="1"/>
      <w:marLeft w:val="0"/>
      <w:marRight w:val="0"/>
      <w:marTop w:val="0"/>
      <w:marBottom w:val="0"/>
      <w:divBdr>
        <w:top w:val="none" w:sz="0" w:space="0" w:color="auto"/>
        <w:left w:val="none" w:sz="0" w:space="0" w:color="auto"/>
        <w:bottom w:val="none" w:sz="0" w:space="0" w:color="auto"/>
        <w:right w:val="none" w:sz="0" w:space="0" w:color="auto"/>
      </w:divBdr>
    </w:div>
    <w:div w:id="275990563">
      <w:bodyDiv w:val="1"/>
      <w:marLeft w:val="0"/>
      <w:marRight w:val="0"/>
      <w:marTop w:val="0"/>
      <w:marBottom w:val="0"/>
      <w:divBdr>
        <w:top w:val="none" w:sz="0" w:space="0" w:color="auto"/>
        <w:left w:val="none" w:sz="0" w:space="0" w:color="auto"/>
        <w:bottom w:val="none" w:sz="0" w:space="0" w:color="auto"/>
        <w:right w:val="none" w:sz="0" w:space="0" w:color="auto"/>
      </w:divBdr>
    </w:div>
    <w:div w:id="289358343">
      <w:bodyDiv w:val="1"/>
      <w:marLeft w:val="0"/>
      <w:marRight w:val="0"/>
      <w:marTop w:val="0"/>
      <w:marBottom w:val="0"/>
      <w:divBdr>
        <w:top w:val="none" w:sz="0" w:space="0" w:color="auto"/>
        <w:left w:val="none" w:sz="0" w:space="0" w:color="auto"/>
        <w:bottom w:val="none" w:sz="0" w:space="0" w:color="auto"/>
        <w:right w:val="none" w:sz="0" w:space="0" w:color="auto"/>
      </w:divBdr>
    </w:div>
    <w:div w:id="328335964">
      <w:bodyDiv w:val="1"/>
      <w:marLeft w:val="0"/>
      <w:marRight w:val="0"/>
      <w:marTop w:val="0"/>
      <w:marBottom w:val="0"/>
      <w:divBdr>
        <w:top w:val="none" w:sz="0" w:space="0" w:color="auto"/>
        <w:left w:val="none" w:sz="0" w:space="0" w:color="auto"/>
        <w:bottom w:val="none" w:sz="0" w:space="0" w:color="auto"/>
        <w:right w:val="none" w:sz="0" w:space="0" w:color="auto"/>
      </w:divBdr>
    </w:div>
    <w:div w:id="466430992">
      <w:bodyDiv w:val="1"/>
      <w:marLeft w:val="0"/>
      <w:marRight w:val="0"/>
      <w:marTop w:val="0"/>
      <w:marBottom w:val="0"/>
      <w:divBdr>
        <w:top w:val="none" w:sz="0" w:space="0" w:color="auto"/>
        <w:left w:val="none" w:sz="0" w:space="0" w:color="auto"/>
        <w:bottom w:val="none" w:sz="0" w:space="0" w:color="auto"/>
        <w:right w:val="none" w:sz="0" w:space="0" w:color="auto"/>
      </w:divBdr>
    </w:div>
    <w:div w:id="505173213">
      <w:bodyDiv w:val="1"/>
      <w:marLeft w:val="0"/>
      <w:marRight w:val="0"/>
      <w:marTop w:val="0"/>
      <w:marBottom w:val="0"/>
      <w:divBdr>
        <w:top w:val="none" w:sz="0" w:space="0" w:color="auto"/>
        <w:left w:val="none" w:sz="0" w:space="0" w:color="auto"/>
        <w:bottom w:val="none" w:sz="0" w:space="0" w:color="auto"/>
        <w:right w:val="none" w:sz="0" w:space="0" w:color="auto"/>
      </w:divBdr>
    </w:div>
    <w:div w:id="548960097">
      <w:bodyDiv w:val="1"/>
      <w:marLeft w:val="0"/>
      <w:marRight w:val="0"/>
      <w:marTop w:val="0"/>
      <w:marBottom w:val="0"/>
      <w:divBdr>
        <w:top w:val="none" w:sz="0" w:space="0" w:color="auto"/>
        <w:left w:val="none" w:sz="0" w:space="0" w:color="auto"/>
        <w:bottom w:val="none" w:sz="0" w:space="0" w:color="auto"/>
        <w:right w:val="none" w:sz="0" w:space="0" w:color="auto"/>
      </w:divBdr>
    </w:div>
    <w:div w:id="618412582">
      <w:bodyDiv w:val="1"/>
      <w:marLeft w:val="0"/>
      <w:marRight w:val="0"/>
      <w:marTop w:val="0"/>
      <w:marBottom w:val="0"/>
      <w:divBdr>
        <w:top w:val="none" w:sz="0" w:space="0" w:color="auto"/>
        <w:left w:val="none" w:sz="0" w:space="0" w:color="auto"/>
        <w:bottom w:val="none" w:sz="0" w:space="0" w:color="auto"/>
        <w:right w:val="none" w:sz="0" w:space="0" w:color="auto"/>
      </w:divBdr>
    </w:div>
    <w:div w:id="664741530">
      <w:bodyDiv w:val="1"/>
      <w:marLeft w:val="0"/>
      <w:marRight w:val="0"/>
      <w:marTop w:val="0"/>
      <w:marBottom w:val="0"/>
      <w:divBdr>
        <w:top w:val="none" w:sz="0" w:space="0" w:color="auto"/>
        <w:left w:val="none" w:sz="0" w:space="0" w:color="auto"/>
        <w:bottom w:val="none" w:sz="0" w:space="0" w:color="auto"/>
        <w:right w:val="none" w:sz="0" w:space="0" w:color="auto"/>
      </w:divBdr>
    </w:div>
    <w:div w:id="929386029">
      <w:bodyDiv w:val="1"/>
      <w:marLeft w:val="0"/>
      <w:marRight w:val="0"/>
      <w:marTop w:val="0"/>
      <w:marBottom w:val="0"/>
      <w:divBdr>
        <w:top w:val="none" w:sz="0" w:space="0" w:color="auto"/>
        <w:left w:val="none" w:sz="0" w:space="0" w:color="auto"/>
        <w:bottom w:val="none" w:sz="0" w:space="0" w:color="auto"/>
        <w:right w:val="none" w:sz="0" w:space="0" w:color="auto"/>
      </w:divBdr>
    </w:div>
    <w:div w:id="937562051">
      <w:bodyDiv w:val="1"/>
      <w:marLeft w:val="0"/>
      <w:marRight w:val="0"/>
      <w:marTop w:val="0"/>
      <w:marBottom w:val="0"/>
      <w:divBdr>
        <w:top w:val="none" w:sz="0" w:space="0" w:color="auto"/>
        <w:left w:val="none" w:sz="0" w:space="0" w:color="auto"/>
        <w:bottom w:val="none" w:sz="0" w:space="0" w:color="auto"/>
        <w:right w:val="none" w:sz="0" w:space="0" w:color="auto"/>
      </w:divBdr>
    </w:div>
    <w:div w:id="974143061">
      <w:bodyDiv w:val="1"/>
      <w:marLeft w:val="0"/>
      <w:marRight w:val="0"/>
      <w:marTop w:val="0"/>
      <w:marBottom w:val="0"/>
      <w:divBdr>
        <w:top w:val="none" w:sz="0" w:space="0" w:color="auto"/>
        <w:left w:val="none" w:sz="0" w:space="0" w:color="auto"/>
        <w:bottom w:val="none" w:sz="0" w:space="0" w:color="auto"/>
        <w:right w:val="none" w:sz="0" w:space="0" w:color="auto"/>
      </w:divBdr>
      <w:divsChild>
        <w:div w:id="463818182">
          <w:blockQuote w:val="1"/>
          <w:marLeft w:val="720"/>
          <w:marRight w:val="720"/>
          <w:marTop w:val="100"/>
          <w:marBottom w:val="100"/>
          <w:divBdr>
            <w:top w:val="none" w:sz="0" w:space="0" w:color="auto"/>
            <w:left w:val="single" w:sz="6" w:space="0" w:color="CACACA"/>
            <w:bottom w:val="none" w:sz="0" w:space="0" w:color="auto"/>
            <w:right w:val="none" w:sz="0" w:space="0" w:color="auto"/>
          </w:divBdr>
        </w:div>
      </w:divsChild>
    </w:div>
    <w:div w:id="1019313501">
      <w:bodyDiv w:val="1"/>
      <w:marLeft w:val="0"/>
      <w:marRight w:val="0"/>
      <w:marTop w:val="0"/>
      <w:marBottom w:val="0"/>
      <w:divBdr>
        <w:top w:val="none" w:sz="0" w:space="0" w:color="auto"/>
        <w:left w:val="none" w:sz="0" w:space="0" w:color="auto"/>
        <w:bottom w:val="none" w:sz="0" w:space="0" w:color="auto"/>
        <w:right w:val="none" w:sz="0" w:space="0" w:color="auto"/>
      </w:divBdr>
    </w:div>
    <w:div w:id="1129979580">
      <w:bodyDiv w:val="1"/>
      <w:marLeft w:val="0"/>
      <w:marRight w:val="0"/>
      <w:marTop w:val="0"/>
      <w:marBottom w:val="0"/>
      <w:divBdr>
        <w:top w:val="none" w:sz="0" w:space="0" w:color="auto"/>
        <w:left w:val="none" w:sz="0" w:space="0" w:color="auto"/>
        <w:bottom w:val="none" w:sz="0" w:space="0" w:color="auto"/>
        <w:right w:val="none" w:sz="0" w:space="0" w:color="auto"/>
      </w:divBdr>
    </w:div>
    <w:div w:id="1157039235">
      <w:bodyDiv w:val="1"/>
      <w:marLeft w:val="0"/>
      <w:marRight w:val="0"/>
      <w:marTop w:val="0"/>
      <w:marBottom w:val="0"/>
      <w:divBdr>
        <w:top w:val="none" w:sz="0" w:space="0" w:color="auto"/>
        <w:left w:val="none" w:sz="0" w:space="0" w:color="auto"/>
        <w:bottom w:val="none" w:sz="0" w:space="0" w:color="auto"/>
        <w:right w:val="none" w:sz="0" w:space="0" w:color="auto"/>
      </w:divBdr>
    </w:div>
    <w:div w:id="1210721384">
      <w:bodyDiv w:val="1"/>
      <w:marLeft w:val="0"/>
      <w:marRight w:val="0"/>
      <w:marTop w:val="0"/>
      <w:marBottom w:val="0"/>
      <w:divBdr>
        <w:top w:val="none" w:sz="0" w:space="0" w:color="auto"/>
        <w:left w:val="none" w:sz="0" w:space="0" w:color="auto"/>
        <w:bottom w:val="none" w:sz="0" w:space="0" w:color="auto"/>
        <w:right w:val="none" w:sz="0" w:space="0" w:color="auto"/>
      </w:divBdr>
    </w:div>
    <w:div w:id="1263994995">
      <w:bodyDiv w:val="1"/>
      <w:marLeft w:val="0"/>
      <w:marRight w:val="0"/>
      <w:marTop w:val="0"/>
      <w:marBottom w:val="0"/>
      <w:divBdr>
        <w:top w:val="none" w:sz="0" w:space="0" w:color="auto"/>
        <w:left w:val="none" w:sz="0" w:space="0" w:color="auto"/>
        <w:bottom w:val="none" w:sz="0" w:space="0" w:color="auto"/>
        <w:right w:val="none" w:sz="0" w:space="0" w:color="auto"/>
      </w:divBdr>
    </w:div>
    <w:div w:id="1363091701">
      <w:bodyDiv w:val="1"/>
      <w:marLeft w:val="0"/>
      <w:marRight w:val="0"/>
      <w:marTop w:val="0"/>
      <w:marBottom w:val="0"/>
      <w:divBdr>
        <w:top w:val="none" w:sz="0" w:space="0" w:color="auto"/>
        <w:left w:val="none" w:sz="0" w:space="0" w:color="auto"/>
        <w:bottom w:val="none" w:sz="0" w:space="0" w:color="auto"/>
        <w:right w:val="none" w:sz="0" w:space="0" w:color="auto"/>
      </w:divBdr>
    </w:div>
    <w:div w:id="1402169568">
      <w:bodyDiv w:val="1"/>
      <w:marLeft w:val="0"/>
      <w:marRight w:val="0"/>
      <w:marTop w:val="0"/>
      <w:marBottom w:val="0"/>
      <w:divBdr>
        <w:top w:val="none" w:sz="0" w:space="0" w:color="auto"/>
        <w:left w:val="none" w:sz="0" w:space="0" w:color="auto"/>
        <w:bottom w:val="none" w:sz="0" w:space="0" w:color="auto"/>
        <w:right w:val="none" w:sz="0" w:space="0" w:color="auto"/>
      </w:divBdr>
    </w:div>
    <w:div w:id="1458185191">
      <w:bodyDiv w:val="1"/>
      <w:marLeft w:val="0"/>
      <w:marRight w:val="0"/>
      <w:marTop w:val="0"/>
      <w:marBottom w:val="0"/>
      <w:divBdr>
        <w:top w:val="none" w:sz="0" w:space="0" w:color="auto"/>
        <w:left w:val="none" w:sz="0" w:space="0" w:color="auto"/>
        <w:bottom w:val="none" w:sz="0" w:space="0" w:color="auto"/>
        <w:right w:val="none" w:sz="0" w:space="0" w:color="auto"/>
      </w:divBdr>
    </w:div>
    <w:div w:id="1480534214">
      <w:bodyDiv w:val="1"/>
      <w:marLeft w:val="0"/>
      <w:marRight w:val="0"/>
      <w:marTop w:val="0"/>
      <w:marBottom w:val="0"/>
      <w:divBdr>
        <w:top w:val="none" w:sz="0" w:space="0" w:color="auto"/>
        <w:left w:val="none" w:sz="0" w:space="0" w:color="auto"/>
        <w:bottom w:val="none" w:sz="0" w:space="0" w:color="auto"/>
        <w:right w:val="none" w:sz="0" w:space="0" w:color="auto"/>
      </w:divBdr>
    </w:div>
    <w:div w:id="1657612205">
      <w:bodyDiv w:val="1"/>
      <w:marLeft w:val="0"/>
      <w:marRight w:val="0"/>
      <w:marTop w:val="0"/>
      <w:marBottom w:val="0"/>
      <w:divBdr>
        <w:top w:val="none" w:sz="0" w:space="0" w:color="auto"/>
        <w:left w:val="none" w:sz="0" w:space="0" w:color="auto"/>
        <w:bottom w:val="none" w:sz="0" w:space="0" w:color="auto"/>
        <w:right w:val="none" w:sz="0" w:space="0" w:color="auto"/>
      </w:divBdr>
    </w:div>
    <w:div w:id="166889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rogrammi_meropriyatij/" TargetMode="External"/><Relationship Id="rId3" Type="http://schemas.openxmlformats.org/officeDocument/2006/relationships/styles" Target="styles.xml"/><Relationship Id="rId7" Type="http://schemas.openxmlformats.org/officeDocument/2006/relationships/hyperlink" Target="mailto:sp21222@donpa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onland.ru/activity/251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text/category/zhilishnoe_hozyaj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90466-A2CC-45DC-9E83-754860F4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8928</Words>
  <Characters>50892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User</cp:lastModifiedBy>
  <cp:revision>2</cp:revision>
  <cp:lastPrinted>2024-01-31T04:50:00Z</cp:lastPrinted>
  <dcterms:created xsi:type="dcterms:W3CDTF">2024-07-25T09:44:00Z</dcterms:created>
  <dcterms:modified xsi:type="dcterms:W3CDTF">2024-07-25T09:44:00Z</dcterms:modified>
</cp:coreProperties>
</file>