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891A17">
        <w:rPr>
          <w:sz w:val="28"/>
          <w:szCs w:val="28"/>
        </w:rPr>
        <w:t xml:space="preserve"> № </w:t>
      </w:r>
      <w:r w:rsidR="004B5BE6">
        <w:rPr>
          <w:sz w:val="28"/>
          <w:szCs w:val="28"/>
        </w:rPr>
        <w:t>71</w:t>
      </w:r>
    </w:p>
    <w:p w:rsidR="00656FBB" w:rsidRDefault="00656FBB" w:rsidP="00656FBB">
      <w:pPr>
        <w:jc w:val="center"/>
      </w:pPr>
    </w:p>
    <w:p w:rsidR="004B5BE6" w:rsidRDefault="004B5BE6" w:rsidP="004B5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октября 2</w:t>
      </w:r>
      <w:r w:rsidRPr="00DB73D3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DB73D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73D3">
        <w:rPr>
          <w:sz w:val="28"/>
          <w:szCs w:val="28"/>
        </w:rPr>
        <w:t xml:space="preserve">                                                                               п. Матвеев Курган</w:t>
      </w:r>
    </w:p>
    <w:p w:rsidR="00891A17" w:rsidRDefault="00891A17" w:rsidP="00891A17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891A17" w:rsidRDefault="00891A17" w:rsidP="00891A17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891A17" w:rsidRDefault="00891A17" w:rsidP="00891A17">
      <w:pPr>
        <w:widowControl w:val="0"/>
        <w:ind w:right="282"/>
        <w:rPr>
          <w:sz w:val="28"/>
          <w:szCs w:val="28"/>
        </w:rPr>
      </w:pPr>
      <w:r>
        <w:rPr>
          <w:sz w:val="28"/>
          <w:szCs w:val="28"/>
        </w:rPr>
        <w:t>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</w:p>
    <w:p w:rsidR="00891A17" w:rsidRDefault="00891A17" w:rsidP="00891A17">
      <w:pPr>
        <w:widowControl w:val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B55D7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года.</w:t>
      </w:r>
    </w:p>
    <w:p w:rsidR="00891A17" w:rsidRDefault="00891A17" w:rsidP="00891A17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1A17" w:rsidRDefault="00891A17" w:rsidP="00891A17">
      <w:pPr>
        <w:widowControl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28.06.2018 № 137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распоряжением </w:t>
      </w:r>
      <w:r>
        <w:rPr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 28.12.2022  № 93 </w:t>
      </w:r>
      <w:r>
        <w:rPr>
          <w:sz w:val="28"/>
          <w:szCs w:val="28"/>
        </w:rPr>
        <w:t>«Об утверждении плана реализации муниципальной программы</w:t>
      </w:r>
      <w:proofErr w:type="gramEnd"/>
      <w:r>
        <w:rPr>
          <w:sz w:val="28"/>
          <w:szCs w:val="28"/>
        </w:rPr>
        <w:t xml:space="preserve"> Матвеево-Курганского сельского поселения 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 на 2023 год</w:t>
      </w:r>
      <w:r>
        <w:rPr>
          <w:color w:val="000000"/>
          <w:spacing w:val="-2"/>
          <w:sz w:val="28"/>
          <w:szCs w:val="28"/>
        </w:rPr>
        <w:t>:</w:t>
      </w:r>
    </w:p>
    <w:p w:rsidR="00891A17" w:rsidRDefault="00891A17" w:rsidP="00891A17">
      <w:pPr>
        <w:widowControl w:val="0"/>
        <w:ind w:right="282"/>
        <w:jc w:val="both"/>
        <w:rPr>
          <w:color w:val="000000"/>
          <w:spacing w:val="-2"/>
          <w:sz w:val="28"/>
          <w:szCs w:val="28"/>
        </w:rPr>
      </w:pPr>
    </w:p>
    <w:p w:rsidR="00891A17" w:rsidRDefault="00891A17" w:rsidP="00891A17">
      <w:pPr>
        <w:widowControl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 xml:space="preserve">»  за </w:t>
      </w:r>
      <w:r w:rsidR="00B55D7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года.</w:t>
      </w:r>
    </w:p>
    <w:p w:rsidR="00891A17" w:rsidRDefault="00891A17" w:rsidP="00891A17">
      <w:pPr>
        <w:widowControl w:val="0"/>
        <w:ind w:right="282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согласно приложению к настоящему распоряжению.</w:t>
      </w:r>
    </w:p>
    <w:p w:rsidR="00891A17" w:rsidRDefault="00891A17" w:rsidP="00891A17">
      <w:pPr>
        <w:pStyle w:val="a4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891A17" w:rsidRDefault="00891A17" w:rsidP="00891A17">
      <w:pPr>
        <w:pStyle w:val="a4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собой.</w:t>
      </w:r>
    </w:p>
    <w:p w:rsidR="00891A17" w:rsidRDefault="00891A17" w:rsidP="00891A17">
      <w:pPr>
        <w:ind w:right="282"/>
        <w:jc w:val="both"/>
        <w:rPr>
          <w:sz w:val="28"/>
          <w:szCs w:val="28"/>
        </w:rPr>
      </w:pPr>
    </w:p>
    <w:p w:rsidR="00891A17" w:rsidRDefault="00891A17" w:rsidP="00891A17">
      <w:pPr>
        <w:ind w:right="282"/>
        <w:jc w:val="both"/>
        <w:rPr>
          <w:sz w:val="28"/>
          <w:szCs w:val="28"/>
        </w:rPr>
      </w:pPr>
    </w:p>
    <w:p w:rsidR="00891A17" w:rsidRDefault="00891A17" w:rsidP="00891A17">
      <w:pPr>
        <w:ind w:right="282"/>
        <w:jc w:val="both"/>
        <w:rPr>
          <w:sz w:val="28"/>
          <w:szCs w:val="28"/>
        </w:rPr>
      </w:pPr>
    </w:p>
    <w:p w:rsidR="00891A17" w:rsidRDefault="00891A17" w:rsidP="00891A17">
      <w:pPr>
        <w:ind w:right="282"/>
        <w:jc w:val="both"/>
        <w:rPr>
          <w:sz w:val="28"/>
          <w:szCs w:val="28"/>
        </w:rPr>
      </w:pPr>
    </w:p>
    <w:p w:rsidR="00891A17" w:rsidRDefault="00891A17" w:rsidP="00891A17">
      <w:pPr>
        <w:ind w:right="282"/>
        <w:jc w:val="both"/>
        <w:rPr>
          <w:sz w:val="28"/>
        </w:rPr>
      </w:pPr>
      <w:r>
        <w:rPr>
          <w:sz w:val="28"/>
        </w:rPr>
        <w:t xml:space="preserve"> Глава   Администрации</w:t>
      </w:r>
    </w:p>
    <w:p w:rsidR="00891A17" w:rsidRDefault="00891A17" w:rsidP="00891A17">
      <w:pPr>
        <w:ind w:right="282"/>
        <w:rPr>
          <w:sz w:val="28"/>
        </w:rPr>
      </w:pPr>
      <w:r>
        <w:rPr>
          <w:sz w:val="28"/>
        </w:rPr>
        <w:t xml:space="preserve"> Матвеево – Курганского сельского поселения                                       Г.В. </w:t>
      </w:r>
      <w:proofErr w:type="spellStart"/>
      <w:r>
        <w:rPr>
          <w:sz w:val="28"/>
        </w:rPr>
        <w:t>Щеткова</w:t>
      </w:r>
      <w:proofErr w:type="spellEnd"/>
    </w:p>
    <w:p w:rsidR="007C2120" w:rsidRDefault="007C2120" w:rsidP="00891A17">
      <w:pPr>
        <w:ind w:right="282"/>
        <w:jc w:val="both"/>
        <w:rPr>
          <w:sz w:val="28"/>
          <w:szCs w:val="28"/>
        </w:rPr>
      </w:pPr>
    </w:p>
    <w:p w:rsidR="007C2120" w:rsidRDefault="007C2120" w:rsidP="00891A17">
      <w:pPr>
        <w:ind w:right="282"/>
        <w:rPr>
          <w:sz w:val="28"/>
          <w:szCs w:val="28"/>
        </w:rPr>
      </w:pPr>
    </w:p>
    <w:p w:rsidR="007C2120" w:rsidRDefault="007C2120" w:rsidP="007C2120"/>
    <w:p w:rsidR="007C2120" w:rsidRDefault="007C2120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891A17" w:rsidRDefault="00891A17" w:rsidP="00D915C9">
      <w:pPr>
        <w:widowControl w:val="0"/>
        <w:autoSpaceDE w:val="0"/>
        <w:autoSpaceDN w:val="0"/>
        <w:adjustRightInd w:val="0"/>
        <w:ind w:right="-31"/>
        <w:jc w:val="right"/>
      </w:pPr>
      <w:bookmarkStart w:id="1" w:name="Par1054"/>
      <w:bookmarkEnd w:id="1"/>
      <w:r>
        <w:lastRenderedPageBreak/>
        <w:t xml:space="preserve">Приложение </w:t>
      </w:r>
    </w:p>
    <w:p w:rsidR="00891A17" w:rsidRDefault="00891A17" w:rsidP="00D915C9">
      <w:pPr>
        <w:widowControl w:val="0"/>
        <w:autoSpaceDE w:val="0"/>
        <w:autoSpaceDN w:val="0"/>
        <w:adjustRightInd w:val="0"/>
        <w:ind w:right="-31"/>
        <w:jc w:val="right"/>
      </w:pPr>
      <w:r>
        <w:t xml:space="preserve">к распоряжению </w:t>
      </w:r>
    </w:p>
    <w:p w:rsidR="00891A17" w:rsidRDefault="00891A17" w:rsidP="00D915C9">
      <w:pPr>
        <w:widowControl w:val="0"/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t>от 1</w:t>
      </w:r>
      <w:r w:rsidR="004B5BE6">
        <w:t>6</w:t>
      </w:r>
      <w:r>
        <w:t>.</w:t>
      </w:r>
      <w:r w:rsidR="004B5BE6">
        <w:t>10</w:t>
      </w:r>
      <w:r>
        <w:t xml:space="preserve">.2023  № </w:t>
      </w:r>
      <w:r w:rsidR="004B5BE6">
        <w:t>71</w:t>
      </w:r>
    </w:p>
    <w:p w:rsidR="00891A17" w:rsidRPr="00287E7E" w:rsidRDefault="00891A17" w:rsidP="00891A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91A17" w:rsidRDefault="00891A17" w:rsidP="00891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</w:p>
    <w:p w:rsidR="00891A17" w:rsidRPr="00891A17" w:rsidRDefault="00891A17" w:rsidP="00891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A17">
        <w:rPr>
          <w:rFonts w:ascii="Times New Roman" w:hAnsi="Times New Roman" w:cs="Times New Roman"/>
          <w:sz w:val="28"/>
          <w:szCs w:val="28"/>
        </w:rPr>
        <w:t>«</w:t>
      </w:r>
      <w:r w:rsidRPr="00891A17">
        <w:rPr>
          <w:rFonts w:ascii="Times New Roman" w:hAnsi="Times New Roman" w:cs="Times New Roman"/>
          <w:sz w:val="28"/>
        </w:rPr>
        <w:t>Развитие физической культуры и спорта</w:t>
      </w:r>
      <w:r w:rsidRPr="00891A1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91A17" w:rsidRDefault="00891A17" w:rsidP="00891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55D7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2023года.</w:t>
      </w:r>
    </w:p>
    <w:p w:rsidR="00891A17" w:rsidRDefault="00891A17" w:rsidP="00891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6" w:type="pct"/>
        <w:tblInd w:w="7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5"/>
        <w:gridCol w:w="2888"/>
        <w:gridCol w:w="1557"/>
        <w:gridCol w:w="2132"/>
        <w:gridCol w:w="1280"/>
        <w:gridCol w:w="1277"/>
        <w:gridCol w:w="1557"/>
        <w:gridCol w:w="1417"/>
        <w:gridCol w:w="1134"/>
        <w:gridCol w:w="1268"/>
      </w:tblGrid>
      <w:tr w:rsidR="00D915C9" w:rsidRPr="005253A0" w:rsidTr="00D915C9">
        <w:trPr>
          <w:trHeight w:val="527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0019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</w:t>
            </w:r>
            <w:proofErr w:type="spellEnd"/>
            <w:r w:rsidR="000019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венный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0019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сполн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00195F">
              <w:rPr>
                <w:rFonts w:ascii="Times New Roman" w:hAnsi="Times New Roman" w:cs="Times New Roman"/>
              </w:rPr>
              <w:t>-</w:t>
            </w:r>
            <w:proofErr w:type="gramEnd"/>
            <w:r w:rsidR="00001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 реализации </w:t>
            </w:r>
            <w:r w:rsidR="0000195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Pr="005253A0" w:rsidRDefault="00891A17" w:rsidP="00FB11E1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 xml:space="preserve">Фактическая дата начала реализации </w:t>
            </w:r>
            <w:r w:rsidRPr="005253A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17" w:rsidRPr="005253A0" w:rsidRDefault="00891A17" w:rsidP="00FB11E1">
            <w:pPr>
              <w:ind w:left="-82" w:right="-98"/>
              <w:jc w:val="center"/>
              <w:rPr>
                <w:color w:val="000000"/>
              </w:rPr>
            </w:pPr>
            <w:r w:rsidRPr="005253A0">
              <w:rPr>
                <w:color w:val="000000"/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17" w:rsidRPr="005253A0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17" w:rsidRPr="005253A0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>Объемы неосвоенных средств и причины их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A0">
              <w:rPr>
                <w:rFonts w:ascii="Times New Roman" w:hAnsi="Times New Roman" w:cs="Times New Roman"/>
                <w:color w:val="000000"/>
              </w:rPr>
              <w:t>освоения</w:t>
            </w:r>
          </w:p>
        </w:tc>
      </w:tr>
      <w:tr w:rsidR="0000195F" w:rsidRPr="005253A0" w:rsidTr="00D915C9">
        <w:trPr>
          <w:trHeight w:val="142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Default="00891A17" w:rsidP="00FB11E1"/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Default="00891A17" w:rsidP="00FB11E1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Default="00891A17" w:rsidP="00FB11E1"/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Default="00891A17" w:rsidP="00FB11E1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Pr="005253A0" w:rsidRDefault="00891A17" w:rsidP="00FB11E1"/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Pr="005253A0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Pr="0000195F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5F">
              <w:rPr>
                <w:rFonts w:ascii="Times New Roman" w:hAnsi="Times New Roman" w:cs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Pr="001E43C6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6">
              <w:rPr>
                <w:rFonts w:ascii="Times New Roman" w:hAnsi="Times New Roman" w:cs="Times New Roman"/>
                <w:color w:val="000000"/>
              </w:rPr>
              <w:t>предусмотрено сводной бюджетной росписью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7" w:rsidRPr="001E43C6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6">
              <w:rPr>
                <w:rFonts w:ascii="Times New Roman" w:hAnsi="Times New Roman" w:cs="Times New Roman"/>
                <w:color w:val="000000"/>
              </w:rPr>
              <w:t>факт на отчетную дату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Pr="005253A0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95F" w:rsidTr="00D915C9">
        <w:trPr>
          <w:trHeight w:val="14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7" w:rsidRDefault="00891A17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3" w:type="pct"/>
            <w:vMerge w:val="restart"/>
          </w:tcPr>
          <w:p w:rsidR="00B55D71" w:rsidRPr="0093771B" w:rsidRDefault="00B55D71" w:rsidP="005417EC">
            <w:pPr>
              <w:tabs>
                <w:tab w:val="center" w:pos="703"/>
              </w:tabs>
            </w:pPr>
            <w:r>
              <w:t>Администрация      Матвеево – Курганского сельского поселения</w:t>
            </w:r>
          </w:p>
        </w:tc>
        <w:tc>
          <w:tcPr>
            <w:tcW w:w="716" w:type="pct"/>
            <w:vMerge w:val="restart"/>
          </w:tcPr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71" w:rsidRPr="00336C4F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-Курганского  сельского поселения, пропаганда здорового образа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00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523" w:type="pct"/>
          </w:tcPr>
          <w:p w:rsidR="00B55D71" w:rsidRPr="001663E7" w:rsidRDefault="00B55D71" w:rsidP="00121B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476" w:type="pct"/>
          </w:tcPr>
          <w:p w:rsidR="00B55D71" w:rsidRPr="001663E7" w:rsidRDefault="00B55D71" w:rsidP="00121B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81" w:type="pct"/>
          </w:tcPr>
          <w:p w:rsidR="00B55D71" w:rsidRPr="001663E7" w:rsidRDefault="00B55D71" w:rsidP="00121B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1663E7" w:rsidRDefault="00B55D71" w:rsidP="00121B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6,5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7"/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End"/>
          </w:p>
        </w:tc>
        <w:tc>
          <w:tcPr>
            <w:tcW w:w="523" w:type="pct"/>
            <w:vMerge/>
          </w:tcPr>
          <w:p w:rsidR="00B55D71" w:rsidRPr="0093771B" w:rsidRDefault="00B55D71" w:rsidP="008B4287"/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E9">
              <w:t>Летний фестиваль</w:t>
            </w:r>
          </w:p>
        </w:tc>
        <w:tc>
          <w:tcPr>
            <w:tcW w:w="523" w:type="pct"/>
            <w:vMerge/>
          </w:tcPr>
          <w:p w:rsidR="00B55D71" w:rsidRPr="005A6E92" w:rsidRDefault="00B55D71" w:rsidP="008B4287"/>
        </w:tc>
        <w:tc>
          <w:tcPr>
            <w:tcW w:w="716" w:type="pct"/>
            <w:vMerge/>
          </w:tcPr>
          <w:p w:rsidR="00B55D71" w:rsidRPr="00336C4F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  </w:t>
            </w:r>
          </w:p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E9">
              <w:t>Зимний фестиваль</w:t>
            </w:r>
          </w:p>
        </w:tc>
        <w:tc>
          <w:tcPr>
            <w:tcW w:w="523" w:type="pct"/>
            <w:vMerge/>
          </w:tcPr>
          <w:p w:rsidR="00B55D71" w:rsidRPr="005A6E92" w:rsidRDefault="00B55D71" w:rsidP="008B4287">
            <w:pPr>
              <w:spacing w:after="200" w:line="276" w:lineRule="auto"/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B55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36670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0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B55D71" w:rsidRPr="00257096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257096" w:rsidRDefault="00B55D71" w:rsidP="00FB11E1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1.1.3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E9">
              <w:t>Осенний фестиваль</w:t>
            </w:r>
          </w:p>
        </w:tc>
        <w:tc>
          <w:tcPr>
            <w:tcW w:w="523" w:type="pct"/>
            <w:vMerge/>
          </w:tcPr>
          <w:p w:rsidR="00B55D71" w:rsidRPr="005A6E92" w:rsidRDefault="00B55D71" w:rsidP="00FB11E1">
            <w:pPr>
              <w:spacing w:after="200" w:line="276" w:lineRule="auto"/>
            </w:pPr>
          </w:p>
        </w:tc>
        <w:tc>
          <w:tcPr>
            <w:tcW w:w="716" w:type="pct"/>
            <w:vMerge/>
          </w:tcPr>
          <w:p w:rsidR="00B55D71" w:rsidRPr="00257096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9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F65520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76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381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</w:t>
            </w:r>
          </w:p>
        </w:tc>
        <w:tc>
          <w:tcPr>
            <w:tcW w:w="523" w:type="pct"/>
            <w:vMerge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523" w:type="pct"/>
            <w:vMerge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23" w:type="pct"/>
            <w:vMerge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71" w:rsidRPr="00257096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523" w:type="pct"/>
          </w:tcPr>
          <w:p w:rsidR="00B55D71" w:rsidRPr="00257096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16" w:type="pct"/>
            <w:vMerge/>
          </w:tcPr>
          <w:p w:rsidR="00B55D71" w:rsidRPr="00257096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30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29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257096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E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физкультурника</w:t>
            </w:r>
          </w:p>
        </w:tc>
        <w:tc>
          <w:tcPr>
            <w:tcW w:w="523" w:type="pct"/>
            <w:shd w:val="clear" w:color="auto" w:fill="auto"/>
          </w:tcPr>
          <w:p w:rsidR="00B55D71" w:rsidRPr="00D20FE9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16" w:type="pct"/>
            <w:vMerge/>
          </w:tcPr>
          <w:p w:rsidR="00B55D71" w:rsidRPr="00257096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30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429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3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7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257096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970" w:type="pct"/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E9">
              <w:t>День народного единс</w:t>
            </w:r>
            <w:r>
              <w:t>тва</w:t>
            </w:r>
          </w:p>
        </w:tc>
        <w:tc>
          <w:tcPr>
            <w:tcW w:w="523" w:type="pct"/>
            <w:shd w:val="clear" w:color="auto" w:fill="auto"/>
          </w:tcPr>
          <w:p w:rsidR="00B55D71" w:rsidRPr="00D20FE9" w:rsidRDefault="00B55D71" w:rsidP="00FB11E1">
            <w:pPr>
              <w:spacing w:after="200" w:line="276" w:lineRule="auto"/>
            </w:pPr>
          </w:p>
        </w:tc>
        <w:tc>
          <w:tcPr>
            <w:tcW w:w="716" w:type="pct"/>
            <w:vMerge/>
          </w:tcPr>
          <w:p w:rsidR="00B55D71" w:rsidRPr="00257096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30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429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257096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B55D71" w:rsidRPr="00C770AE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М-Курганского района по мини-футболу 2021-2023 гг.</w:t>
            </w:r>
          </w:p>
        </w:tc>
        <w:tc>
          <w:tcPr>
            <w:tcW w:w="523" w:type="pct"/>
          </w:tcPr>
          <w:p w:rsidR="00B55D71" w:rsidRPr="00257096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16" w:type="pct"/>
            <w:vMerge/>
          </w:tcPr>
          <w:p w:rsidR="00B55D71" w:rsidRPr="00257096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30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429" w:type="pct"/>
          </w:tcPr>
          <w:p w:rsidR="00B55D71" w:rsidRPr="00257096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М-Курганского района по футболу 2023 года</w:t>
            </w: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366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 героям А.М.Ерошину,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Гардеману</w:t>
            </w:r>
            <w:proofErr w:type="spellEnd"/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футболу,  посвященный памяти Н.А. Яновского  </w:t>
            </w: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футболу посвященный памяти А.П. Богомаз, В.П. Богомаз</w:t>
            </w: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5"/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  <w:p w:rsidR="00B55D71" w:rsidRDefault="00B55D71" w:rsidP="00D915C9">
            <w:pPr>
              <w:spacing w:after="200" w:line="276" w:lineRule="auto"/>
              <w:jc w:val="both"/>
            </w:pPr>
            <w:r w:rsidRPr="005A6E92">
              <w:t xml:space="preserve">Кубок Губернатора Первенство Ростовской области по футболу среди команд </w:t>
            </w:r>
            <w:r w:rsidRPr="005A6E92">
              <w:rPr>
                <w:lang w:val="en-US"/>
              </w:rPr>
              <w:t>I</w:t>
            </w:r>
            <w:r w:rsidRPr="005A6E92">
              <w:t xml:space="preserve"> лиги 20</w:t>
            </w:r>
            <w:r>
              <w:t>23</w:t>
            </w:r>
            <w:r w:rsidRPr="005A6E92">
              <w:t>г</w:t>
            </w:r>
            <w:r>
              <w:t>.</w:t>
            </w:r>
          </w:p>
        </w:tc>
        <w:tc>
          <w:tcPr>
            <w:tcW w:w="523" w:type="pct"/>
          </w:tcPr>
          <w:p w:rsidR="00B55D71" w:rsidRPr="0093771B" w:rsidRDefault="00B55D71" w:rsidP="008B4287">
            <w:pPr>
              <w:spacing w:after="200" w:line="276" w:lineRule="auto"/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Default="00B55D71" w:rsidP="000152D8">
            <w:pPr>
              <w:pStyle w:val="ConsPlusCell"/>
            </w:pPr>
          </w:p>
        </w:tc>
        <w:tc>
          <w:tcPr>
            <w:tcW w:w="476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B55D71" w:rsidRDefault="00B55D71" w:rsidP="00FB11E1">
            <w:pPr>
              <w:jc w:val="center"/>
            </w:pP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Спартакиада Дона</w:t>
            </w: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Дона</w:t>
            </w:r>
          </w:p>
        </w:tc>
        <w:tc>
          <w:tcPr>
            <w:tcW w:w="523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</w:t>
            </w:r>
          </w:p>
        </w:tc>
        <w:tc>
          <w:tcPr>
            <w:tcW w:w="523" w:type="pct"/>
          </w:tcPr>
          <w:p w:rsidR="00B55D71" w:rsidRDefault="00B55D71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55D71" w:rsidRPr="0093771B" w:rsidRDefault="00B55D71" w:rsidP="0000195F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Июня</w:t>
            </w:r>
          </w:p>
        </w:tc>
        <w:tc>
          <w:tcPr>
            <w:tcW w:w="429" w:type="pct"/>
          </w:tcPr>
          <w:p w:rsidR="00B55D71" w:rsidRPr="0093771B" w:rsidRDefault="00B55D7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93771B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55D71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  <w:p w:rsidR="00B55D71" w:rsidRDefault="00B55D71" w:rsidP="00D915C9">
            <w:pPr>
              <w:spacing w:after="200" w:line="276" w:lineRule="auto"/>
              <w:jc w:val="both"/>
            </w:pPr>
            <w:r>
              <w:t xml:space="preserve">Областной конкурс </w:t>
            </w:r>
            <w:r w:rsidRPr="005A6E92">
              <w:t>«Папа,</w:t>
            </w:r>
            <w:r>
              <w:t xml:space="preserve"> </w:t>
            </w:r>
            <w:r w:rsidRPr="005A6E92">
              <w:t>мама,</w:t>
            </w:r>
            <w:r>
              <w:t xml:space="preserve"> я </w:t>
            </w:r>
            <w:r w:rsidRPr="005A6E92">
              <w:t xml:space="preserve"> – спортивная семья!»</w:t>
            </w:r>
          </w:p>
        </w:tc>
        <w:tc>
          <w:tcPr>
            <w:tcW w:w="523" w:type="pct"/>
          </w:tcPr>
          <w:p w:rsidR="00B55D71" w:rsidRDefault="00B55D71" w:rsidP="00D915C9">
            <w:pPr>
              <w:spacing w:after="200" w:line="276" w:lineRule="auto"/>
              <w:jc w:val="both"/>
            </w:pPr>
          </w:p>
        </w:tc>
        <w:tc>
          <w:tcPr>
            <w:tcW w:w="716" w:type="pct"/>
          </w:tcPr>
          <w:p w:rsidR="00B55D71" w:rsidRPr="0093771B" w:rsidRDefault="00B55D71" w:rsidP="00D915C9">
            <w:pPr>
              <w:pStyle w:val="ConsPlusCell"/>
              <w:ind w:left="-75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физического воспитания;</w:t>
            </w:r>
            <w:r>
              <w:rPr>
                <w:sz w:val="24"/>
                <w:szCs w:val="24"/>
              </w:rPr>
              <w:t xml:space="preserve"> рост числа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адаптивной</w:t>
            </w:r>
            <w:r>
              <w:rPr>
                <w:sz w:val="24"/>
                <w:szCs w:val="24"/>
              </w:rPr>
              <w:t xml:space="preserve"> физическ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</w:t>
            </w:r>
          </w:p>
        </w:tc>
        <w:tc>
          <w:tcPr>
            <w:tcW w:w="430" w:type="pct"/>
          </w:tcPr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9" w:type="pct"/>
          </w:tcPr>
          <w:p w:rsidR="00B55D71" w:rsidRPr="0093771B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1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93771B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B55D71" w:rsidRPr="00D915C9" w:rsidTr="00D915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126" w:type="pct"/>
          </w:tcPr>
          <w:p w:rsidR="00B55D71" w:rsidRPr="00D915C9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B55D71" w:rsidRPr="00D915C9" w:rsidRDefault="00B55D71" w:rsidP="00D915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D915C9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D9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91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523" w:type="pct"/>
          </w:tcPr>
          <w:p w:rsidR="00B55D71" w:rsidRPr="00D915C9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B55D71" w:rsidRPr="00D915C9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55D71" w:rsidRPr="00D915C9" w:rsidRDefault="00B55D71" w:rsidP="00D915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B55D71" w:rsidRPr="001663E7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476" w:type="pct"/>
          </w:tcPr>
          <w:p w:rsidR="00B55D71" w:rsidRPr="001663E7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81" w:type="pct"/>
          </w:tcPr>
          <w:p w:rsidR="00B55D71" w:rsidRPr="001663E7" w:rsidRDefault="00B55D71" w:rsidP="00D51D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B55D71" w:rsidRPr="001663E7" w:rsidRDefault="00B55D71" w:rsidP="001663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6,5 </w:t>
            </w:r>
          </w:p>
        </w:tc>
      </w:tr>
    </w:tbl>
    <w:p w:rsidR="007C2120" w:rsidRPr="00D915C9" w:rsidRDefault="007C2120" w:rsidP="00D915C9">
      <w:pPr>
        <w:tabs>
          <w:tab w:val="center" w:pos="4253"/>
        </w:tabs>
        <w:ind w:left="4395"/>
        <w:jc w:val="both"/>
        <w:rPr>
          <w:b/>
        </w:rPr>
      </w:pPr>
    </w:p>
    <w:p w:rsidR="007C3DF9" w:rsidRDefault="007C3DF9" w:rsidP="00B616F7">
      <w:pPr>
        <w:tabs>
          <w:tab w:val="center" w:pos="4253"/>
        </w:tabs>
        <w:ind w:left="4395"/>
        <w:jc w:val="right"/>
      </w:pPr>
    </w:p>
    <w:sectPr w:rsidR="007C3DF9" w:rsidSect="00891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195F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473C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2CA1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372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663E7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0F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47872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700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BE6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17E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5FF3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4F3D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4AAA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5F0C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1C7C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20"/>
    <w:rsid w:val="007C2191"/>
    <w:rsid w:val="007C22D4"/>
    <w:rsid w:val="007C31B6"/>
    <w:rsid w:val="007C3462"/>
    <w:rsid w:val="007C3DF9"/>
    <w:rsid w:val="007C45AF"/>
    <w:rsid w:val="007C6567"/>
    <w:rsid w:val="007C7135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4E2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C67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6AA0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043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A17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287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43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515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2ECC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0D35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A71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D71"/>
    <w:rsid w:val="00B55F35"/>
    <w:rsid w:val="00B56305"/>
    <w:rsid w:val="00B5642B"/>
    <w:rsid w:val="00B56B46"/>
    <w:rsid w:val="00B6001B"/>
    <w:rsid w:val="00B60452"/>
    <w:rsid w:val="00B60F67"/>
    <w:rsid w:val="00B61483"/>
    <w:rsid w:val="00B616F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A4C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4B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18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682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1D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464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5C9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4823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E2B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891A17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891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91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EA56-7673-418C-B677-E701102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2023-10-24T08:04:00Z</cp:lastPrinted>
  <dcterms:created xsi:type="dcterms:W3CDTF">2023-10-11T11:18:00Z</dcterms:created>
  <dcterms:modified xsi:type="dcterms:W3CDTF">2023-10-24T08:05:00Z</dcterms:modified>
</cp:coreProperties>
</file>