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CE3" w:rsidRPr="00C41072" w:rsidRDefault="00356CE3" w:rsidP="00F26BB9">
      <w:pPr>
        <w:rPr>
          <w:spacing w:val="30"/>
          <w:sz w:val="26"/>
          <w:szCs w:val="26"/>
        </w:rPr>
      </w:pPr>
    </w:p>
    <w:p w:rsidR="00356CE3" w:rsidRDefault="00153E67" w:rsidP="008C785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62940"/>
            <wp:effectExtent l="19050" t="0" r="0" b="0"/>
            <wp:docPr id="1" name="Рисунок 1" descr="М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K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CE3" w:rsidRDefault="00356CE3" w:rsidP="008C7851">
      <w:pPr>
        <w:jc w:val="center"/>
        <w:rPr>
          <w:sz w:val="28"/>
          <w:szCs w:val="28"/>
        </w:rPr>
      </w:pPr>
    </w:p>
    <w:p w:rsidR="00356CE3" w:rsidRDefault="00356CE3" w:rsidP="008C7851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356CE3" w:rsidRDefault="00356CE3" w:rsidP="008C7851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356CE3" w:rsidRDefault="00356CE3" w:rsidP="008C7851">
      <w:pPr>
        <w:jc w:val="center"/>
        <w:rPr>
          <w:sz w:val="28"/>
          <w:szCs w:val="28"/>
        </w:rPr>
      </w:pPr>
      <w:r>
        <w:rPr>
          <w:sz w:val="28"/>
          <w:szCs w:val="28"/>
        </w:rPr>
        <w:t>МАТВЕЕВО – КУРГАНСКИЙ РАЙОН</w:t>
      </w:r>
    </w:p>
    <w:p w:rsidR="00356CE3" w:rsidRDefault="00356CE3" w:rsidP="008C785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356CE3" w:rsidRDefault="00356CE3" w:rsidP="008C7851">
      <w:pPr>
        <w:jc w:val="center"/>
        <w:rPr>
          <w:sz w:val="28"/>
          <w:szCs w:val="28"/>
        </w:rPr>
      </w:pPr>
      <w:r>
        <w:rPr>
          <w:sz w:val="28"/>
          <w:szCs w:val="28"/>
        </w:rPr>
        <w:t>«МАТВЕЕВО - КУРГАНСКОЕ СЕЛЬСКОЕ ПОСЕЛЕНИЕ»</w:t>
      </w:r>
    </w:p>
    <w:p w:rsidR="00356CE3" w:rsidRDefault="00356CE3" w:rsidP="008C7851">
      <w:pPr>
        <w:jc w:val="center"/>
        <w:rPr>
          <w:sz w:val="28"/>
          <w:szCs w:val="28"/>
        </w:rPr>
      </w:pPr>
    </w:p>
    <w:p w:rsidR="00356CE3" w:rsidRDefault="00356CE3" w:rsidP="008C78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МАТВЕЕВО – КУРГАНСКОГО </w:t>
      </w:r>
    </w:p>
    <w:p w:rsidR="00356CE3" w:rsidRPr="00C41072" w:rsidRDefault="00356CE3" w:rsidP="008C7851">
      <w:pPr>
        <w:jc w:val="center"/>
        <w:rPr>
          <w:sz w:val="24"/>
          <w:szCs w:val="24"/>
        </w:rPr>
      </w:pPr>
      <w:r>
        <w:rPr>
          <w:sz w:val="28"/>
          <w:szCs w:val="28"/>
        </w:rPr>
        <w:t>СЕЛЬСКОГО ПОСЕЛЕНИЯ</w:t>
      </w:r>
    </w:p>
    <w:p w:rsidR="00356CE3" w:rsidRPr="00C41072" w:rsidRDefault="00356CE3" w:rsidP="00785508">
      <w:pPr>
        <w:rPr>
          <w:sz w:val="24"/>
          <w:szCs w:val="24"/>
        </w:rPr>
      </w:pPr>
      <w:r w:rsidRPr="00C41072">
        <w:rPr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356CE3" w:rsidRPr="008C7851" w:rsidRDefault="00356CE3" w:rsidP="008C7851">
      <w:pPr>
        <w:jc w:val="center"/>
        <w:rPr>
          <w:sz w:val="24"/>
          <w:szCs w:val="24"/>
        </w:rPr>
      </w:pPr>
      <w:r w:rsidRPr="008C7851">
        <w:rPr>
          <w:sz w:val="28"/>
          <w:szCs w:val="28"/>
        </w:rPr>
        <w:t>ПОСТАНОВЛЕНИЕ</w:t>
      </w:r>
    </w:p>
    <w:p w:rsidR="00356CE3" w:rsidRPr="00C41072" w:rsidRDefault="00356CE3" w:rsidP="00785508">
      <w:pPr>
        <w:tabs>
          <w:tab w:val="left" w:pos="6521"/>
        </w:tabs>
        <w:rPr>
          <w:b/>
          <w:bCs/>
          <w:sz w:val="24"/>
          <w:szCs w:val="24"/>
        </w:rPr>
      </w:pPr>
    </w:p>
    <w:p w:rsidR="00356CE3" w:rsidRPr="00C41072" w:rsidRDefault="00356CE3" w:rsidP="00785508">
      <w:pPr>
        <w:rPr>
          <w:sz w:val="28"/>
          <w:szCs w:val="28"/>
        </w:rPr>
      </w:pPr>
      <w:r w:rsidRPr="00C41072"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« </w:t>
      </w:r>
      <w:r w:rsidR="009921AF">
        <w:rPr>
          <w:sz w:val="28"/>
          <w:szCs w:val="28"/>
        </w:rPr>
        <w:t>04</w:t>
      </w:r>
      <w:r>
        <w:rPr>
          <w:sz w:val="28"/>
          <w:szCs w:val="28"/>
        </w:rPr>
        <w:t xml:space="preserve"> »</w:t>
      </w:r>
      <w:r w:rsidRPr="00C410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C41072">
        <w:rPr>
          <w:sz w:val="28"/>
          <w:szCs w:val="28"/>
        </w:rPr>
        <w:t>ма</w:t>
      </w:r>
      <w:r w:rsidR="009921AF">
        <w:rPr>
          <w:sz w:val="28"/>
          <w:szCs w:val="28"/>
        </w:rPr>
        <w:t>я</w:t>
      </w:r>
      <w:r w:rsidRPr="00C410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C41072">
        <w:rPr>
          <w:sz w:val="28"/>
          <w:szCs w:val="28"/>
        </w:rPr>
        <w:t>20</w:t>
      </w:r>
      <w:r w:rsidR="009921AF">
        <w:rPr>
          <w:sz w:val="28"/>
          <w:szCs w:val="28"/>
        </w:rPr>
        <w:t>22</w:t>
      </w:r>
      <w:r w:rsidRPr="00C41072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</w:t>
      </w:r>
      <w:r w:rsidRPr="00C41072">
        <w:rPr>
          <w:sz w:val="28"/>
          <w:szCs w:val="28"/>
        </w:rPr>
        <w:t xml:space="preserve">№ </w:t>
      </w:r>
      <w:r w:rsidR="009921AF">
        <w:rPr>
          <w:sz w:val="28"/>
          <w:szCs w:val="28"/>
        </w:rPr>
        <w:t>81</w:t>
      </w:r>
      <w:r w:rsidRPr="00C4107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</w:t>
      </w:r>
      <w:r w:rsidRPr="00C41072">
        <w:rPr>
          <w:sz w:val="28"/>
          <w:szCs w:val="28"/>
        </w:rPr>
        <w:t>п. Матвеев Курган</w:t>
      </w:r>
    </w:p>
    <w:p w:rsidR="00356CE3" w:rsidRPr="00C41072" w:rsidRDefault="00356CE3" w:rsidP="00785508">
      <w:pPr>
        <w:jc w:val="both"/>
        <w:rPr>
          <w:sz w:val="28"/>
          <w:szCs w:val="28"/>
        </w:rPr>
      </w:pPr>
      <w:r w:rsidRPr="00C41072">
        <w:rPr>
          <w:sz w:val="28"/>
          <w:szCs w:val="28"/>
        </w:rPr>
        <w:tab/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962"/>
      </w:tblGrid>
      <w:tr w:rsidR="00356CE3" w:rsidRPr="00C41072">
        <w:tc>
          <w:tcPr>
            <w:tcW w:w="4962" w:type="dxa"/>
          </w:tcPr>
          <w:p w:rsidR="00356CE3" w:rsidRDefault="00356CE3" w:rsidP="009921AF">
            <w:pPr>
              <w:jc w:val="both"/>
              <w:rPr>
                <w:sz w:val="24"/>
                <w:szCs w:val="24"/>
              </w:rPr>
            </w:pPr>
            <w:r w:rsidRPr="00C41072">
              <w:rPr>
                <w:kern w:val="2"/>
                <w:sz w:val="28"/>
                <w:szCs w:val="28"/>
                <w:lang w:eastAsia="en-US"/>
              </w:rPr>
              <w:t>Об</w:t>
            </w:r>
            <w:r w:rsidR="009921AF">
              <w:rPr>
                <w:kern w:val="2"/>
                <w:sz w:val="28"/>
                <w:szCs w:val="28"/>
                <w:lang w:eastAsia="en-US"/>
              </w:rPr>
              <w:t xml:space="preserve"> особенностях расчета</w:t>
            </w:r>
            <w:r w:rsidR="00372787">
              <w:rPr>
                <w:kern w:val="2"/>
                <w:sz w:val="28"/>
                <w:szCs w:val="28"/>
                <w:lang w:eastAsia="en-US"/>
              </w:rPr>
              <w:t xml:space="preserve"> арендной платы</w:t>
            </w:r>
            <w:r w:rsidR="00783E6D">
              <w:rPr>
                <w:kern w:val="2"/>
                <w:sz w:val="28"/>
                <w:szCs w:val="28"/>
                <w:lang w:eastAsia="en-US"/>
              </w:rPr>
              <w:t xml:space="preserve"> по договорам аренды земельных участков, находящихся в муниципальной собственности муниципального образования «Матвеево-Курганское сельское поселение» и о внесении изменений в некоторые постановления Администрации Матвеево-Курганского сельского поселения</w:t>
            </w:r>
            <w:r w:rsidRPr="00C41072">
              <w:rPr>
                <w:sz w:val="24"/>
                <w:szCs w:val="24"/>
              </w:rPr>
              <w:t>.</w:t>
            </w:r>
          </w:p>
          <w:p w:rsidR="00783E6D" w:rsidRPr="00C41072" w:rsidRDefault="00783E6D" w:rsidP="009921AF">
            <w:pPr>
              <w:jc w:val="both"/>
              <w:rPr>
                <w:sz w:val="24"/>
                <w:szCs w:val="24"/>
              </w:rPr>
            </w:pPr>
          </w:p>
        </w:tc>
      </w:tr>
    </w:tbl>
    <w:p w:rsidR="00356CE3" w:rsidRPr="00C41072" w:rsidRDefault="00356CE3" w:rsidP="00D74728">
      <w:pPr>
        <w:ind w:firstLine="900"/>
        <w:jc w:val="both"/>
        <w:rPr>
          <w:kern w:val="2"/>
          <w:sz w:val="28"/>
          <w:szCs w:val="28"/>
          <w:lang w:eastAsia="en-US"/>
        </w:rPr>
      </w:pPr>
      <w:r w:rsidRPr="00C41072">
        <w:rPr>
          <w:kern w:val="2"/>
          <w:sz w:val="28"/>
          <w:szCs w:val="28"/>
          <w:lang w:eastAsia="en-US"/>
        </w:rPr>
        <w:t xml:space="preserve">В соответствии с </w:t>
      </w:r>
      <w:r w:rsidR="00783E6D">
        <w:rPr>
          <w:kern w:val="2"/>
          <w:sz w:val="28"/>
          <w:szCs w:val="28"/>
          <w:lang w:eastAsia="en-US"/>
        </w:rPr>
        <w:t>Федеральным законом от 14.03.2022 №58-ФЗ «О внесении изменений в отдельные законодательные акты Российской Федерации», распоряжением Губернатора Ростовской области от 12.03.2022 №49 «Об утверждении плана</w:t>
      </w:r>
      <w:r w:rsidR="00153E67">
        <w:rPr>
          <w:kern w:val="2"/>
          <w:sz w:val="28"/>
          <w:szCs w:val="28"/>
          <w:lang w:eastAsia="en-US"/>
        </w:rPr>
        <w:t xml:space="preserve"> первоочередных действий по обеспечению устойчивого развития Ростовской области в условиях внешнего санкционного давления»</w:t>
      </w:r>
    </w:p>
    <w:p w:rsidR="00356CE3" w:rsidRPr="00C41072" w:rsidRDefault="00356CE3" w:rsidP="00785508">
      <w:pPr>
        <w:ind w:firstLine="709"/>
        <w:jc w:val="center"/>
        <w:rPr>
          <w:kern w:val="2"/>
          <w:sz w:val="28"/>
          <w:szCs w:val="28"/>
          <w:lang w:eastAsia="en-US"/>
        </w:rPr>
      </w:pPr>
      <w:r w:rsidRPr="00C41072">
        <w:rPr>
          <w:kern w:val="2"/>
          <w:sz w:val="28"/>
          <w:szCs w:val="28"/>
          <w:lang w:eastAsia="en-US"/>
        </w:rPr>
        <w:t xml:space="preserve">                                  </w:t>
      </w:r>
    </w:p>
    <w:p w:rsidR="00356CE3" w:rsidRPr="00C41072" w:rsidRDefault="00356CE3" w:rsidP="00785508">
      <w:pPr>
        <w:ind w:firstLine="709"/>
        <w:jc w:val="center"/>
        <w:rPr>
          <w:kern w:val="2"/>
          <w:sz w:val="28"/>
          <w:szCs w:val="28"/>
          <w:lang w:eastAsia="en-US"/>
        </w:rPr>
      </w:pPr>
      <w:r w:rsidRPr="00C41072">
        <w:rPr>
          <w:kern w:val="2"/>
          <w:sz w:val="28"/>
          <w:szCs w:val="28"/>
          <w:lang w:eastAsia="en-US"/>
        </w:rPr>
        <w:t>ПОСТАНОВЛЯЮ:</w:t>
      </w:r>
    </w:p>
    <w:p w:rsidR="00356CE3" w:rsidRPr="00C41072" w:rsidRDefault="00356CE3" w:rsidP="00785508">
      <w:pPr>
        <w:ind w:firstLine="709"/>
        <w:jc w:val="both"/>
        <w:rPr>
          <w:kern w:val="2"/>
          <w:sz w:val="28"/>
          <w:szCs w:val="28"/>
          <w:lang w:eastAsia="en-US"/>
        </w:rPr>
      </w:pPr>
    </w:p>
    <w:p w:rsidR="00356CE3" w:rsidRDefault="00356CE3" w:rsidP="00785508">
      <w:pPr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</w:rPr>
        <w:t>1</w:t>
      </w:r>
      <w:r w:rsidRPr="00C41072">
        <w:rPr>
          <w:kern w:val="2"/>
          <w:sz w:val="28"/>
          <w:szCs w:val="28"/>
        </w:rPr>
        <w:t>. </w:t>
      </w:r>
      <w:r w:rsidR="004F6604">
        <w:rPr>
          <w:kern w:val="2"/>
          <w:sz w:val="28"/>
          <w:szCs w:val="28"/>
        </w:rPr>
        <w:t>Внести в постановление Администрации Матвеево-Курганского сельского поселения от 13.03.2015 № 47 «</w:t>
      </w:r>
      <w:r w:rsidR="004F6604" w:rsidRPr="00C41072">
        <w:rPr>
          <w:kern w:val="2"/>
          <w:sz w:val="28"/>
          <w:szCs w:val="28"/>
          <w:lang w:eastAsia="en-US"/>
        </w:rPr>
        <w:t>Об арендной плате за использование земельных участков, находящихся в муниципальной собственности муниципального образования «Матвеево-Курганск</w:t>
      </w:r>
      <w:r w:rsidR="004F6604">
        <w:rPr>
          <w:kern w:val="2"/>
          <w:sz w:val="28"/>
          <w:szCs w:val="28"/>
          <w:lang w:eastAsia="en-US"/>
        </w:rPr>
        <w:t>ое</w:t>
      </w:r>
      <w:r w:rsidR="004F6604" w:rsidRPr="00C41072">
        <w:rPr>
          <w:kern w:val="2"/>
          <w:sz w:val="28"/>
          <w:szCs w:val="28"/>
          <w:lang w:eastAsia="en-US"/>
        </w:rPr>
        <w:t xml:space="preserve"> </w:t>
      </w:r>
      <w:r w:rsidR="004F6604">
        <w:rPr>
          <w:kern w:val="2"/>
          <w:sz w:val="28"/>
          <w:szCs w:val="28"/>
          <w:lang w:eastAsia="en-US"/>
        </w:rPr>
        <w:t>сельское поселение</w:t>
      </w:r>
      <w:r w:rsidR="004F6604" w:rsidRPr="00C41072">
        <w:rPr>
          <w:kern w:val="2"/>
          <w:sz w:val="28"/>
          <w:szCs w:val="28"/>
          <w:lang w:eastAsia="en-US"/>
        </w:rPr>
        <w:t>»</w:t>
      </w:r>
      <w:r w:rsidR="00A96A88">
        <w:rPr>
          <w:kern w:val="2"/>
          <w:sz w:val="28"/>
          <w:szCs w:val="28"/>
          <w:lang w:eastAsia="en-US"/>
        </w:rPr>
        <w:t xml:space="preserve"> изменение</w:t>
      </w:r>
      <w:r w:rsidR="004F6604">
        <w:rPr>
          <w:kern w:val="2"/>
          <w:sz w:val="28"/>
          <w:szCs w:val="28"/>
          <w:lang w:eastAsia="en-US"/>
        </w:rPr>
        <w:t>, дополнив его пунктом 1.1 следующего содержания:</w:t>
      </w:r>
    </w:p>
    <w:p w:rsidR="004F6604" w:rsidRPr="00C41072" w:rsidRDefault="004F6604" w:rsidP="00785508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  <w:lang w:eastAsia="en-US"/>
        </w:rPr>
        <w:t>«1.1. Установить, что особенности определения размера арендной платы за земельные участки, находящиеся в муниципальной собственности муниципального образования «Матвеево-Курганское сельское поселение», в 2022 году устанавливаются Администрацией Матвеево-Курганского сельского поселения Матвеево-Курганского района Ростовской области».</w:t>
      </w:r>
    </w:p>
    <w:p w:rsidR="00356CE3" w:rsidRDefault="00356CE3" w:rsidP="00A96A8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>2</w:t>
      </w:r>
      <w:r w:rsidRPr="00C41072">
        <w:rPr>
          <w:kern w:val="2"/>
          <w:sz w:val="28"/>
          <w:szCs w:val="28"/>
          <w:lang w:eastAsia="en-US"/>
        </w:rPr>
        <w:t xml:space="preserve">. </w:t>
      </w:r>
      <w:r w:rsidR="00A96A88">
        <w:rPr>
          <w:kern w:val="2"/>
          <w:sz w:val="28"/>
          <w:szCs w:val="28"/>
          <w:lang w:eastAsia="en-US"/>
        </w:rPr>
        <w:t>Установить, что с 1 апреля по 31 декабря 2022 года при расчете арендной платы за земельные участки, находящиеся в муниципальной собственности муниципального образования «Матвеево-Курганское сельское поселение», к размеру арендной платы, определенному в соответствии с действующими нормативными правовыми актами, применяется коэффициент 0,5 в случае, если договор аренды земельного участка заключен до 1 апреля 2022 года по результатам проведения торгов, либо без проведения торгов или договор аренды земельного участка заключен после 1 апреля 2022 года без проведения торгов.</w:t>
      </w:r>
    </w:p>
    <w:p w:rsidR="00356CE3" w:rsidRPr="00C41072" w:rsidRDefault="00356CE3" w:rsidP="00DC2F7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3</w:t>
      </w:r>
      <w:r w:rsidRPr="00C41072">
        <w:rPr>
          <w:kern w:val="2"/>
          <w:sz w:val="28"/>
          <w:szCs w:val="28"/>
          <w:lang w:eastAsia="en-US"/>
        </w:rPr>
        <w:t xml:space="preserve">. </w:t>
      </w:r>
      <w:r>
        <w:rPr>
          <w:kern w:val="2"/>
          <w:sz w:val="28"/>
          <w:szCs w:val="28"/>
          <w:lang w:eastAsia="en-US"/>
        </w:rPr>
        <w:t xml:space="preserve">Настоящее </w:t>
      </w:r>
      <w:r w:rsidRPr="00C41072">
        <w:rPr>
          <w:kern w:val="2"/>
          <w:sz w:val="28"/>
          <w:szCs w:val="28"/>
          <w:lang w:eastAsia="en-US"/>
        </w:rPr>
        <w:t xml:space="preserve">Постановление вступает в силу со дня </w:t>
      </w:r>
      <w:r w:rsidR="00A96A88">
        <w:rPr>
          <w:kern w:val="2"/>
          <w:sz w:val="28"/>
          <w:szCs w:val="28"/>
          <w:lang w:eastAsia="en-US"/>
        </w:rPr>
        <w:t>его официального опубликования</w:t>
      </w:r>
      <w:r w:rsidR="00FE3F57">
        <w:rPr>
          <w:kern w:val="2"/>
          <w:sz w:val="28"/>
          <w:szCs w:val="28"/>
          <w:lang w:eastAsia="en-US"/>
        </w:rPr>
        <w:t xml:space="preserve"> и подлежит размещению на официальном сайте Администрации Матвеево-Курганского сельского поселения в сети «Интернет»</w:t>
      </w:r>
      <w:r w:rsidR="00A96A88">
        <w:rPr>
          <w:kern w:val="2"/>
          <w:sz w:val="28"/>
          <w:szCs w:val="28"/>
          <w:lang w:eastAsia="en-US"/>
        </w:rPr>
        <w:t>.</w:t>
      </w:r>
    </w:p>
    <w:p w:rsidR="00356CE3" w:rsidRPr="00C41072" w:rsidRDefault="00356CE3" w:rsidP="0078550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4</w:t>
      </w:r>
      <w:r w:rsidRPr="00C41072">
        <w:rPr>
          <w:kern w:val="2"/>
          <w:sz w:val="28"/>
          <w:szCs w:val="28"/>
          <w:lang w:eastAsia="en-US"/>
        </w:rPr>
        <w:t xml:space="preserve">. Контроль за выполнением постановления </w:t>
      </w:r>
      <w:r w:rsidR="00A96A88">
        <w:rPr>
          <w:kern w:val="2"/>
          <w:sz w:val="28"/>
          <w:szCs w:val="28"/>
          <w:lang w:eastAsia="en-US"/>
        </w:rPr>
        <w:t>оставляю за собой.</w:t>
      </w:r>
    </w:p>
    <w:p w:rsidR="00356CE3" w:rsidRPr="00C41072" w:rsidRDefault="00356CE3" w:rsidP="0078550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</w:p>
    <w:p w:rsidR="00356CE3" w:rsidRDefault="00356CE3" w:rsidP="00785508">
      <w:pPr>
        <w:autoSpaceDE w:val="0"/>
        <w:autoSpaceDN w:val="0"/>
        <w:adjustRightInd w:val="0"/>
        <w:ind w:firstLine="697"/>
        <w:jc w:val="both"/>
        <w:rPr>
          <w:kern w:val="2"/>
          <w:sz w:val="28"/>
          <w:szCs w:val="28"/>
          <w:lang w:eastAsia="en-US"/>
        </w:rPr>
      </w:pPr>
    </w:p>
    <w:p w:rsidR="00356CE3" w:rsidRDefault="00356CE3" w:rsidP="00785508">
      <w:pPr>
        <w:autoSpaceDE w:val="0"/>
        <w:autoSpaceDN w:val="0"/>
        <w:adjustRightInd w:val="0"/>
        <w:ind w:firstLine="697"/>
        <w:jc w:val="both"/>
        <w:rPr>
          <w:kern w:val="2"/>
          <w:sz w:val="28"/>
          <w:szCs w:val="28"/>
          <w:lang w:eastAsia="en-US"/>
        </w:rPr>
      </w:pPr>
    </w:p>
    <w:p w:rsidR="00356CE3" w:rsidRPr="00C41072" w:rsidRDefault="00356CE3" w:rsidP="00785508">
      <w:pPr>
        <w:autoSpaceDE w:val="0"/>
        <w:autoSpaceDN w:val="0"/>
        <w:adjustRightInd w:val="0"/>
        <w:ind w:firstLine="697"/>
        <w:jc w:val="both"/>
        <w:rPr>
          <w:kern w:val="2"/>
          <w:sz w:val="28"/>
          <w:szCs w:val="28"/>
          <w:lang w:eastAsia="en-US"/>
        </w:rPr>
      </w:pPr>
    </w:p>
    <w:p w:rsidR="007246EA" w:rsidRDefault="00356CE3" w:rsidP="00785508">
      <w:pPr>
        <w:jc w:val="both"/>
        <w:rPr>
          <w:sz w:val="28"/>
          <w:szCs w:val="28"/>
        </w:rPr>
      </w:pPr>
      <w:r w:rsidRPr="00C41072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C41072">
        <w:rPr>
          <w:sz w:val="28"/>
          <w:szCs w:val="28"/>
        </w:rPr>
        <w:t xml:space="preserve"> </w:t>
      </w:r>
      <w:r w:rsidR="007246EA">
        <w:rPr>
          <w:sz w:val="28"/>
          <w:szCs w:val="28"/>
        </w:rPr>
        <w:t>Администрации</w:t>
      </w:r>
    </w:p>
    <w:p w:rsidR="00356CE3" w:rsidRDefault="00356CE3" w:rsidP="00785508">
      <w:pPr>
        <w:jc w:val="both"/>
        <w:rPr>
          <w:sz w:val="28"/>
          <w:szCs w:val="28"/>
        </w:rPr>
      </w:pPr>
      <w:r w:rsidRPr="00C41072">
        <w:rPr>
          <w:sz w:val="28"/>
          <w:szCs w:val="28"/>
        </w:rPr>
        <w:t xml:space="preserve">Матвеево-Курганского </w:t>
      </w:r>
    </w:p>
    <w:p w:rsidR="00356CE3" w:rsidRPr="00C41072" w:rsidRDefault="00356CE3" w:rsidP="007246EA">
      <w:pPr>
        <w:jc w:val="both"/>
        <w:rPr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>сельского поселения</w:t>
      </w:r>
      <w:r w:rsidRPr="00C41072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                    </w:t>
      </w:r>
      <w:r w:rsidR="007246EA">
        <w:rPr>
          <w:sz w:val="28"/>
          <w:szCs w:val="28"/>
        </w:rPr>
        <w:t xml:space="preserve">  Г.В.Щеткова</w:t>
      </w:r>
    </w:p>
    <w:p w:rsidR="00356CE3" w:rsidRPr="00C41072" w:rsidRDefault="00356CE3" w:rsidP="00785508">
      <w:pPr>
        <w:spacing w:line="264" w:lineRule="auto"/>
        <w:jc w:val="both"/>
        <w:rPr>
          <w:kern w:val="2"/>
          <w:sz w:val="28"/>
          <w:szCs w:val="28"/>
          <w:lang w:eastAsia="en-US"/>
        </w:rPr>
      </w:pPr>
    </w:p>
    <w:sectPr w:rsidR="00356CE3" w:rsidRPr="00C41072" w:rsidSect="00E41CFF">
      <w:pgSz w:w="11906" w:h="16838"/>
      <w:pgMar w:top="624" w:right="851" w:bottom="62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785508"/>
    <w:rsid w:val="00004922"/>
    <w:rsid w:val="00040DD1"/>
    <w:rsid w:val="00100251"/>
    <w:rsid w:val="001112C9"/>
    <w:rsid w:val="0012485A"/>
    <w:rsid w:val="00153E67"/>
    <w:rsid w:val="00187D0A"/>
    <w:rsid w:val="001F2182"/>
    <w:rsid w:val="0024486C"/>
    <w:rsid w:val="002661AA"/>
    <w:rsid w:val="00290555"/>
    <w:rsid w:val="00297565"/>
    <w:rsid w:val="002A4465"/>
    <w:rsid w:val="002A6F75"/>
    <w:rsid w:val="002B0390"/>
    <w:rsid w:val="002E19A6"/>
    <w:rsid w:val="002E381D"/>
    <w:rsid w:val="00311E76"/>
    <w:rsid w:val="00311FF6"/>
    <w:rsid w:val="00356CE3"/>
    <w:rsid w:val="00372787"/>
    <w:rsid w:val="00382345"/>
    <w:rsid w:val="00423E9B"/>
    <w:rsid w:val="0044711C"/>
    <w:rsid w:val="00476003"/>
    <w:rsid w:val="004A0A39"/>
    <w:rsid w:val="004B3459"/>
    <w:rsid w:val="004F6604"/>
    <w:rsid w:val="00502BA2"/>
    <w:rsid w:val="005369B8"/>
    <w:rsid w:val="00616EB3"/>
    <w:rsid w:val="007246EA"/>
    <w:rsid w:val="00783E6D"/>
    <w:rsid w:val="00785508"/>
    <w:rsid w:val="007D15DF"/>
    <w:rsid w:val="007D7F1C"/>
    <w:rsid w:val="007E215B"/>
    <w:rsid w:val="00850ED5"/>
    <w:rsid w:val="008B05F6"/>
    <w:rsid w:val="008C7851"/>
    <w:rsid w:val="008E67CA"/>
    <w:rsid w:val="00946904"/>
    <w:rsid w:val="009921AF"/>
    <w:rsid w:val="00994FB9"/>
    <w:rsid w:val="009A5104"/>
    <w:rsid w:val="00A20270"/>
    <w:rsid w:val="00A26FA4"/>
    <w:rsid w:val="00A52FCA"/>
    <w:rsid w:val="00A70688"/>
    <w:rsid w:val="00A7183E"/>
    <w:rsid w:val="00A7660B"/>
    <w:rsid w:val="00A863E9"/>
    <w:rsid w:val="00A96A88"/>
    <w:rsid w:val="00AA1347"/>
    <w:rsid w:val="00AB72A2"/>
    <w:rsid w:val="00AC3518"/>
    <w:rsid w:val="00AD69AD"/>
    <w:rsid w:val="00AF771D"/>
    <w:rsid w:val="00B463A9"/>
    <w:rsid w:val="00B8343F"/>
    <w:rsid w:val="00B958C5"/>
    <w:rsid w:val="00BC1D4B"/>
    <w:rsid w:val="00C41072"/>
    <w:rsid w:val="00CB2961"/>
    <w:rsid w:val="00CF0092"/>
    <w:rsid w:val="00D061E8"/>
    <w:rsid w:val="00D07FAD"/>
    <w:rsid w:val="00D21D5B"/>
    <w:rsid w:val="00D628D6"/>
    <w:rsid w:val="00D74728"/>
    <w:rsid w:val="00DC2F7F"/>
    <w:rsid w:val="00DD01E4"/>
    <w:rsid w:val="00E017E2"/>
    <w:rsid w:val="00E41B98"/>
    <w:rsid w:val="00E41CFF"/>
    <w:rsid w:val="00EB230E"/>
    <w:rsid w:val="00ED575A"/>
    <w:rsid w:val="00F26BB9"/>
    <w:rsid w:val="00F95D04"/>
    <w:rsid w:val="00FA3E26"/>
    <w:rsid w:val="00FB5614"/>
    <w:rsid w:val="00FD61F6"/>
    <w:rsid w:val="00FE3F57"/>
    <w:rsid w:val="00FF3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508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785508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785508"/>
    <w:rPr>
      <w:rFonts w:ascii="Cambria" w:hAnsi="Cambria" w:cs="Cambria"/>
      <w:i/>
      <w:iCs/>
      <w:color w:val="243F60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rsid w:val="0078550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AC35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C351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75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ОИЗО1</dc:creator>
  <cp:lastModifiedBy>User</cp:lastModifiedBy>
  <cp:revision>2</cp:revision>
  <cp:lastPrinted>2022-05-12T12:21:00Z</cp:lastPrinted>
  <dcterms:created xsi:type="dcterms:W3CDTF">2022-05-18T08:05:00Z</dcterms:created>
  <dcterms:modified xsi:type="dcterms:W3CDTF">2022-05-18T08:05:00Z</dcterms:modified>
</cp:coreProperties>
</file>