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C67B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7BB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C67BB8">
              <w:rPr>
                <w:sz w:val="28"/>
                <w:szCs w:val="28"/>
              </w:rPr>
              <w:t xml:space="preserve"> декабря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 w:rsidR="00C67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C67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67BB8">
              <w:rPr>
                <w:sz w:val="28"/>
                <w:szCs w:val="28"/>
              </w:rPr>
              <w:t xml:space="preserve"> 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C67BB8">
              <w:rPr>
                <w:sz w:val="28"/>
                <w:szCs w:val="28"/>
              </w:rPr>
              <w:t>150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A77D1C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A77D1C">
              <w:rPr>
                <w:sz w:val="28"/>
                <w:szCs w:val="28"/>
              </w:rPr>
              <w:t>42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</w:t>
      </w:r>
    </w:p>
    <w:p w:rsidR="00C67BB8" w:rsidRPr="00D71609" w:rsidRDefault="00C67BB8" w:rsidP="00E1530F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A77D1C" w:rsidRPr="00A77D1C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A77D1C" w:rsidRPr="00A77D1C">
        <w:rPr>
          <w:rFonts w:eastAsia="Calibri"/>
          <w:sz w:val="28"/>
          <w:szCs w:val="28"/>
          <w:lang w:eastAsia="en-US"/>
        </w:rPr>
        <w:t>Расторжение договора аренды, безвозмездного пользования земельным участком</w:t>
      </w:r>
      <w:r w:rsidR="00A77D1C" w:rsidRPr="00A77D1C">
        <w:rPr>
          <w:sz w:val="28"/>
          <w:szCs w:val="28"/>
        </w:rPr>
        <w:t>»</w:t>
      </w:r>
      <w:r w:rsidR="00A77D1C">
        <w:rPr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BE2705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A77D1C"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8A0BFD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A47791" w:rsidRDefault="00E1530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1.2.</w:t>
      </w:r>
      <w:r w:rsidR="00FF18A2" w:rsidRPr="00FF18A2">
        <w:rPr>
          <w:sz w:val="28"/>
          <w:szCs w:val="28"/>
        </w:rPr>
        <w:t xml:space="preserve"> </w:t>
      </w:r>
      <w:r w:rsidR="00A47791"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риложения № 2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>изложить в редакции</w:t>
      </w:r>
      <w:r w:rsidR="00A47791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 xml:space="preserve">согласно приложению № </w:t>
      </w:r>
      <w:r w:rsidR="00A47791">
        <w:rPr>
          <w:sz w:val="28"/>
          <w:szCs w:val="28"/>
        </w:rPr>
        <w:t>2.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C67BB8" w:rsidRDefault="00C67BB8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C67BB8">
        <w:rPr>
          <w:sz w:val="28"/>
          <w:szCs w:val="28"/>
        </w:rPr>
        <w:t xml:space="preserve">   </w:t>
      </w:r>
      <w:r w:rsidR="00FF18A2">
        <w:rPr>
          <w:sz w:val="28"/>
          <w:szCs w:val="28"/>
        </w:rPr>
        <w:t>Г.В.Щеткова</w:t>
      </w:r>
    </w:p>
    <w:p w:rsidR="00A77D1C" w:rsidRDefault="00A77D1C" w:rsidP="008C3A3F">
      <w:pPr>
        <w:shd w:val="clear" w:color="auto" w:fill="FFFFFF"/>
        <w:rPr>
          <w:sz w:val="28"/>
          <w:szCs w:val="28"/>
        </w:rPr>
      </w:pPr>
    </w:p>
    <w:p w:rsidR="00C67BB8" w:rsidRDefault="00C67BB8" w:rsidP="00A77D1C">
      <w:pPr>
        <w:ind w:left="4536"/>
        <w:jc w:val="center"/>
        <w:rPr>
          <w:sz w:val="24"/>
          <w:szCs w:val="24"/>
        </w:rPr>
      </w:pPr>
    </w:p>
    <w:p w:rsidR="00C67BB8" w:rsidRDefault="00C67BB8" w:rsidP="00A77D1C">
      <w:pPr>
        <w:ind w:left="4536"/>
        <w:jc w:val="center"/>
        <w:rPr>
          <w:sz w:val="24"/>
          <w:szCs w:val="24"/>
        </w:rPr>
      </w:pPr>
    </w:p>
    <w:p w:rsidR="00C67BB8" w:rsidRDefault="00C67BB8" w:rsidP="00A77D1C">
      <w:pPr>
        <w:ind w:left="4536"/>
        <w:jc w:val="center"/>
        <w:rPr>
          <w:sz w:val="24"/>
          <w:szCs w:val="24"/>
        </w:rPr>
      </w:pPr>
    </w:p>
    <w:p w:rsidR="00C67BB8" w:rsidRDefault="00C67BB8" w:rsidP="00A77D1C">
      <w:pPr>
        <w:ind w:left="4536"/>
        <w:jc w:val="center"/>
        <w:rPr>
          <w:sz w:val="24"/>
          <w:szCs w:val="24"/>
        </w:rPr>
      </w:pPr>
    </w:p>
    <w:p w:rsidR="00C67BB8" w:rsidRDefault="00C67BB8" w:rsidP="00A77D1C">
      <w:pPr>
        <w:ind w:left="4536"/>
        <w:jc w:val="center"/>
        <w:rPr>
          <w:sz w:val="24"/>
          <w:szCs w:val="24"/>
        </w:rPr>
      </w:pPr>
    </w:p>
    <w:p w:rsidR="00C67BB8" w:rsidRDefault="00C67BB8" w:rsidP="00A77D1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67BB8" w:rsidRDefault="00C67BB8" w:rsidP="00A77D1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Матвеево-Курганского сельского поселения №150 от 05.12.2019 </w:t>
      </w:r>
    </w:p>
    <w:p w:rsidR="00C67BB8" w:rsidRDefault="00C67BB8" w:rsidP="00A77D1C">
      <w:pPr>
        <w:ind w:left="4536"/>
        <w:jc w:val="center"/>
        <w:rPr>
          <w:sz w:val="28"/>
          <w:szCs w:val="28"/>
        </w:rPr>
      </w:pPr>
    </w:p>
    <w:p w:rsidR="00A77D1C" w:rsidRPr="00C67BB8" w:rsidRDefault="00A77D1C" w:rsidP="00A77D1C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№1</w:t>
      </w:r>
    </w:p>
    <w:p w:rsidR="00A77D1C" w:rsidRPr="00C67BB8" w:rsidRDefault="00A77D1C" w:rsidP="00A77D1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7BB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C67BB8">
        <w:rPr>
          <w:rFonts w:ascii="Times New Roman" w:eastAsia="Calibri" w:hAnsi="Times New Roman" w:cs="Times New Roman"/>
          <w:sz w:val="28"/>
          <w:szCs w:val="28"/>
          <w:lang w:eastAsia="en-US"/>
        </w:rPr>
        <w:t>Расторжение договора аренды, безвозмездного пользования земельным участком</w:t>
      </w:r>
      <w:r w:rsidRPr="00C67BB8">
        <w:rPr>
          <w:rFonts w:ascii="Times New Roman" w:hAnsi="Times New Roman" w:cs="Times New Roman"/>
          <w:sz w:val="28"/>
          <w:szCs w:val="28"/>
        </w:rPr>
        <w:t>»</w:t>
      </w:r>
    </w:p>
    <w:p w:rsidR="00A77D1C" w:rsidRDefault="00A77D1C" w:rsidP="00A77D1C">
      <w:pPr>
        <w:ind w:left="1080"/>
        <w:jc w:val="both"/>
        <w:rPr>
          <w:szCs w:val="28"/>
        </w:rPr>
      </w:pP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A77D1C" w:rsidRPr="00956CB4" w:rsidRDefault="00A77D1C" w:rsidP="00A77D1C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9576"/>
      </w:tblGrid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A77D1C" w:rsidRPr="00F80A6A" w:rsidRDefault="00A77D1C" w:rsidP="003630C4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A77D1C" w:rsidRDefault="00A77D1C" w:rsidP="003630C4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A77D1C" w:rsidRPr="00FB1EBC" w:rsidRDefault="00A77D1C" w:rsidP="003630C4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A77D1C" w:rsidRPr="00905864" w:rsidRDefault="00A77D1C" w:rsidP="003630C4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A77D1C" w:rsidRPr="00956CB4" w:rsidTr="003630C4">
        <w:tc>
          <w:tcPr>
            <w:tcW w:w="70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7D1C" w:rsidRDefault="00A77D1C" w:rsidP="003630C4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A77D1C" w:rsidRPr="00D23421" w:rsidRDefault="00A77D1C" w:rsidP="003630C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A77D1C" w:rsidRPr="00D23421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A77D1C" w:rsidRPr="009B7852" w:rsidRDefault="00A77D1C" w:rsidP="003630C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A77D1C" w:rsidRPr="00956CB4" w:rsidRDefault="00A77D1C" w:rsidP="00A77D1C">
      <w:pPr>
        <w:jc w:val="right"/>
      </w:pPr>
    </w:p>
    <w:p w:rsidR="00C67BB8" w:rsidRDefault="00A77D1C" w:rsidP="00A77D1C">
      <w:pPr>
        <w:ind w:left="4536"/>
        <w:jc w:val="center"/>
      </w:pPr>
      <w:r w:rsidRPr="00956CB4">
        <w:br w:type="page"/>
      </w:r>
    </w:p>
    <w:p w:rsidR="00C67BB8" w:rsidRDefault="00C67BB8" w:rsidP="00C67BB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67BB8" w:rsidRDefault="00C67BB8" w:rsidP="00C67BB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Матвеево-Курганского сельского поселения №150 от 05.12.2019 </w:t>
      </w:r>
    </w:p>
    <w:p w:rsidR="00C67BB8" w:rsidRDefault="00C67BB8" w:rsidP="00A77D1C">
      <w:pPr>
        <w:ind w:left="4536"/>
        <w:jc w:val="center"/>
      </w:pPr>
    </w:p>
    <w:p w:rsidR="00A77D1C" w:rsidRPr="00C67BB8" w:rsidRDefault="00A77D1C" w:rsidP="00A77D1C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№2</w:t>
      </w:r>
    </w:p>
    <w:p w:rsidR="00A77D1C" w:rsidRPr="00C67BB8" w:rsidRDefault="00A77D1C" w:rsidP="00A77D1C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7BB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C67BB8">
        <w:rPr>
          <w:rFonts w:ascii="Times New Roman" w:eastAsia="Calibri" w:hAnsi="Times New Roman" w:cs="Times New Roman"/>
          <w:sz w:val="28"/>
          <w:szCs w:val="28"/>
          <w:lang w:eastAsia="en-US"/>
        </w:rPr>
        <w:t>Расторжение договора аренды, безвозмездного пользования земельным участком</w:t>
      </w:r>
      <w:r w:rsidRPr="00C67BB8">
        <w:rPr>
          <w:rFonts w:ascii="Times New Roman" w:hAnsi="Times New Roman" w:cs="Times New Roman"/>
          <w:sz w:val="28"/>
          <w:szCs w:val="28"/>
        </w:rPr>
        <w:t>»</w:t>
      </w:r>
    </w:p>
    <w:p w:rsidR="00A77D1C" w:rsidRPr="00956CB4" w:rsidRDefault="00A77D1C" w:rsidP="00A77D1C">
      <w:pPr>
        <w:ind w:firstLine="5529"/>
        <w:jc w:val="center"/>
        <w:rPr>
          <w:szCs w:val="28"/>
        </w:rPr>
      </w:pP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A77D1C" w:rsidRPr="00A77D1C" w:rsidRDefault="00A77D1C" w:rsidP="00A77D1C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 которые заявитель вправе предоставить</w:t>
      </w:r>
    </w:p>
    <w:p w:rsidR="00A77D1C" w:rsidRPr="000F02CD" w:rsidRDefault="00A77D1C" w:rsidP="00A77D1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9458"/>
      </w:tblGrid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- </w:t>
            </w:r>
            <w:r w:rsidRPr="0029065A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оригинал 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rFonts w:eastAsia="Calibri"/>
                <w:sz w:val="24"/>
                <w:szCs w:val="24"/>
                <w:lang w:eastAsia="en-US"/>
              </w:rPr>
              <w:t>ЕГРИП об индивидуальном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е, являющемся заявителем - </w:t>
            </w:r>
            <w:r w:rsidRPr="0029065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00668F" w:rsidRDefault="00A77D1C" w:rsidP="003630C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>ЕГРН об объекте недвижимости (об испрашиваемом земельном участке)</w:t>
            </w:r>
            <w:r>
              <w:rPr>
                <w:sz w:val="24"/>
                <w:szCs w:val="24"/>
              </w:rPr>
              <w:t xml:space="preserve"> – оригинал - </w:t>
            </w:r>
            <w:r w:rsidRPr="0029065A">
              <w:rPr>
                <w:i/>
                <w:sz w:val="24"/>
                <w:szCs w:val="24"/>
              </w:rPr>
              <w:t>оригинал</w:t>
            </w:r>
            <w:r w:rsidRPr="0029065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Pr="00956CB4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A77D1C" w:rsidRPr="00956CB4" w:rsidRDefault="00A77D1C" w:rsidP="003630C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065A">
              <w:rPr>
                <w:bCs/>
                <w:sz w:val="24"/>
                <w:szCs w:val="24"/>
              </w:rPr>
              <w:t>Выписка из ЕГРН об объекте недвижимости (о правах на помещение в многоквартирном доме)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29065A">
              <w:rPr>
                <w:bCs/>
                <w:i/>
                <w:sz w:val="24"/>
                <w:szCs w:val="24"/>
              </w:rPr>
              <w:t>оригинал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58" w:type="dxa"/>
            <w:shd w:val="clear" w:color="auto" w:fill="auto"/>
          </w:tcPr>
          <w:p w:rsidR="00A77D1C" w:rsidRPr="00625467" w:rsidRDefault="00A77D1C" w:rsidP="003630C4">
            <w:pPr>
              <w:widowControl w:val="0"/>
              <w:contextualSpacing/>
              <w:jc w:val="both"/>
              <w:rPr>
                <w:bCs/>
                <w:sz w:val="22"/>
                <w:szCs w:val="22"/>
              </w:rPr>
            </w:pPr>
            <w:r w:rsidRPr="00625467">
              <w:rPr>
                <w:bCs/>
                <w:sz w:val="22"/>
                <w:szCs w:val="22"/>
              </w:rPr>
      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      </w:r>
          </w:p>
          <w:p w:rsidR="00A77D1C" w:rsidRPr="0029065A" w:rsidRDefault="00A77D1C" w:rsidP="003630C4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625467">
              <w:rPr>
                <w:bCs/>
                <w:sz w:val="22"/>
                <w:szCs w:val="22"/>
              </w:rPr>
              <w:t xml:space="preserve">5.1. Выписка из ЕГРП о правах на помещение в многоквартирном доме </w:t>
            </w:r>
            <w:r w:rsidRPr="00625467">
              <w:rPr>
                <w:sz w:val="22"/>
                <w:szCs w:val="22"/>
              </w:rPr>
              <w:t xml:space="preserve">- </w:t>
            </w:r>
            <w:r w:rsidRPr="00625467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 w:rsidRPr="00D43FCA">
              <w:rPr>
                <w:bCs/>
              </w:rPr>
              <w:t xml:space="preserve"> </w:t>
            </w:r>
            <w:r w:rsidRPr="0029065A">
              <w:rPr>
                <w:bCs/>
                <w:sz w:val="24"/>
                <w:szCs w:val="24"/>
              </w:rPr>
              <w:t>Выписка из ЕГРН об объекте недвижимости (о правах на помещение в многоквартирном доме)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625467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458" w:type="dxa"/>
            <w:shd w:val="clear" w:color="auto" w:fill="auto"/>
          </w:tcPr>
          <w:p w:rsidR="00A77D1C" w:rsidRPr="00625467" w:rsidRDefault="00A77D1C" w:rsidP="003630C4">
            <w:pPr>
              <w:rPr>
                <w:bCs/>
                <w:sz w:val="22"/>
                <w:szCs w:val="22"/>
              </w:rPr>
            </w:pPr>
            <w:r w:rsidRPr="00625467">
              <w:rPr>
                <w:sz w:val="22"/>
                <w:szCs w:val="22"/>
              </w:rPr>
              <w:t xml:space="preserve">Документ, обосновывающий расторжение </w:t>
            </w:r>
            <w:r>
              <w:rPr>
                <w:sz w:val="22"/>
                <w:szCs w:val="22"/>
              </w:rPr>
              <w:t xml:space="preserve">договора безвозмездного </w:t>
            </w:r>
            <w:r w:rsidRPr="00625467">
              <w:rPr>
                <w:sz w:val="22"/>
                <w:szCs w:val="22"/>
              </w:rPr>
              <w:t xml:space="preserve"> пользования земельным участком </w:t>
            </w:r>
            <w:r w:rsidRPr="00625467">
              <w:rPr>
                <w:bCs/>
                <w:sz w:val="22"/>
                <w:szCs w:val="22"/>
              </w:rPr>
              <w:t>при вводе объекта в эксплуатацию:</w:t>
            </w:r>
          </w:p>
          <w:p w:rsidR="00A77D1C" w:rsidRPr="00625467" w:rsidRDefault="00A77D1C" w:rsidP="003630C4">
            <w:pPr>
              <w:widowControl w:val="0"/>
              <w:contextualSpacing/>
              <w:jc w:val="both"/>
              <w:rPr>
                <w:bCs/>
                <w:sz w:val="22"/>
                <w:szCs w:val="22"/>
              </w:rPr>
            </w:pPr>
            <w:r w:rsidRPr="00625467">
              <w:rPr>
                <w:bCs/>
                <w:sz w:val="22"/>
                <w:szCs w:val="22"/>
              </w:rPr>
              <w:t xml:space="preserve">6.1.Разрешение на ввод объекта в эксплуатацию </w:t>
            </w:r>
            <w:r w:rsidRPr="00625467">
              <w:rPr>
                <w:sz w:val="22"/>
                <w:szCs w:val="22"/>
              </w:rPr>
              <w:t xml:space="preserve">- </w:t>
            </w:r>
            <w:r w:rsidRPr="00625467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A77D1C" w:rsidRPr="00956CB4" w:rsidTr="003630C4">
        <w:trPr>
          <w:jc w:val="center"/>
        </w:trPr>
        <w:tc>
          <w:tcPr>
            <w:tcW w:w="615" w:type="dxa"/>
            <w:shd w:val="clear" w:color="auto" w:fill="auto"/>
          </w:tcPr>
          <w:p w:rsidR="00A77D1C" w:rsidRDefault="00A77D1C" w:rsidP="003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58" w:type="dxa"/>
            <w:shd w:val="clear" w:color="auto" w:fill="auto"/>
          </w:tcPr>
          <w:p w:rsidR="00A77D1C" w:rsidRPr="00625467" w:rsidRDefault="00A77D1C" w:rsidP="003630C4">
            <w:pPr>
              <w:rPr>
                <w:bCs/>
                <w:sz w:val="22"/>
                <w:szCs w:val="22"/>
              </w:rPr>
            </w:pPr>
            <w:r w:rsidRPr="00625467">
              <w:rPr>
                <w:sz w:val="22"/>
                <w:szCs w:val="22"/>
              </w:rPr>
              <w:t>Документ, обосновывающий расторжение договора безвозмездного</w:t>
            </w:r>
            <w:r>
              <w:rPr>
                <w:sz w:val="22"/>
                <w:szCs w:val="22"/>
              </w:rPr>
              <w:t xml:space="preserve"> </w:t>
            </w:r>
            <w:r w:rsidRPr="00625467">
              <w:rPr>
                <w:sz w:val="22"/>
                <w:szCs w:val="22"/>
              </w:rPr>
              <w:t xml:space="preserve"> пользования земельным участком </w:t>
            </w:r>
            <w:r w:rsidRPr="00625467">
              <w:rPr>
                <w:bCs/>
                <w:sz w:val="22"/>
                <w:szCs w:val="22"/>
              </w:rPr>
              <w:t>при прекращении права безвозмездного пользования на здание, строение, сооружение:</w:t>
            </w:r>
          </w:p>
          <w:p w:rsidR="00A77D1C" w:rsidRPr="00625467" w:rsidRDefault="00A77D1C" w:rsidP="003630C4">
            <w:pPr>
              <w:rPr>
                <w:sz w:val="22"/>
                <w:szCs w:val="22"/>
              </w:rPr>
            </w:pPr>
            <w:r w:rsidRPr="00625467">
              <w:rPr>
                <w:bCs/>
                <w:sz w:val="22"/>
                <w:szCs w:val="22"/>
              </w:rPr>
              <w:t xml:space="preserve">7.1. Соглашение о расторжении договора безвозмездного пользования на здание, строение, сооружение </w:t>
            </w:r>
            <w:r w:rsidRPr="00625467">
              <w:rPr>
                <w:sz w:val="22"/>
                <w:szCs w:val="22"/>
              </w:rPr>
              <w:t xml:space="preserve">- </w:t>
            </w:r>
            <w:r w:rsidRPr="00625467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</w:tbl>
    <w:p w:rsidR="00E1530F" w:rsidRDefault="00E1530F" w:rsidP="00BE2705">
      <w:pPr>
        <w:ind w:firstLine="5529"/>
        <w:jc w:val="center"/>
      </w:pPr>
    </w:p>
    <w:sectPr w:rsidR="00E1530F" w:rsidSect="00A77D1C">
      <w:pgSz w:w="11906" w:h="16838"/>
      <w:pgMar w:top="284" w:right="567" w:bottom="34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AF" w:rsidRDefault="003E7DAF" w:rsidP="00134109">
      <w:r>
        <w:separator/>
      </w:r>
    </w:p>
  </w:endnote>
  <w:endnote w:type="continuationSeparator" w:id="0">
    <w:p w:rsidR="003E7DAF" w:rsidRDefault="003E7DAF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AF" w:rsidRDefault="003E7DAF" w:rsidP="00134109">
      <w:r>
        <w:separator/>
      </w:r>
    </w:p>
  </w:footnote>
  <w:footnote w:type="continuationSeparator" w:id="0">
    <w:p w:rsidR="003E7DAF" w:rsidRDefault="003E7DAF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02C"/>
    <w:rsid w:val="000B2931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294B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E7DAF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D7809"/>
    <w:rsid w:val="008E77A7"/>
    <w:rsid w:val="009132D9"/>
    <w:rsid w:val="009437D0"/>
    <w:rsid w:val="009821BF"/>
    <w:rsid w:val="0099241B"/>
    <w:rsid w:val="009C21FA"/>
    <w:rsid w:val="009F7390"/>
    <w:rsid w:val="00A0436D"/>
    <w:rsid w:val="00A35AD4"/>
    <w:rsid w:val="00A36F40"/>
    <w:rsid w:val="00A37E6B"/>
    <w:rsid w:val="00A47791"/>
    <w:rsid w:val="00A47A0D"/>
    <w:rsid w:val="00A77D1C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69C7"/>
    <w:rsid w:val="00B470A0"/>
    <w:rsid w:val="00B578E7"/>
    <w:rsid w:val="00BC53EA"/>
    <w:rsid w:val="00BE2705"/>
    <w:rsid w:val="00BE39D7"/>
    <w:rsid w:val="00BE4771"/>
    <w:rsid w:val="00C01673"/>
    <w:rsid w:val="00C20FEA"/>
    <w:rsid w:val="00C21CDE"/>
    <w:rsid w:val="00C23FA4"/>
    <w:rsid w:val="00C67BB8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1530F"/>
    <w:rsid w:val="00E3616A"/>
    <w:rsid w:val="00E43086"/>
    <w:rsid w:val="00E67A57"/>
    <w:rsid w:val="00E7278F"/>
    <w:rsid w:val="00E7309B"/>
    <w:rsid w:val="00EA106A"/>
    <w:rsid w:val="00EC6629"/>
    <w:rsid w:val="00ED0827"/>
    <w:rsid w:val="00F1254F"/>
    <w:rsid w:val="00F1633B"/>
    <w:rsid w:val="00F213E1"/>
    <w:rsid w:val="00F24815"/>
    <w:rsid w:val="00F26C49"/>
    <w:rsid w:val="00F34115"/>
    <w:rsid w:val="00F45F0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A430-86AF-4C83-B101-9CD0AE71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2019-11-08T06:25:00Z</cp:lastPrinted>
  <dcterms:created xsi:type="dcterms:W3CDTF">2019-12-09T07:30:00Z</dcterms:created>
  <dcterms:modified xsi:type="dcterms:W3CDTF">2019-12-09T07:30:00Z</dcterms:modified>
</cp:coreProperties>
</file>