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84" w:rsidRPr="00B04A84" w:rsidRDefault="00B04A84" w:rsidP="00B04A84">
      <w:pPr>
        <w:tabs>
          <w:tab w:val="center" w:pos="42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РОССИЙСКАЯ ФЕДЕРАЦИЯ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РОСТОВСКАЯ ОБЛАСТЬ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МАТВЕЕВО – КУРГАНСКИЙ РАЙОН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«МАТВЕЕВО - КУРГАНСКОЕ СЕЛЬСКОЕ ПОСЕЛЕНИЕ»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 xml:space="preserve">АДМИНИСТРАЦИЯ МАТВЕЕВО – </w:t>
      </w:r>
      <w:proofErr w:type="gramStart"/>
      <w:r w:rsidRPr="00B04A84">
        <w:rPr>
          <w:rFonts w:ascii="Times New Roman" w:hAnsi="Times New Roman"/>
          <w:sz w:val="28"/>
          <w:szCs w:val="28"/>
        </w:rPr>
        <w:t>КУРГАНСКОГО</w:t>
      </w:r>
      <w:proofErr w:type="gramEnd"/>
      <w:r w:rsidRPr="00B04A84">
        <w:rPr>
          <w:rFonts w:ascii="Times New Roman" w:hAnsi="Times New Roman"/>
          <w:sz w:val="28"/>
          <w:szCs w:val="28"/>
        </w:rPr>
        <w:t xml:space="preserve"> 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СЕЛЬСКОГО ПОСЕЛЕНИЯ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ПОСТАНОВЛЕНИЕ</w:t>
      </w:r>
    </w:p>
    <w:p w:rsidR="00B04A84" w:rsidRPr="00B04A84" w:rsidRDefault="00B04A84" w:rsidP="00B04A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04A84" w:rsidRPr="00B04A84" w:rsidRDefault="00B04A84" w:rsidP="00B04A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4A84">
        <w:rPr>
          <w:rFonts w:ascii="Times New Roman" w:hAnsi="Times New Roman"/>
          <w:sz w:val="28"/>
          <w:szCs w:val="28"/>
        </w:rPr>
        <w:t>«</w:t>
      </w:r>
      <w:r w:rsidR="003B334D">
        <w:rPr>
          <w:rFonts w:ascii="Times New Roman" w:hAnsi="Times New Roman"/>
          <w:sz w:val="28"/>
          <w:szCs w:val="28"/>
        </w:rPr>
        <w:t>16</w:t>
      </w:r>
      <w:r w:rsidR="00F9257F">
        <w:rPr>
          <w:rFonts w:ascii="Times New Roman" w:hAnsi="Times New Roman"/>
          <w:sz w:val="28"/>
          <w:szCs w:val="28"/>
        </w:rPr>
        <w:t xml:space="preserve">»  </w:t>
      </w:r>
      <w:r w:rsidR="003B334D">
        <w:rPr>
          <w:rFonts w:ascii="Times New Roman" w:hAnsi="Times New Roman"/>
          <w:sz w:val="28"/>
          <w:szCs w:val="28"/>
        </w:rPr>
        <w:t>февраля</w:t>
      </w:r>
      <w:r w:rsidR="00F9257F">
        <w:rPr>
          <w:rFonts w:ascii="Times New Roman" w:hAnsi="Times New Roman"/>
          <w:sz w:val="28"/>
          <w:szCs w:val="28"/>
        </w:rPr>
        <w:t xml:space="preserve"> </w:t>
      </w:r>
      <w:r w:rsidRPr="00B04A84">
        <w:rPr>
          <w:rFonts w:ascii="Times New Roman" w:hAnsi="Times New Roman"/>
          <w:sz w:val="28"/>
          <w:szCs w:val="28"/>
        </w:rPr>
        <w:t>20</w:t>
      </w:r>
      <w:r w:rsidR="005C7D82">
        <w:rPr>
          <w:rFonts w:ascii="Times New Roman" w:hAnsi="Times New Roman"/>
          <w:sz w:val="28"/>
          <w:szCs w:val="28"/>
        </w:rPr>
        <w:t>16</w:t>
      </w:r>
      <w:r w:rsidRPr="00B04A84">
        <w:rPr>
          <w:rFonts w:ascii="Times New Roman" w:hAnsi="Times New Roman"/>
          <w:sz w:val="28"/>
          <w:szCs w:val="28"/>
        </w:rPr>
        <w:t xml:space="preserve">г.                   </w:t>
      </w:r>
      <w:r w:rsidR="005C7D82">
        <w:rPr>
          <w:rFonts w:ascii="Times New Roman" w:hAnsi="Times New Roman"/>
          <w:sz w:val="28"/>
          <w:szCs w:val="28"/>
        </w:rPr>
        <w:t xml:space="preserve">     № </w:t>
      </w:r>
      <w:r w:rsidR="003B334D">
        <w:rPr>
          <w:rFonts w:ascii="Times New Roman" w:hAnsi="Times New Roman"/>
          <w:sz w:val="28"/>
          <w:szCs w:val="28"/>
        </w:rPr>
        <w:t>71</w:t>
      </w:r>
      <w:r w:rsidR="005C7D82">
        <w:rPr>
          <w:rFonts w:ascii="Times New Roman" w:hAnsi="Times New Roman"/>
          <w:sz w:val="28"/>
          <w:szCs w:val="28"/>
        </w:rPr>
        <w:t xml:space="preserve">   </w:t>
      </w:r>
      <w:r w:rsidRPr="00B04A84">
        <w:rPr>
          <w:rFonts w:ascii="Times New Roman" w:hAnsi="Times New Roman"/>
          <w:sz w:val="28"/>
          <w:szCs w:val="28"/>
        </w:rPr>
        <w:t xml:space="preserve">                </w:t>
      </w:r>
      <w:r w:rsidR="00F9257F">
        <w:rPr>
          <w:rFonts w:ascii="Times New Roman" w:hAnsi="Times New Roman"/>
          <w:sz w:val="28"/>
          <w:szCs w:val="28"/>
        </w:rPr>
        <w:t xml:space="preserve">        </w:t>
      </w:r>
      <w:r w:rsidR="003B334D">
        <w:rPr>
          <w:rFonts w:ascii="Times New Roman" w:hAnsi="Times New Roman"/>
          <w:sz w:val="28"/>
          <w:szCs w:val="28"/>
        </w:rPr>
        <w:t xml:space="preserve">    </w:t>
      </w:r>
      <w:r w:rsidRPr="00B04A84">
        <w:rPr>
          <w:rFonts w:ascii="Times New Roman" w:hAnsi="Times New Roman"/>
          <w:sz w:val="28"/>
          <w:szCs w:val="28"/>
        </w:rPr>
        <w:t xml:space="preserve"> п. Матвеев Курган</w:t>
      </w:r>
    </w:p>
    <w:p w:rsidR="00B04A84" w:rsidRPr="00B04A84" w:rsidRDefault="00B04A84" w:rsidP="00B04A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746BEE" w:rsidRPr="00746BEE" w:rsidTr="00746BEE">
        <w:tc>
          <w:tcPr>
            <w:tcW w:w="6204" w:type="dxa"/>
            <w:shd w:val="clear" w:color="auto" w:fill="auto"/>
          </w:tcPr>
          <w:p w:rsidR="00F9257F" w:rsidRPr="00746BEE" w:rsidRDefault="00F9257F" w:rsidP="00746B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6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изменений в  постановление Администрации </w:t>
            </w:r>
            <w:proofErr w:type="gramStart"/>
            <w:r w:rsidRPr="00746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Матвеево-Курганского</w:t>
            </w:r>
            <w:proofErr w:type="gramEnd"/>
            <w:r w:rsidRPr="00746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</w:t>
            </w:r>
            <w:r w:rsidR="003B33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льского поселения от 03.06.2013</w:t>
            </w:r>
            <w:r w:rsidRPr="00746B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№ 149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Матвеево-Курганском сельском поселении»</w:t>
            </w:r>
          </w:p>
        </w:tc>
      </w:tr>
    </w:tbl>
    <w:p w:rsidR="00F9257F" w:rsidRPr="00743551" w:rsidRDefault="00F9257F" w:rsidP="007435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51" w:rsidRPr="00743551" w:rsidRDefault="005C7D82" w:rsidP="0074355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</w:t>
      </w:r>
      <w:r w:rsidR="00743551" w:rsidRPr="00743551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Правительства Ростовской  области от 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>16.01.2017г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 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Правительства Ростовской области от 27.02.2013 №93»</w:t>
      </w:r>
    </w:p>
    <w:p w:rsidR="003B334D" w:rsidRDefault="003B334D" w:rsidP="007435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51" w:rsidRPr="00743551" w:rsidRDefault="00743551" w:rsidP="007435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743551" w:rsidRPr="00743551" w:rsidRDefault="00743551" w:rsidP="0074355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3551" w:rsidRPr="00743551" w:rsidRDefault="00743551" w:rsidP="007435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приложение к постановлению Администрации </w:t>
      </w:r>
      <w:proofErr w:type="gramStart"/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>Матвеево-Курганского</w:t>
      </w:r>
      <w:proofErr w:type="gramEnd"/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03.06.2013г. № 149 «Об утверждении Плана мероприятий («дорожная карта») «Изменения в отраслях социальной сферы, направленные на повышение эффективности сферы культуры в Матвеево-Курганском сельском поселении» изменения согласно приложению.</w:t>
      </w:r>
    </w:p>
    <w:p w:rsidR="00743551" w:rsidRPr="00743551" w:rsidRDefault="00743551" w:rsidP="007435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51" w:rsidRPr="00743551" w:rsidRDefault="00743551" w:rsidP="0074355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F9257F" w:rsidRDefault="00F9257F" w:rsidP="0074355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57F" w:rsidRDefault="00F9257F" w:rsidP="0074355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257F" w:rsidRDefault="00F9257F" w:rsidP="00743551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551" w:rsidRPr="00743551" w:rsidRDefault="00743551" w:rsidP="00F925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3B334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>Матвеево-</w:t>
      </w:r>
    </w:p>
    <w:p w:rsidR="00743551" w:rsidRPr="00743551" w:rsidRDefault="003B334D" w:rsidP="00F9257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Курганского </w:t>
      </w:r>
      <w:r w:rsidR="00743551" w:rsidRPr="0074355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3F3BB5">
        <w:rPr>
          <w:rFonts w:ascii="Times New Roman" w:eastAsia="Times New Roman" w:hAnsi="Times New Roman"/>
          <w:sz w:val="28"/>
          <w:szCs w:val="28"/>
          <w:lang w:eastAsia="ru-RU"/>
        </w:rPr>
        <w:t xml:space="preserve">Г.В. </w:t>
      </w:r>
      <w:proofErr w:type="spellStart"/>
      <w:r w:rsidR="003F3BB5">
        <w:rPr>
          <w:rFonts w:ascii="Times New Roman" w:eastAsia="Times New Roman" w:hAnsi="Times New Roman"/>
          <w:sz w:val="28"/>
          <w:szCs w:val="28"/>
          <w:lang w:eastAsia="ru-RU"/>
        </w:rPr>
        <w:t>Щеткова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1A144D" w:rsidRDefault="001A144D" w:rsidP="005C7D8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pril"/>
      <w:bookmarkEnd w:id="0"/>
    </w:p>
    <w:p w:rsidR="00F9257F" w:rsidRDefault="00F9257F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8"/>
          <w:szCs w:val="28"/>
        </w:rPr>
      </w:pPr>
    </w:p>
    <w:p w:rsidR="003F3BB5" w:rsidRDefault="003F3BB5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3F3BB5" w:rsidRDefault="003F3BB5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</w:p>
    <w:p w:rsidR="00F9257F" w:rsidRPr="00704B1A" w:rsidRDefault="00605EBD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="00EA247C" w:rsidRPr="00704B1A">
        <w:rPr>
          <w:rFonts w:ascii="Times New Roman" w:hAnsi="Times New Roman"/>
          <w:sz w:val="24"/>
          <w:szCs w:val="24"/>
        </w:rPr>
        <w:t>к</w:t>
      </w:r>
      <w:proofErr w:type="gramEnd"/>
      <w:r w:rsidR="00EA247C" w:rsidRPr="00704B1A">
        <w:rPr>
          <w:rFonts w:ascii="Times New Roman" w:hAnsi="Times New Roman"/>
          <w:sz w:val="24"/>
          <w:szCs w:val="24"/>
        </w:rPr>
        <w:t xml:space="preserve"> </w:t>
      </w:r>
      <w:r w:rsidR="00F9257F" w:rsidRPr="00704B1A">
        <w:rPr>
          <w:rFonts w:ascii="Times New Roman" w:hAnsi="Times New Roman"/>
          <w:sz w:val="24"/>
          <w:szCs w:val="24"/>
        </w:rPr>
        <w:t xml:space="preserve">                     </w:t>
      </w:r>
    </w:p>
    <w:p w:rsidR="00EA247C" w:rsidRPr="00704B1A" w:rsidRDefault="00EA247C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>постановлению</w:t>
      </w:r>
    </w:p>
    <w:p w:rsidR="00EA247C" w:rsidRPr="00704B1A" w:rsidRDefault="00EA247C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>Администрации</w:t>
      </w:r>
    </w:p>
    <w:p w:rsidR="00EA247C" w:rsidRPr="00704B1A" w:rsidRDefault="00EA247C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>Матвеев</w:t>
      </w:r>
      <w:proofErr w:type="gramStart"/>
      <w:r w:rsidRPr="00704B1A">
        <w:rPr>
          <w:rFonts w:ascii="Times New Roman" w:hAnsi="Times New Roman"/>
          <w:sz w:val="24"/>
          <w:szCs w:val="24"/>
        </w:rPr>
        <w:t>о-</w:t>
      </w:r>
      <w:proofErr w:type="gramEnd"/>
      <w:r w:rsidRPr="00704B1A">
        <w:rPr>
          <w:rFonts w:ascii="Times New Roman" w:hAnsi="Times New Roman"/>
          <w:sz w:val="24"/>
          <w:szCs w:val="24"/>
        </w:rPr>
        <w:t xml:space="preserve"> Курганского</w:t>
      </w:r>
    </w:p>
    <w:p w:rsidR="00EA247C" w:rsidRPr="00704B1A" w:rsidRDefault="0068187D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>сельского поселения</w:t>
      </w:r>
    </w:p>
    <w:p w:rsidR="00EA247C" w:rsidRPr="00704B1A" w:rsidRDefault="004A280A" w:rsidP="0068187D">
      <w:pPr>
        <w:spacing w:after="0" w:line="240" w:lineRule="auto"/>
        <w:ind w:firstLine="5954"/>
        <w:jc w:val="center"/>
        <w:rPr>
          <w:rFonts w:ascii="Times New Roman" w:hAnsi="Times New Roman"/>
          <w:sz w:val="24"/>
          <w:szCs w:val="24"/>
        </w:rPr>
      </w:pPr>
      <w:r w:rsidRPr="00704B1A">
        <w:rPr>
          <w:rFonts w:ascii="Times New Roman" w:hAnsi="Times New Roman"/>
          <w:sz w:val="24"/>
          <w:szCs w:val="24"/>
        </w:rPr>
        <w:t xml:space="preserve">от </w:t>
      </w:r>
      <w:r w:rsidR="003F3BB5">
        <w:rPr>
          <w:rFonts w:ascii="Times New Roman" w:hAnsi="Times New Roman"/>
          <w:sz w:val="24"/>
          <w:szCs w:val="24"/>
        </w:rPr>
        <w:t>16.02.2017г.</w:t>
      </w:r>
      <w:r w:rsidR="00EA247C" w:rsidRPr="00704B1A">
        <w:rPr>
          <w:rFonts w:ascii="Times New Roman" w:hAnsi="Times New Roman"/>
          <w:sz w:val="24"/>
          <w:szCs w:val="24"/>
        </w:rPr>
        <w:t xml:space="preserve"> № </w:t>
      </w:r>
      <w:r w:rsidR="003F3BB5">
        <w:rPr>
          <w:rFonts w:ascii="Times New Roman" w:hAnsi="Times New Roman"/>
          <w:sz w:val="24"/>
          <w:szCs w:val="24"/>
        </w:rPr>
        <w:t>71</w:t>
      </w:r>
    </w:p>
    <w:p w:rsidR="00EA247C" w:rsidRPr="00550CFB" w:rsidRDefault="00EA247C" w:rsidP="0068187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CFB">
        <w:rPr>
          <w:rFonts w:ascii="Times New Roman" w:hAnsi="Times New Roman"/>
          <w:sz w:val="28"/>
          <w:szCs w:val="28"/>
          <w:lang w:eastAsia="ru-RU"/>
        </w:rPr>
        <w:t>ИЗМЕНЕНИЯ</w:t>
      </w:r>
    </w:p>
    <w:p w:rsidR="00EA247C" w:rsidRPr="00550CFB" w:rsidRDefault="0068187D" w:rsidP="005C7D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50CFB">
        <w:rPr>
          <w:rFonts w:ascii="Times New Roman" w:hAnsi="Times New Roman"/>
          <w:sz w:val="28"/>
          <w:szCs w:val="28"/>
          <w:lang w:eastAsia="ru-RU"/>
        </w:rPr>
        <w:t>в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>носимые в приложение к постановлению Администр</w:t>
      </w:r>
      <w:r w:rsidRPr="00550CFB">
        <w:rPr>
          <w:rFonts w:ascii="Times New Roman" w:hAnsi="Times New Roman"/>
          <w:sz w:val="28"/>
          <w:szCs w:val="28"/>
          <w:lang w:eastAsia="ru-RU"/>
        </w:rPr>
        <w:t>ации Матвеево-Курганского сельского поселения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 xml:space="preserve"> от</w:t>
      </w:r>
      <w:r w:rsidRPr="00550CFB">
        <w:rPr>
          <w:rFonts w:ascii="Times New Roman" w:hAnsi="Times New Roman"/>
          <w:sz w:val="28"/>
          <w:szCs w:val="28"/>
          <w:lang w:eastAsia="ru-RU"/>
        </w:rPr>
        <w:t xml:space="preserve"> 03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>.0</w:t>
      </w:r>
      <w:r w:rsidRPr="00550CFB">
        <w:rPr>
          <w:rFonts w:ascii="Times New Roman" w:hAnsi="Times New Roman"/>
          <w:sz w:val="28"/>
          <w:szCs w:val="28"/>
          <w:lang w:eastAsia="ru-RU"/>
        </w:rPr>
        <w:t>6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>.201</w:t>
      </w:r>
      <w:r w:rsidRPr="00550CFB">
        <w:rPr>
          <w:rFonts w:ascii="Times New Roman" w:hAnsi="Times New Roman"/>
          <w:sz w:val="28"/>
          <w:szCs w:val="28"/>
          <w:lang w:eastAsia="ru-RU"/>
        </w:rPr>
        <w:t>4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550CFB">
        <w:rPr>
          <w:rFonts w:ascii="Times New Roman" w:hAnsi="Times New Roman"/>
          <w:sz w:val="28"/>
          <w:szCs w:val="28"/>
          <w:lang w:eastAsia="ru-RU"/>
        </w:rPr>
        <w:t xml:space="preserve"> 149 «О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>б утверждении Плана мероприятий («дорожная карта») «Изменения в отраслях социальной сферы, направленные на повышение эффективности сферы культуры в Матвеев</w:t>
      </w:r>
      <w:proofErr w:type="gramStart"/>
      <w:r w:rsidR="00EA247C" w:rsidRPr="00550CFB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="00EA247C" w:rsidRPr="00550CFB">
        <w:rPr>
          <w:rFonts w:ascii="Times New Roman" w:hAnsi="Times New Roman"/>
          <w:sz w:val="28"/>
          <w:szCs w:val="28"/>
          <w:lang w:eastAsia="ru-RU"/>
        </w:rPr>
        <w:t xml:space="preserve"> Курганском </w:t>
      </w:r>
      <w:r w:rsidRPr="00550CFB">
        <w:rPr>
          <w:rFonts w:ascii="Times New Roman" w:hAnsi="Times New Roman"/>
          <w:sz w:val="28"/>
          <w:szCs w:val="28"/>
          <w:lang w:eastAsia="ru-RU"/>
        </w:rPr>
        <w:t>сельском поселении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>»</w:t>
      </w:r>
    </w:p>
    <w:p w:rsidR="005C7D82" w:rsidRDefault="005C7D82" w:rsidP="00550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7D82" w:rsidRDefault="005C7D82" w:rsidP="00550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247C" w:rsidRPr="00550CFB" w:rsidRDefault="00A93C1F" w:rsidP="00550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605EBD" w:rsidRPr="00550CFB">
        <w:rPr>
          <w:rFonts w:ascii="Times New Roman" w:hAnsi="Times New Roman"/>
          <w:sz w:val="28"/>
          <w:szCs w:val="28"/>
          <w:lang w:eastAsia="ru-RU"/>
        </w:rPr>
        <w:t xml:space="preserve">Подпункты 4.2.1, 4.2.2 пункта 4.2 раздела 4 </w:t>
      </w:r>
      <w:r w:rsidR="00EA247C" w:rsidRPr="00550CFB">
        <w:rPr>
          <w:rFonts w:ascii="Times New Roman" w:hAnsi="Times New Roman"/>
          <w:sz w:val="28"/>
          <w:szCs w:val="28"/>
          <w:lang w:eastAsia="ru-RU"/>
        </w:rPr>
        <w:t xml:space="preserve"> изложить в редакции:</w:t>
      </w:r>
    </w:p>
    <w:p w:rsidR="00605EBD" w:rsidRPr="00550CFB" w:rsidRDefault="00605EBD" w:rsidP="00550C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0CFB">
        <w:rPr>
          <w:rFonts w:ascii="Times New Roman" w:hAnsi="Times New Roman"/>
          <w:sz w:val="28"/>
          <w:szCs w:val="28"/>
          <w:lang w:eastAsia="ru-RU"/>
        </w:rPr>
        <w:t xml:space="preserve">     «4.2.1. Динамика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 в </w:t>
      </w:r>
      <w:r w:rsidR="006E4DC1">
        <w:rPr>
          <w:rFonts w:ascii="Times New Roman" w:hAnsi="Times New Roman"/>
          <w:sz w:val="28"/>
          <w:szCs w:val="28"/>
          <w:lang w:eastAsia="ru-RU"/>
        </w:rPr>
        <w:t>Ростовской области</w:t>
      </w:r>
      <w:r w:rsidRPr="00550CFB">
        <w:rPr>
          <w:rFonts w:ascii="Times New Roman" w:hAnsi="Times New Roman"/>
          <w:sz w:val="28"/>
          <w:szCs w:val="28"/>
          <w:lang w:eastAsia="ru-RU"/>
        </w:rPr>
        <w:t>:</w:t>
      </w:r>
      <w:r w:rsidR="006E4DC1">
        <w:rPr>
          <w:rFonts w:ascii="Times New Roman" w:hAnsi="Times New Roman"/>
          <w:sz w:val="28"/>
          <w:szCs w:val="28"/>
          <w:lang w:eastAsia="ru-RU"/>
        </w:rPr>
        <w:t>**</w:t>
      </w:r>
      <w:bookmarkStart w:id="1" w:name="_GoBack"/>
      <w:bookmarkEnd w:id="1"/>
    </w:p>
    <w:p w:rsidR="00605EBD" w:rsidRPr="00550CFB" w:rsidRDefault="00605EBD" w:rsidP="0068187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27FB" w:rsidRPr="00550CFB" w:rsidRDefault="00605EBD" w:rsidP="00550CF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50CFB">
        <w:rPr>
          <w:color w:val="000000"/>
          <w:sz w:val="28"/>
          <w:szCs w:val="28"/>
        </w:rPr>
        <w:t xml:space="preserve"> </w:t>
      </w:r>
      <w:r w:rsidR="00EA247C" w:rsidRPr="00550CFB">
        <w:rPr>
          <w:color w:val="000000"/>
          <w:sz w:val="28"/>
          <w:szCs w:val="28"/>
        </w:rPr>
        <w:t>(процентов)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D23AD" w:rsidRPr="004D23AD" w:rsidTr="004D23AD"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2013год</w:t>
            </w:r>
          </w:p>
        </w:tc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2015год</w:t>
            </w:r>
          </w:p>
        </w:tc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2016год</w:t>
            </w:r>
          </w:p>
        </w:tc>
        <w:tc>
          <w:tcPr>
            <w:tcW w:w="1595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2017год</w:t>
            </w:r>
          </w:p>
        </w:tc>
        <w:tc>
          <w:tcPr>
            <w:tcW w:w="1596" w:type="dxa"/>
            <w:shd w:val="clear" w:color="auto" w:fill="auto"/>
          </w:tcPr>
          <w:p w:rsidR="009327FB" w:rsidRPr="004D23AD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2018год</w:t>
            </w:r>
          </w:p>
        </w:tc>
      </w:tr>
      <w:tr w:rsidR="004D23AD" w:rsidRPr="004D23AD" w:rsidTr="004D23AD">
        <w:tc>
          <w:tcPr>
            <w:tcW w:w="1595" w:type="dxa"/>
            <w:shd w:val="clear" w:color="auto" w:fill="auto"/>
          </w:tcPr>
          <w:p w:rsidR="009327FB" w:rsidRPr="009F0001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9F0001">
              <w:rPr>
                <w:color w:val="000000"/>
              </w:rPr>
              <w:t>57,1</w:t>
            </w:r>
          </w:p>
        </w:tc>
        <w:tc>
          <w:tcPr>
            <w:tcW w:w="1595" w:type="dxa"/>
            <w:shd w:val="clear" w:color="auto" w:fill="auto"/>
          </w:tcPr>
          <w:p w:rsidR="009327FB" w:rsidRPr="009F0001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9F0001">
              <w:rPr>
                <w:color w:val="000000"/>
              </w:rPr>
              <w:t>67,9</w:t>
            </w:r>
          </w:p>
        </w:tc>
        <w:tc>
          <w:tcPr>
            <w:tcW w:w="1595" w:type="dxa"/>
            <w:shd w:val="clear" w:color="auto" w:fill="auto"/>
          </w:tcPr>
          <w:p w:rsidR="009327FB" w:rsidRPr="009F0001" w:rsidRDefault="005C7D82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9F0001">
              <w:rPr>
                <w:color w:val="000000"/>
              </w:rPr>
              <w:t>71,7</w:t>
            </w:r>
          </w:p>
        </w:tc>
        <w:tc>
          <w:tcPr>
            <w:tcW w:w="1595" w:type="dxa"/>
            <w:shd w:val="clear" w:color="auto" w:fill="auto"/>
          </w:tcPr>
          <w:p w:rsidR="009327FB" w:rsidRPr="009F0001" w:rsidRDefault="003F3BB5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72,9</w:t>
            </w:r>
          </w:p>
        </w:tc>
        <w:tc>
          <w:tcPr>
            <w:tcW w:w="1595" w:type="dxa"/>
            <w:shd w:val="clear" w:color="auto" w:fill="auto"/>
          </w:tcPr>
          <w:p w:rsidR="009327FB" w:rsidRPr="009F0001" w:rsidRDefault="003F3BB5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90,0</w:t>
            </w:r>
          </w:p>
        </w:tc>
        <w:tc>
          <w:tcPr>
            <w:tcW w:w="1596" w:type="dxa"/>
            <w:shd w:val="clear" w:color="auto" w:fill="auto"/>
          </w:tcPr>
          <w:p w:rsidR="009327FB" w:rsidRPr="009F0001" w:rsidRDefault="009327FB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9F0001">
              <w:rPr>
                <w:color w:val="000000"/>
              </w:rPr>
              <w:t>100</w:t>
            </w:r>
            <w:r w:rsidR="005C7D82" w:rsidRPr="009F0001">
              <w:rPr>
                <w:color w:val="000000"/>
              </w:rPr>
              <w:t>,0</w:t>
            </w:r>
          </w:p>
        </w:tc>
      </w:tr>
    </w:tbl>
    <w:p w:rsidR="00FD2502" w:rsidRPr="00550CFB" w:rsidRDefault="00BE0054" w:rsidP="006818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0CFB">
        <w:rPr>
          <w:color w:val="000000"/>
          <w:sz w:val="28"/>
          <w:szCs w:val="28"/>
        </w:rPr>
        <w:t xml:space="preserve">        </w:t>
      </w:r>
    </w:p>
    <w:p w:rsidR="00FD2502" w:rsidRPr="00550CFB" w:rsidRDefault="00FD2502" w:rsidP="006818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50CFB">
        <w:rPr>
          <w:color w:val="000000"/>
          <w:sz w:val="28"/>
          <w:szCs w:val="28"/>
        </w:rPr>
        <w:t>4.2.2. Среднемесячная заработная плата работников муниципальных учреждений культуры:</w:t>
      </w:r>
    </w:p>
    <w:p w:rsidR="00FD2502" w:rsidRPr="00550CFB" w:rsidRDefault="00FD2502" w:rsidP="0068187D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4161E8" w:rsidRPr="00550CFB" w:rsidRDefault="00FD2502" w:rsidP="00550CFB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50CFB">
        <w:rPr>
          <w:color w:val="000000"/>
          <w:sz w:val="28"/>
          <w:szCs w:val="28"/>
        </w:rPr>
        <w:t xml:space="preserve"> (рублей</w:t>
      </w:r>
      <w:r w:rsidR="00EA247C" w:rsidRPr="00550CFB">
        <w:rPr>
          <w:color w:val="000000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4D23AD" w:rsidRPr="004D23AD" w:rsidTr="004D23AD"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2013год</w:t>
            </w:r>
          </w:p>
        </w:tc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2014 год</w:t>
            </w:r>
          </w:p>
        </w:tc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2015год</w:t>
            </w:r>
          </w:p>
        </w:tc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2016год</w:t>
            </w:r>
          </w:p>
        </w:tc>
        <w:tc>
          <w:tcPr>
            <w:tcW w:w="1595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2017год</w:t>
            </w:r>
          </w:p>
        </w:tc>
        <w:tc>
          <w:tcPr>
            <w:tcW w:w="1596" w:type="dxa"/>
            <w:shd w:val="clear" w:color="auto" w:fill="auto"/>
          </w:tcPr>
          <w:p w:rsidR="004161E8" w:rsidRPr="004D23AD" w:rsidRDefault="004161E8" w:rsidP="004D23AD">
            <w:pPr>
              <w:pStyle w:val="a3"/>
              <w:tabs>
                <w:tab w:val="left" w:pos="810"/>
              </w:tabs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4D23AD">
              <w:rPr>
                <w:color w:val="000000"/>
                <w:sz w:val="28"/>
                <w:szCs w:val="28"/>
              </w:rPr>
              <w:t>2018год</w:t>
            </w:r>
          </w:p>
        </w:tc>
      </w:tr>
      <w:tr w:rsidR="004D23AD" w:rsidRPr="004D23AD" w:rsidTr="004D23AD">
        <w:tc>
          <w:tcPr>
            <w:tcW w:w="1595" w:type="dxa"/>
            <w:shd w:val="clear" w:color="auto" w:fill="auto"/>
          </w:tcPr>
          <w:p w:rsidR="004161E8" w:rsidRPr="009F0001" w:rsidRDefault="003F3BB5" w:rsidP="004D23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12352,7</w:t>
            </w:r>
          </w:p>
        </w:tc>
        <w:tc>
          <w:tcPr>
            <w:tcW w:w="1595" w:type="dxa"/>
            <w:shd w:val="clear" w:color="auto" w:fill="auto"/>
          </w:tcPr>
          <w:p w:rsidR="004161E8" w:rsidRPr="009F0001" w:rsidRDefault="003F3BB5" w:rsidP="004D23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16044,8</w:t>
            </w:r>
          </w:p>
        </w:tc>
        <w:tc>
          <w:tcPr>
            <w:tcW w:w="1595" w:type="dxa"/>
            <w:shd w:val="clear" w:color="auto" w:fill="auto"/>
          </w:tcPr>
          <w:p w:rsidR="004161E8" w:rsidRPr="009F0001" w:rsidRDefault="005C7D82" w:rsidP="004D23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F0001">
              <w:rPr>
                <w:color w:val="000000"/>
              </w:rPr>
              <w:t xml:space="preserve">   15950,5</w:t>
            </w:r>
          </w:p>
        </w:tc>
        <w:tc>
          <w:tcPr>
            <w:tcW w:w="1595" w:type="dxa"/>
            <w:shd w:val="clear" w:color="auto" w:fill="auto"/>
          </w:tcPr>
          <w:p w:rsidR="004161E8" w:rsidRPr="009F0001" w:rsidRDefault="003F3BB5" w:rsidP="004D23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17179,1</w:t>
            </w:r>
          </w:p>
        </w:tc>
        <w:tc>
          <w:tcPr>
            <w:tcW w:w="1595" w:type="dxa"/>
            <w:shd w:val="clear" w:color="auto" w:fill="auto"/>
          </w:tcPr>
          <w:p w:rsidR="004161E8" w:rsidRPr="009F0001" w:rsidRDefault="003F3BB5" w:rsidP="004D23A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22650,0</w:t>
            </w:r>
            <w:r w:rsidR="005C7D82" w:rsidRPr="009F0001">
              <w:rPr>
                <w:color w:val="000000"/>
              </w:rPr>
              <w:t>***</w:t>
            </w:r>
          </w:p>
        </w:tc>
        <w:tc>
          <w:tcPr>
            <w:tcW w:w="1596" w:type="dxa"/>
            <w:shd w:val="clear" w:color="auto" w:fill="auto"/>
          </w:tcPr>
          <w:p w:rsidR="004161E8" w:rsidRPr="009F0001" w:rsidRDefault="003F3BB5" w:rsidP="004D23A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26752,2***</w:t>
            </w:r>
          </w:p>
        </w:tc>
      </w:tr>
    </w:tbl>
    <w:p w:rsidR="00EA247C" w:rsidRPr="00550CFB" w:rsidRDefault="00EA247C" w:rsidP="00550CF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A247C" w:rsidRDefault="00FD2502" w:rsidP="0068187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550CFB">
        <w:rPr>
          <w:rFonts w:ascii="Times New Roman" w:hAnsi="Times New Roman"/>
          <w:kern w:val="2"/>
          <w:sz w:val="28"/>
          <w:szCs w:val="28"/>
        </w:rPr>
        <w:t>2</w:t>
      </w:r>
      <w:r w:rsidR="00EA247C" w:rsidRPr="00550CFB">
        <w:rPr>
          <w:rFonts w:ascii="Times New Roman" w:hAnsi="Times New Roman"/>
          <w:kern w:val="2"/>
          <w:sz w:val="28"/>
          <w:szCs w:val="28"/>
        </w:rPr>
        <w:t xml:space="preserve">. </w:t>
      </w:r>
      <w:r w:rsidRPr="00550CFB">
        <w:rPr>
          <w:rFonts w:ascii="Times New Roman" w:hAnsi="Times New Roman"/>
          <w:kern w:val="2"/>
          <w:sz w:val="28"/>
          <w:szCs w:val="28"/>
        </w:rPr>
        <w:t xml:space="preserve">Приложение к Плану мероприятий («дорожной карте») «Изменения в отраслях социальной сферы, направленные на повышение эффективности сферы культуры в </w:t>
      </w:r>
      <w:proofErr w:type="gramStart"/>
      <w:r w:rsidRPr="00550CFB">
        <w:rPr>
          <w:rFonts w:ascii="Times New Roman" w:hAnsi="Times New Roman"/>
          <w:kern w:val="2"/>
          <w:sz w:val="28"/>
          <w:szCs w:val="28"/>
        </w:rPr>
        <w:t>Матвеево-Курганс</w:t>
      </w:r>
      <w:r w:rsidR="00B4636E">
        <w:rPr>
          <w:rFonts w:ascii="Times New Roman" w:hAnsi="Times New Roman"/>
          <w:kern w:val="2"/>
          <w:sz w:val="28"/>
          <w:szCs w:val="28"/>
        </w:rPr>
        <w:t>ком</w:t>
      </w:r>
      <w:proofErr w:type="gramEnd"/>
      <w:r w:rsidR="00B4636E">
        <w:rPr>
          <w:rFonts w:ascii="Times New Roman" w:hAnsi="Times New Roman"/>
          <w:kern w:val="2"/>
          <w:sz w:val="28"/>
          <w:szCs w:val="28"/>
        </w:rPr>
        <w:t xml:space="preserve"> сельском поселении» изложить в редакции</w:t>
      </w:r>
      <w:r w:rsidR="00F42960">
        <w:rPr>
          <w:rFonts w:ascii="Times New Roman" w:hAnsi="Times New Roman"/>
          <w:kern w:val="2"/>
          <w:sz w:val="28"/>
          <w:szCs w:val="28"/>
        </w:rPr>
        <w:t>:</w:t>
      </w:r>
    </w:p>
    <w:p w:rsidR="00F42960" w:rsidRPr="00550CFB" w:rsidRDefault="00F42960" w:rsidP="0068187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EA247C" w:rsidRDefault="00EA247C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550CFB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550CFB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550CFB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550CFB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7B1FB9" w:rsidRDefault="007B1FB9" w:rsidP="007B1FB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F9257F" w:rsidRDefault="00F9257F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487D47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ab/>
      </w:r>
    </w:p>
    <w:p w:rsid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«</w:t>
      </w:r>
      <w:r w:rsidRPr="0074547E">
        <w:rPr>
          <w:rFonts w:ascii="Times New Roman" w:hAnsi="Times New Roman"/>
          <w:kern w:val="2"/>
          <w:sz w:val="20"/>
          <w:szCs w:val="20"/>
        </w:rPr>
        <w:t>Приложение</w:t>
      </w:r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 xml:space="preserve"> к Плану мероприятий (« дорожной карты»)</w:t>
      </w:r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 xml:space="preserve">«Изменения в отраслях </w:t>
      </w:r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proofErr w:type="gramStart"/>
      <w:r w:rsidRPr="0074547E">
        <w:rPr>
          <w:rFonts w:ascii="Times New Roman" w:hAnsi="Times New Roman"/>
          <w:kern w:val="2"/>
          <w:sz w:val="20"/>
          <w:szCs w:val="20"/>
        </w:rPr>
        <w:t>социальной сферы, направленные</w:t>
      </w:r>
      <w:proofErr w:type="gramEnd"/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 xml:space="preserve"> на повышение эффективности </w:t>
      </w:r>
    </w:p>
    <w:p w:rsidR="0074547E" w:rsidRPr="0074547E" w:rsidRDefault="00550CFB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>сферы</w:t>
      </w:r>
      <w:r w:rsidR="00906281" w:rsidRPr="0074547E">
        <w:rPr>
          <w:rFonts w:ascii="Times New Roman" w:hAnsi="Times New Roman"/>
          <w:kern w:val="2"/>
          <w:sz w:val="20"/>
          <w:szCs w:val="20"/>
        </w:rPr>
        <w:t xml:space="preserve"> культуры в Матвеево- </w:t>
      </w:r>
    </w:p>
    <w:p w:rsidR="00550CFB" w:rsidRPr="0074547E" w:rsidRDefault="00906281" w:rsidP="0074547E">
      <w:pPr>
        <w:tabs>
          <w:tab w:val="left" w:pos="6630"/>
        </w:tabs>
        <w:spacing w:after="0" w:line="240" w:lineRule="auto"/>
        <w:ind w:firstLine="709"/>
        <w:jc w:val="right"/>
        <w:rPr>
          <w:rFonts w:ascii="Times New Roman" w:hAnsi="Times New Roman"/>
          <w:kern w:val="2"/>
          <w:sz w:val="20"/>
          <w:szCs w:val="20"/>
        </w:rPr>
      </w:pPr>
      <w:r w:rsidRPr="0074547E">
        <w:rPr>
          <w:rFonts w:ascii="Times New Roman" w:hAnsi="Times New Roman"/>
          <w:kern w:val="2"/>
          <w:sz w:val="20"/>
          <w:szCs w:val="20"/>
        </w:rPr>
        <w:t xml:space="preserve">Курганском </w:t>
      </w:r>
      <w:r w:rsidR="00A93C1F">
        <w:rPr>
          <w:rFonts w:ascii="Times New Roman" w:hAnsi="Times New Roman"/>
          <w:kern w:val="2"/>
          <w:sz w:val="20"/>
          <w:szCs w:val="20"/>
        </w:rPr>
        <w:t xml:space="preserve">сельском </w:t>
      </w:r>
      <w:proofErr w:type="gramStart"/>
      <w:r w:rsidR="00A93C1F">
        <w:rPr>
          <w:rFonts w:ascii="Times New Roman" w:hAnsi="Times New Roman"/>
          <w:kern w:val="2"/>
          <w:sz w:val="20"/>
          <w:szCs w:val="20"/>
        </w:rPr>
        <w:t>поселении</w:t>
      </w:r>
      <w:proofErr w:type="gramEnd"/>
      <w:r w:rsidR="00550CFB" w:rsidRPr="0074547E">
        <w:rPr>
          <w:rFonts w:ascii="Times New Roman" w:hAnsi="Times New Roman"/>
          <w:kern w:val="2"/>
          <w:sz w:val="20"/>
          <w:szCs w:val="20"/>
        </w:rPr>
        <w:t>»</w:t>
      </w:r>
    </w:p>
    <w:p w:rsidR="0074547E" w:rsidRDefault="0074547E" w:rsidP="0068187D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550CFB" w:rsidRDefault="0074547E" w:rsidP="0074547E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</w:t>
      </w:r>
    </w:p>
    <w:p w:rsidR="0074547E" w:rsidRDefault="0074547E" w:rsidP="004563C5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нормативов «дорожной карты»</w:t>
      </w:r>
    </w:p>
    <w:p w:rsidR="004563C5" w:rsidRDefault="008046C3" w:rsidP="004563C5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046C3" w:rsidRDefault="008046C3" w:rsidP="004563C5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046C3" w:rsidRDefault="008046C3" w:rsidP="004563C5">
      <w:pPr>
        <w:tabs>
          <w:tab w:val="left" w:pos="354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787"/>
        <w:gridCol w:w="695"/>
        <w:gridCol w:w="850"/>
        <w:gridCol w:w="708"/>
        <w:gridCol w:w="990"/>
        <w:gridCol w:w="849"/>
        <w:gridCol w:w="854"/>
        <w:gridCol w:w="576"/>
        <w:gridCol w:w="918"/>
        <w:gridCol w:w="885"/>
      </w:tblGrid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D23A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D23AD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695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2012 год, факт</w:t>
            </w:r>
          </w:p>
        </w:tc>
        <w:tc>
          <w:tcPr>
            <w:tcW w:w="850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2013 год, факт</w:t>
            </w:r>
          </w:p>
        </w:tc>
        <w:tc>
          <w:tcPr>
            <w:tcW w:w="708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2014 год</w:t>
            </w:r>
          </w:p>
        </w:tc>
        <w:tc>
          <w:tcPr>
            <w:tcW w:w="990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2015 год</w:t>
            </w:r>
          </w:p>
        </w:tc>
        <w:tc>
          <w:tcPr>
            <w:tcW w:w="849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2016 год</w:t>
            </w:r>
          </w:p>
        </w:tc>
        <w:tc>
          <w:tcPr>
            <w:tcW w:w="854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576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918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2014 год- 2016 год</w:t>
            </w:r>
          </w:p>
        </w:tc>
        <w:tc>
          <w:tcPr>
            <w:tcW w:w="885" w:type="dxa"/>
            <w:shd w:val="clear" w:color="auto" w:fill="auto"/>
          </w:tcPr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2013 год</w:t>
            </w:r>
          </w:p>
          <w:p w:rsidR="0074547E" w:rsidRPr="004D23AD" w:rsidRDefault="0074547E" w:rsidP="004D23A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5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9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4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8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:rsidR="00E56EC6" w:rsidRPr="004D23AD" w:rsidRDefault="00E56EC6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D23AD" w:rsidRPr="004D23AD" w:rsidTr="004D23AD">
        <w:trPr>
          <w:trHeight w:val="1545"/>
        </w:trPr>
        <w:tc>
          <w:tcPr>
            <w:tcW w:w="459" w:type="dxa"/>
            <w:shd w:val="clear" w:color="auto" w:fill="auto"/>
          </w:tcPr>
          <w:p w:rsidR="0074547E" w:rsidRPr="004D23AD" w:rsidRDefault="0074547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74547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Н</w:t>
            </w:r>
            <w:r w:rsidR="000D261D" w:rsidRPr="004D23AD">
              <w:rPr>
                <w:rFonts w:ascii="Times New Roman" w:hAnsi="Times New Roman"/>
                <w:sz w:val="16"/>
                <w:szCs w:val="16"/>
              </w:rPr>
              <w:t>ормативов числа получателей услуг на 1 работника учреждений культуры (по среднесписочной численности работников) (человек)</w:t>
            </w:r>
          </w:p>
        </w:tc>
        <w:tc>
          <w:tcPr>
            <w:tcW w:w="695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986A45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850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614471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708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614471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</w:t>
            </w:r>
          </w:p>
        </w:tc>
        <w:tc>
          <w:tcPr>
            <w:tcW w:w="990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</w:t>
            </w:r>
          </w:p>
        </w:tc>
        <w:tc>
          <w:tcPr>
            <w:tcW w:w="849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854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576" w:type="dxa"/>
            <w:shd w:val="clear" w:color="auto" w:fill="auto"/>
          </w:tcPr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87D47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487D4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184</w:t>
            </w:r>
          </w:p>
        </w:tc>
        <w:tc>
          <w:tcPr>
            <w:tcW w:w="918" w:type="dxa"/>
            <w:shd w:val="clear" w:color="auto" w:fill="auto"/>
          </w:tcPr>
          <w:p w:rsidR="00487D47" w:rsidRDefault="00E56EC6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487D47" w:rsidRDefault="00487D47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  Х</w:t>
            </w:r>
          </w:p>
        </w:tc>
        <w:tc>
          <w:tcPr>
            <w:tcW w:w="885" w:type="dxa"/>
            <w:shd w:val="clear" w:color="auto" w:fill="auto"/>
          </w:tcPr>
          <w:p w:rsidR="00487D47" w:rsidRDefault="00E56EC6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487D47" w:rsidRDefault="00487D47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487D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 Х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Число получателей услуг (человек)</w:t>
            </w:r>
          </w:p>
        </w:tc>
        <w:tc>
          <w:tcPr>
            <w:tcW w:w="695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3753</w:t>
            </w:r>
          </w:p>
        </w:tc>
        <w:tc>
          <w:tcPr>
            <w:tcW w:w="850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</w:t>
            </w:r>
          </w:p>
        </w:tc>
        <w:tc>
          <w:tcPr>
            <w:tcW w:w="708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3917</w:t>
            </w:r>
          </w:p>
        </w:tc>
        <w:tc>
          <w:tcPr>
            <w:tcW w:w="990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3990</w:t>
            </w:r>
          </w:p>
        </w:tc>
        <w:tc>
          <w:tcPr>
            <w:tcW w:w="849" w:type="dxa"/>
            <w:shd w:val="clear" w:color="auto" w:fill="auto"/>
          </w:tcPr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4035</w:t>
            </w:r>
          </w:p>
        </w:tc>
        <w:tc>
          <w:tcPr>
            <w:tcW w:w="854" w:type="dxa"/>
            <w:shd w:val="clear" w:color="auto" w:fill="auto"/>
          </w:tcPr>
          <w:p w:rsidR="0074547E" w:rsidRPr="004D23AD" w:rsidRDefault="00E1259A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4070</w:t>
            </w:r>
          </w:p>
        </w:tc>
        <w:tc>
          <w:tcPr>
            <w:tcW w:w="576" w:type="dxa"/>
            <w:shd w:val="clear" w:color="auto" w:fill="auto"/>
          </w:tcPr>
          <w:p w:rsidR="0074547E" w:rsidRPr="004D23AD" w:rsidRDefault="00E1259A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</w:t>
            </w:r>
            <w:r w:rsidR="0061447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18" w:type="dxa"/>
            <w:shd w:val="clear" w:color="auto" w:fill="auto"/>
          </w:tcPr>
          <w:p w:rsidR="0074547E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74547E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Среднесписочная численность работников учреждений культуры (человек)</w:t>
            </w:r>
          </w:p>
        </w:tc>
        <w:tc>
          <w:tcPr>
            <w:tcW w:w="695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986A45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24,2</w:t>
            </w:r>
          </w:p>
        </w:tc>
        <w:tc>
          <w:tcPr>
            <w:tcW w:w="708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5C7BD4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24,6</w:t>
            </w:r>
          </w:p>
        </w:tc>
        <w:tc>
          <w:tcPr>
            <w:tcW w:w="990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23,69</w:t>
            </w:r>
          </w:p>
        </w:tc>
        <w:tc>
          <w:tcPr>
            <w:tcW w:w="849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854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22,25</w:t>
            </w:r>
          </w:p>
        </w:tc>
        <w:tc>
          <w:tcPr>
            <w:tcW w:w="576" w:type="dxa"/>
            <w:shd w:val="clear" w:color="auto" w:fill="auto"/>
          </w:tcPr>
          <w:p w:rsidR="00487D47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487D47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22,25</w:t>
            </w:r>
          </w:p>
        </w:tc>
        <w:tc>
          <w:tcPr>
            <w:tcW w:w="918" w:type="dxa"/>
            <w:shd w:val="clear" w:color="auto" w:fill="auto"/>
          </w:tcPr>
          <w:p w:rsidR="00487D47" w:rsidRDefault="00487D47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487D47" w:rsidRDefault="00487D47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614471" w:rsidRPr="004D23AD" w:rsidTr="004D23AD">
        <w:tc>
          <w:tcPr>
            <w:tcW w:w="459" w:type="dxa"/>
            <w:shd w:val="clear" w:color="auto" w:fill="auto"/>
          </w:tcPr>
          <w:p w:rsidR="00614471" w:rsidRPr="004D23AD" w:rsidRDefault="0061447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87" w:type="dxa"/>
            <w:shd w:val="clear" w:color="auto" w:fill="auto"/>
          </w:tcPr>
          <w:p w:rsidR="00614471" w:rsidRPr="004D23AD" w:rsidRDefault="0061447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Численность населения Матвеево-Курганского с/</w:t>
            </w:r>
            <w:proofErr w:type="gramStart"/>
            <w:r w:rsidRPr="004D23A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D23AD">
              <w:rPr>
                <w:rFonts w:ascii="Times New Roman" w:hAnsi="Times New Roman"/>
                <w:sz w:val="16"/>
                <w:szCs w:val="16"/>
              </w:rPr>
              <w:t xml:space="preserve"> (человек)</w:t>
            </w:r>
          </w:p>
        </w:tc>
        <w:tc>
          <w:tcPr>
            <w:tcW w:w="695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3753</w:t>
            </w:r>
          </w:p>
        </w:tc>
        <w:tc>
          <w:tcPr>
            <w:tcW w:w="850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3799</w:t>
            </w:r>
          </w:p>
        </w:tc>
        <w:tc>
          <w:tcPr>
            <w:tcW w:w="708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3917</w:t>
            </w:r>
          </w:p>
        </w:tc>
        <w:tc>
          <w:tcPr>
            <w:tcW w:w="990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3990</w:t>
            </w:r>
          </w:p>
        </w:tc>
        <w:tc>
          <w:tcPr>
            <w:tcW w:w="849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4035</w:t>
            </w:r>
          </w:p>
        </w:tc>
        <w:tc>
          <w:tcPr>
            <w:tcW w:w="854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4070</w:t>
            </w:r>
          </w:p>
        </w:tc>
        <w:tc>
          <w:tcPr>
            <w:tcW w:w="576" w:type="dxa"/>
            <w:shd w:val="clear" w:color="auto" w:fill="auto"/>
          </w:tcPr>
          <w:p w:rsidR="00A63BCC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A63BCC" w:rsidP="00E12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4105</w:t>
            </w:r>
          </w:p>
        </w:tc>
        <w:tc>
          <w:tcPr>
            <w:tcW w:w="918" w:type="dxa"/>
            <w:shd w:val="clear" w:color="auto" w:fill="auto"/>
          </w:tcPr>
          <w:p w:rsidR="00A63BCC" w:rsidRDefault="00A63BC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A63BCC" w:rsidRDefault="00A63BC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14471" w:rsidRPr="004D23AD" w:rsidRDefault="0061447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Соотношение средней заработной платы работников учреждений культуры и средней заработной платы в ростовской области:</w:t>
            </w:r>
          </w:p>
        </w:tc>
        <w:tc>
          <w:tcPr>
            <w:tcW w:w="695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76" w:type="dxa"/>
            <w:shd w:val="clear" w:color="auto" w:fill="auto"/>
          </w:tcPr>
          <w:p w:rsidR="0074547E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8" w:type="dxa"/>
            <w:shd w:val="clear" w:color="auto" w:fill="auto"/>
          </w:tcPr>
          <w:p w:rsidR="0074547E" w:rsidRPr="004D23AD" w:rsidRDefault="007B1FB9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85" w:type="dxa"/>
            <w:shd w:val="clear" w:color="auto" w:fill="auto"/>
          </w:tcPr>
          <w:p w:rsidR="0074547E" w:rsidRPr="004D23AD" w:rsidRDefault="007B1FB9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23AD" w:rsidRPr="004D23AD" w:rsidTr="004D23AD">
        <w:tc>
          <w:tcPr>
            <w:tcW w:w="459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87" w:type="dxa"/>
            <w:shd w:val="clear" w:color="auto" w:fill="auto"/>
          </w:tcPr>
          <w:p w:rsidR="0074547E" w:rsidRPr="004D23AD" w:rsidRDefault="000D261D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По программе поэтапного совершенствования систем оплаты труда в муниципальных учреждениях на 2012- 2018 годы (процентов)</w:t>
            </w:r>
          </w:p>
        </w:tc>
        <w:tc>
          <w:tcPr>
            <w:tcW w:w="695" w:type="dxa"/>
            <w:shd w:val="clear" w:color="auto" w:fill="auto"/>
          </w:tcPr>
          <w:p w:rsidR="0074547E" w:rsidRPr="004D23AD" w:rsidRDefault="0074547E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990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849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854" w:type="dxa"/>
            <w:shd w:val="clear" w:color="auto" w:fill="auto"/>
          </w:tcPr>
          <w:p w:rsidR="00A63BCC" w:rsidRDefault="00A63BC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3C07A1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76" w:type="dxa"/>
            <w:shd w:val="clear" w:color="auto" w:fill="auto"/>
          </w:tcPr>
          <w:p w:rsidR="00ED042C" w:rsidRDefault="00ED042C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5C7BD4" w:rsidP="00ED042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918" w:type="dxa"/>
            <w:shd w:val="clear" w:color="auto" w:fill="auto"/>
          </w:tcPr>
          <w:p w:rsidR="00ED042C" w:rsidRDefault="00ED042C" w:rsidP="00ED0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ED0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85" w:type="dxa"/>
            <w:shd w:val="clear" w:color="auto" w:fill="auto"/>
          </w:tcPr>
          <w:p w:rsidR="00ED042C" w:rsidRDefault="00ED042C" w:rsidP="00ED0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4547E" w:rsidRPr="004D23AD" w:rsidRDefault="00E56EC6" w:rsidP="00ED04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E56EC6" w:rsidRDefault="00E56EC6" w:rsidP="0074547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1769"/>
        <w:gridCol w:w="736"/>
        <w:gridCol w:w="835"/>
        <w:gridCol w:w="736"/>
        <w:gridCol w:w="967"/>
        <w:gridCol w:w="736"/>
        <w:gridCol w:w="937"/>
        <w:gridCol w:w="736"/>
        <w:gridCol w:w="850"/>
        <w:gridCol w:w="821"/>
      </w:tblGrid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5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67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6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37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21" w:type="dxa"/>
            <w:shd w:val="clear" w:color="auto" w:fill="auto"/>
          </w:tcPr>
          <w:p w:rsidR="00E56EC6" w:rsidRPr="004D23AD" w:rsidRDefault="00E56EC6" w:rsidP="004D23AD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По Плану мероприятий («дорожной карте») «</w:t>
            </w:r>
            <w:proofErr w:type="spellStart"/>
            <w:r w:rsidRPr="004D23AD">
              <w:rPr>
                <w:rFonts w:ascii="Times New Roman" w:hAnsi="Times New Roman"/>
                <w:sz w:val="16"/>
                <w:szCs w:val="16"/>
              </w:rPr>
              <w:t>Измннения</w:t>
            </w:r>
            <w:proofErr w:type="spellEnd"/>
            <w:r w:rsidRPr="004D23AD">
              <w:rPr>
                <w:rFonts w:ascii="Times New Roman" w:hAnsi="Times New Roman"/>
                <w:sz w:val="16"/>
                <w:szCs w:val="16"/>
              </w:rPr>
              <w:t xml:space="preserve"> в отраслях социальной сферы, направленные на повышение </w:t>
            </w:r>
            <w:r w:rsidRPr="004D23AD">
              <w:rPr>
                <w:rFonts w:ascii="Times New Roman" w:hAnsi="Times New Roman"/>
                <w:sz w:val="16"/>
                <w:szCs w:val="16"/>
              </w:rPr>
              <w:lastRenderedPageBreak/>
              <w:t>эффективности сферы культуры» (процентов)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73,7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82,4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91,2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ED042C" w:rsidRDefault="00E56EC6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</w:p>
          <w:p w:rsidR="00E56EC6" w:rsidRPr="004D23AD" w:rsidRDefault="00E56EC6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56EC6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  <w:p w:rsidR="00E56EC6" w:rsidRPr="004D23AD" w:rsidRDefault="00E56EC6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 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3C07A1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769" w:type="dxa"/>
            <w:shd w:val="clear" w:color="auto" w:fill="auto"/>
          </w:tcPr>
          <w:p w:rsidR="003C07A1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По Матвеево-Курганскому с/</w:t>
            </w:r>
            <w:proofErr w:type="gramStart"/>
            <w:r w:rsidRPr="004D23A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D23AD">
              <w:rPr>
                <w:rFonts w:ascii="Times New Roman" w:hAnsi="Times New Roman"/>
                <w:sz w:val="16"/>
                <w:szCs w:val="16"/>
              </w:rPr>
              <w:t xml:space="preserve"> (процентов)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3C07A1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9F0001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57,1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9F0001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64,9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69,5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78,2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ED042C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78,6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3C07A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C07A1" w:rsidRPr="004D23AD" w:rsidRDefault="003C07A1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Средняя заработная плата по Ростовской области (рублей)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19444,1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21616,6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23620,9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24707,5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24707,5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28950,7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34027,5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Темп роста к предыдущему году</w:t>
            </w:r>
            <w:r w:rsidR="00B076F4" w:rsidRPr="004D23AD">
              <w:rPr>
                <w:rFonts w:ascii="Times New Roman" w:hAnsi="Times New Roman"/>
                <w:sz w:val="16"/>
                <w:szCs w:val="16"/>
              </w:rPr>
              <w:t xml:space="preserve"> (процентов)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ED042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ED042C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D042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Среднемесячная заработная плата работников учреждений культуры (рублей)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10612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12361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16080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3C07A1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16044,80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ED042C">
              <w:rPr>
                <w:rFonts w:ascii="Times New Roman" w:hAnsi="Times New Roman"/>
                <w:sz w:val="16"/>
                <w:szCs w:val="16"/>
              </w:rPr>
              <w:t>17179,1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22650,0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26752,2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E56EC6" w:rsidRPr="004D23AD" w:rsidRDefault="00E56EC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69" w:type="dxa"/>
            <w:shd w:val="clear" w:color="auto" w:fill="auto"/>
          </w:tcPr>
          <w:p w:rsidR="00E56EC6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Темп роста к предыдущему году (процентов)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96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99,8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937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36" w:type="dxa"/>
            <w:shd w:val="clear" w:color="auto" w:fill="auto"/>
          </w:tcPr>
          <w:p w:rsidR="00ED042C" w:rsidRDefault="00ED042C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118</w:t>
            </w:r>
          </w:p>
        </w:tc>
        <w:tc>
          <w:tcPr>
            <w:tcW w:w="850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D042C" w:rsidRDefault="00ED042C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56EC6" w:rsidRPr="004D23AD" w:rsidRDefault="00E56EC6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rPr>
          <w:trHeight w:val="1589"/>
        </w:trPr>
        <w:tc>
          <w:tcPr>
            <w:tcW w:w="448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769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Доля от средств от приносящей доход деятельности в фонде заработной платы по работникам учреждений культуры (процентов)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67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7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076F4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B076F4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E1259A" w:rsidRPr="004D23AD" w:rsidTr="00ED042C">
        <w:tc>
          <w:tcPr>
            <w:tcW w:w="448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769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Размер начислений на фонд оплаты труда (процентов)</w:t>
            </w:r>
          </w:p>
        </w:tc>
        <w:tc>
          <w:tcPr>
            <w:tcW w:w="736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835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736" w:type="dxa"/>
            <w:shd w:val="clear" w:color="auto" w:fill="auto"/>
          </w:tcPr>
          <w:p w:rsidR="00E1259A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967" w:type="dxa"/>
            <w:shd w:val="clear" w:color="auto" w:fill="auto"/>
          </w:tcPr>
          <w:p w:rsidR="00E1259A" w:rsidRDefault="00E1259A">
            <w:r w:rsidRPr="0019591D"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736" w:type="dxa"/>
            <w:shd w:val="clear" w:color="auto" w:fill="auto"/>
          </w:tcPr>
          <w:p w:rsidR="00E1259A" w:rsidRDefault="00E1259A">
            <w:r w:rsidRPr="0019591D"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937" w:type="dxa"/>
            <w:shd w:val="clear" w:color="auto" w:fill="auto"/>
          </w:tcPr>
          <w:p w:rsidR="00E1259A" w:rsidRDefault="00E1259A">
            <w:r w:rsidRPr="0019591D"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736" w:type="dxa"/>
            <w:shd w:val="clear" w:color="auto" w:fill="auto"/>
          </w:tcPr>
          <w:p w:rsidR="00E1259A" w:rsidRDefault="00E1259A">
            <w:r w:rsidRPr="0019591D">
              <w:rPr>
                <w:rFonts w:ascii="Times New Roman" w:hAnsi="Times New Roman"/>
                <w:sz w:val="16"/>
                <w:szCs w:val="16"/>
              </w:rPr>
              <w:t>1,302</w:t>
            </w:r>
          </w:p>
        </w:tc>
        <w:tc>
          <w:tcPr>
            <w:tcW w:w="850" w:type="dxa"/>
            <w:shd w:val="clear" w:color="auto" w:fill="auto"/>
          </w:tcPr>
          <w:p w:rsidR="00E1259A" w:rsidRPr="004D23AD" w:rsidRDefault="00E1259A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21" w:type="dxa"/>
            <w:shd w:val="clear" w:color="auto" w:fill="auto"/>
          </w:tcPr>
          <w:p w:rsidR="00E1259A" w:rsidRPr="004D23AD" w:rsidRDefault="00E1259A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769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Фонд оплаты труда с начислениями (тыс. рублей)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3979,2</w:t>
            </w:r>
          </w:p>
        </w:tc>
        <w:tc>
          <w:tcPr>
            <w:tcW w:w="835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4673,8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6180,5</w:t>
            </w:r>
          </w:p>
        </w:tc>
        <w:tc>
          <w:tcPr>
            <w:tcW w:w="967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5938,68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6115,75</w:t>
            </w:r>
          </w:p>
        </w:tc>
        <w:tc>
          <w:tcPr>
            <w:tcW w:w="937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7873,9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9300</w:t>
            </w:r>
          </w:p>
        </w:tc>
        <w:tc>
          <w:tcPr>
            <w:tcW w:w="850" w:type="dxa"/>
            <w:shd w:val="clear" w:color="auto" w:fill="auto"/>
          </w:tcPr>
          <w:p w:rsidR="00B076F4" w:rsidRPr="004D23AD" w:rsidRDefault="001C1D0B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18087,38</w:t>
            </w:r>
          </w:p>
        </w:tc>
        <w:tc>
          <w:tcPr>
            <w:tcW w:w="821" w:type="dxa"/>
            <w:shd w:val="clear" w:color="auto" w:fill="auto"/>
          </w:tcPr>
          <w:p w:rsidR="00B076F4" w:rsidRPr="004D23AD" w:rsidRDefault="001C1D0B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41404,18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769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Прирост фонда оплаты труда с начислениями по отношению к 2013 году (тыс. рублей)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694,6</w:t>
            </w:r>
            <w:r w:rsidR="001C1D0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E1259A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1506,7</w:t>
            </w:r>
          </w:p>
        </w:tc>
        <w:tc>
          <w:tcPr>
            <w:tcW w:w="967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1264,88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1441,96</w:t>
            </w:r>
          </w:p>
        </w:tc>
        <w:tc>
          <w:tcPr>
            <w:tcW w:w="937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3200,1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1C1D0B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4626,2</w:t>
            </w:r>
          </w:p>
        </w:tc>
        <w:tc>
          <w:tcPr>
            <w:tcW w:w="850" w:type="dxa"/>
            <w:shd w:val="clear" w:color="auto" w:fill="auto"/>
          </w:tcPr>
          <w:p w:rsidR="00B076F4" w:rsidRPr="004D23AD" w:rsidRDefault="001C1D0B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13413,58</w:t>
            </w:r>
          </w:p>
        </w:tc>
        <w:tc>
          <w:tcPr>
            <w:tcW w:w="821" w:type="dxa"/>
            <w:shd w:val="clear" w:color="auto" w:fill="auto"/>
          </w:tcPr>
          <w:p w:rsidR="00B076F4" w:rsidRPr="004D23AD" w:rsidRDefault="001C1D0B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36730,38</w:t>
            </w:r>
          </w:p>
        </w:tc>
      </w:tr>
      <w:tr w:rsidR="003C07A1" w:rsidRPr="004D23AD" w:rsidTr="00ED042C">
        <w:tc>
          <w:tcPr>
            <w:tcW w:w="448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769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736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5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7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7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shd w:val="clear" w:color="auto" w:fill="auto"/>
          </w:tcPr>
          <w:p w:rsidR="00B076F4" w:rsidRPr="004D23AD" w:rsidRDefault="00B076F4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</w:tcPr>
          <w:p w:rsidR="00B076F4" w:rsidRPr="004D23AD" w:rsidRDefault="00B076F4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" w:type="dxa"/>
            <w:shd w:val="clear" w:color="auto" w:fill="auto"/>
          </w:tcPr>
          <w:p w:rsidR="00B076F4" w:rsidRPr="004D23AD" w:rsidRDefault="00B076F4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3A39" w:rsidRPr="004D23AD" w:rsidTr="00ED042C">
        <w:tc>
          <w:tcPr>
            <w:tcW w:w="448" w:type="dxa"/>
            <w:shd w:val="clear" w:color="auto" w:fill="auto"/>
          </w:tcPr>
          <w:p w:rsidR="00E73A39" w:rsidRPr="004D23AD" w:rsidRDefault="00E73A3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769" w:type="dxa"/>
            <w:shd w:val="clear" w:color="auto" w:fill="auto"/>
          </w:tcPr>
          <w:p w:rsidR="00E73A39" w:rsidRPr="004D23AD" w:rsidRDefault="00E73A3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За счет средств консолидированного бюджета Матвеево-Курганского района, Матвеево-Курганского с/</w:t>
            </w:r>
            <w:proofErr w:type="gramStart"/>
            <w:r w:rsidRPr="004D23AD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4D23AD">
              <w:rPr>
                <w:rFonts w:ascii="Times New Roman" w:hAnsi="Times New Roman"/>
                <w:sz w:val="16"/>
                <w:szCs w:val="16"/>
              </w:rPr>
              <w:t xml:space="preserve"> , включая дотацию из областного бюджета (тыс. рублей)</w:t>
            </w:r>
          </w:p>
        </w:tc>
        <w:tc>
          <w:tcPr>
            <w:tcW w:w="736" w:type="dxa"/>
            <w:shd w:val="clear" w:color="auto" w:fill="auto"/>
          </w:tcPr>
          <w:p w:rsidR="00E73A39" w:rsidRPr="004D23AD" w:rsidRDefault="00E73A39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35" w:type="dxa"/>
            <w:shd w:val="clear" w:color="auto" w:fill="auto"/>
          </w:tcPr>
          <w:p w:rsidR="00E73A39" w:rsidRPr="004D23AD" w:rsidRDefault="00E73A39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694,6</w:t>
            </w:r>
            <w:r w:rsidR="001C1D0B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36" w:type="dxa"/>
            <w:shd w:val="clear" w:color="auto" w:fill="auto"/>
          </w:tcPr>
          <w:p w:rsidR="00E73A39" w:rsidRPr="004D23AD" w:rsidRDefault="00E73A39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1506,7</w:t>
            </w:r>
          </w:p>
        </w:tc>
        <w:tc>
          <w:tcPr>
            <w:tcW w:w="967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1264,88</w:t>
            </w:r>
          </w:p>
        </w:tc>
        <w:tc>
          <w:tcPr>
            <w:tcW w:w="736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1441,96</w:t>
            </w:r>
          </w:p>
        </w:tc>
        <w:tc>
          <w:tcPr>
            <w:tcW w:w="937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3200,1</w:t>
            </w:r>
          </w:p>
        </w:tc>
        <w:tc>
          <w:tcPr>
            <w:tcW w:w="736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4626,2</w:t>
            </w:r>
          </w:p>
        </w:tc>
        <w:tc>
          <w:tcPr>
            <w:tcW w:w="850" w:type="dxa"/>
            <w:shd w:val="clear" w:color="auto" w:fill="auto"/>
          </w:tcPr>
          <w:p w:rsidR="00E73A39" w:rsidRPr="004D23AD" w:rsidRDefault="001C1D0B" w:rsidP="0003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13413,58</w:t>
            </w:r>
          </w:p>
        </w:tc>
        <w:tc>
          <w:tcPr>
            <w:tcW w:w="821" w:type="dxa"/>
            <w:shd w:val="clear" w:color="auto" w:fill="auto"/>
          </w:tcPr>
          <w:p w:rsidR="00E73A39" w:rsidRPr="004D23AD" w:rsidRDefault="001C1D0B" w:rsidP="0003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36730,38</w:t>
            </w:r>
          </w:p>
        </w:tc>
      </w:tr>
    </w:tbl>
    <w:p w:rsidR="00E56EC6" w:rsidRDefault="00E56EC6" w:rsidP="0074547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780"/>
        <w:gridCol w:w="685"/>
        <w:gridCol w:w="840"/>
        <w:gridCol w:w="706"/>
        <w:gridCol w:w="975"/>
        <w:gridCol w:w="840"/>
        <w:gridCol w:w="846"/>
        <w:gridCol w:w="656"/>
        <w:gridCol w:w="911"/>
        <w:gridCol w:w="877"/>
      </w:tblGrid>
      <w:tr w:rsidR="004D23AD" w:rsidRPr="004D23AD" w:rsidTr="00FA7DA9">
        <w:tc>
          <w:tcPr>
            <w:tcW w:w="457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94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5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7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1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43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6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816D82" w:rsidRPr="004D23AD" w:rsidRDefault="00816D82" w:rsidP="004D23AD">
            <w:pPr>
              <w:spacing w:before="12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23AD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4D23AD" w:rsidRPr="004D23AD" w:rsidTr="00FA7DA9">
        <w:tc>
          <w:tcPr>
            <w:tcW w:w="45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784" w:type="dxa"/>
            <w:shd w:val="clear" w:color="auto" w:fill="auto"/>
          </w:tcPr>
          <w:p w:rsidR="00816D82" w:rsidRPr="004D23AD" w:rsidRDefault="00816D82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Включая средства, полученные за счет проведения мероприятий по оптимизации (тыс. рублей)</w:t>
            </w:r>
            <w:proofErr w:type="gramStart"/>
            <w:r w:rsidRPr="004D23AD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4D23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D23AD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4D23AD">
              <w:rPr>
                <w:rFonts w:ascii="Times New Roman" w:hAnsi="Times New Roman"/>
                <w:sz w:val="16"/>
                <w:szCs w:val="16"/>
              </w:rPr>
              <w:t>з них:</w:t>
            </w:r>
          </w:p>
        </w:tc>
        <w:tc>
          <w:tcPr>
            <w:tcW w:w="694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816D82" w:rsidRPr="004D23AD" w:rsidRDefault="00FA7DA9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816D82" w:rsidRPr="004D23AD" w:rsidRDefault="00FA7DA9" w:rsidP="004D23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23AD" w:rsidRPr="004D23AD" w:rsidTr="00FA7DA9">
        <w:tc>
          <w:tcPr>
            <w:tcW w:w="45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784" w:type="dxa"/>
            <w:shd w:val="clear" w:color="auto" w:fill="auto"/>
          </w:tcPr>
          <w:p w:rsidR="00816D82" w:rsidRPr="004D23AD" w:rsidRDefault="00816D82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От реструктуризации сети (тыс. рублей)</w:t>
            </w:r>
          </w:p>
        </w:tc>
        <w:tc>
          <w:tcPr>
            <w:tcW w:w="694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23AD" w:rsidRPr="004D23AD" w:rsidTr="00FA7DA9">
        <w:tc>
          <w:tcPr>
            <w:tcW w:w="45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784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От оптимизации численности персонала, в том числе административно- управленческого (тыс. рублей)</w:t>
            </w:r>
          </w:p>
        </w:tc>
        <w:tc>
          <w:tcPr>
            <w:tcW w:w="694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16D82" w:rsidRPr="004D23AD" w:rsidRDefault="007B1FB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816D82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:rsidR="00816D82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D23AD" w:rsidRPr="004D23AD" w:rsidTr="00FA7DA9">
        <w:tc>
          <w:tcPr>
            <w:tcW w:w="45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784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От сокращения и оптимизации  расходов на содержание учреждений (тыс. рублей)</w:t>
            </w:r>
          </w:p>
        </w:tc>
        <w:tc>
          <w:tcPr>
            <w:tcW w:w="694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816D82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79" w:type="dxa"/>
            <w:shd w:val="clear" w:color="auto" w:fill="auto"/>
          </w:tcPr>
          <w:p w:rsidR="00816D82" w:rsidRPr="004D23AD" w:rsidRDefault="00816D82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D23AD" w:rsidRPr="004D23AD" w:rsidTr="00FA7DA9">
        <w:tc>
          <w:tcPr>
            <w:tcW w:w="45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784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За счет средств </w:t>
            </w:r>
            <w:proofErr w:type="gramStart"/>
            <w:r w:rsidRPr="004D23AD">
              <w:rPr>
                <w:rFonts w:ascii="Times New Roman" w:hAnsi="Times New Roman"/>
                <w:sz w:val="16"/>
                <w:szCs w:val="16"/>
              </w:rPr>
              <w:t>от</w:t>
            </w:r>
            <w:proofErr w:type="gramEnd"/>
            <w:r w:rsidRPr="004D23A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4D23AD">
              <w:rPr>
                <w:rFonts w:ascii="Times New Roman" w:hAnsi="Times New Roman"/>
                <w:sz w:val="16"/>
                <w:szCs w:val="16"/>
              </w:rPr>
              <w:t>приносящий</w:t>
            </w:r>
            <w:proofErr w:type="gramEnd"/>
            <w:r w:rsidRPr="004D23AD">
              <w:rPr>
                <w:rFonts w:ascii="Times New Roman" w:hAnsi="Times New Roman"/>
                <w:sz w:val="16"/>
                <w:szCs w:val="16"/>
              </w:rPr>
              <w:t xml:space="preserve"> доход деятельности (тыс. рублей)</w:t>
            </w:r>
          </w:p>
        </w:tc>
        <w:tc>
          <w:tcPr>
            <w:tcW w:w="694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D23AD" w:rsidRPr="004D23AD" w:rsidTr="00FA7DA9">
        <w:tc>
          <w:tcPr>
            <w:tcW w:w="45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784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 xml:space="preserve">За счет иных источников (решений), включая корректировку консолидированного бюджета </w:t>
            </w:r>
            <w:proofErr w:type="gramStart"/>
            <w:r w:rsidRPr="004D23AD">
              <w:rPr>
                <w:rFonts w:ascii="Times New Roman" w:hAnsi="Times New Roman"/>
                <w:sz w:val="16"/>
                <w:szCs w:val="16"/>
              </w:rPr>
              <w:t>Матвеево-Курганского</w:t>
            </w:r>
            <w:proofErr w:type="gramEnd"/>
            <w:r w:rsidRPr="004D23AD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на соответствующий год (тыс. рублей)</w:t>
            </w:r>
          </w:p>
        </w:tc>
        <w:tc>
          <w:tcPr>
            <w:tcW w:w="694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616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816D82" w:rsidRPr="004D23AD" w:rsidRDefault="004B7A8E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73A39" w:rsidRPr="004D23AD" w:rsidTr="00FA7DA9">
        <w:tc>
          <w:tcPr>
            <w:tcW w:w="457" w:type="dxa"/>
            <w:shd w:val="clear" w:color="auto" w:fill="auto"/>
          </w:tcPr>
          <w:p w:rsidR="00E73A39" w:rsidRPr="004D23AD" w:rsidRDefault="00E73A3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784" w:type="dxa"/>
            <w:shd w:val="clear" w:color="auto" w:fill="auto"/>
          </w:tcPr>
          <w:p w:rsidR="00E73A39" w:rsidRPr="004D23AD" w:rsidRDefault="00E73A3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Итого, объем средств, предусмотренный на повышение оплаты труда (тыс. рублей) (стр. 18+23+24)</w:t>
            </w:r>
          </w:p>
        </w:tc>
        <w:tc>
          <w:tcPr>
            <w:tcW w:w="694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694,6*</w:t>
            </w:r>
          </w:p>
        </w:tc>
        <w:tc>
          <w:tcPr>
            <w:tcW w:w="707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1506,7</w:t>
            </w:r>
          </w:p>
        </w:tc>
        <w:tc>
          <w:tcPr>
            <w:tcW w:w="981" w:type="dxa"/>
            <w:shd w:val="clear" w:color="auto" w:fill="auto"/>
          </w:tcPr>
          <w:p w:rsidR="00E73A39" w:rsidRPr="004D23AD" w:rsidRDefault="00E73A39" w:rsidP="001C1D0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1D0B">
              <w:rPr>
                <w:rFonts w:ascii="Times New Roman" w:hAnsi="Times New Roman"/>
                <w:sz w:val="16"/>
                <w:szCs w:val="16"/>
              </w:rPr>
              <w:t>264,88</w:t>
            </w:r>
          </w:p>
        </w:tc>
        <w:tc>
          <w:tcPr>
            <w:tcW w:w="843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1441,96</w:t>
            </w:r>
          </w:p>
        </w:tc>
        <w:tc>
          <w:tcPr>
            <w:tcW w:w="851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3200,1</w:t>
            </w:r>
          </w:p>
        </w:tc>
        <w:tc>
          <w:tcPr>
            <w:tcW w:w="616" w:type="dxa"/>
            <w:shd w:val="clear" w:color="auto" w:fill="auto"/>
          </w:tcPr>
          <w:p w:rsidR="00E73A39" w:rsidRPr="004D23AD" w:rsidRDefault="001C1D0B" w:rsidP="00037E4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4626,2</w:t>
            </w:r>
          </w:p>
        </w:tc>
        <w:tc>
          <w:tcPr>
            <w:tcW w:w="914" w:type="dxa"/>
            <w:shd w:val="clear" w:color="auto" w:fill="auto"/>
          </w:tcPr>
          <w:p w:rsidR="00E73A39" w:rsidRPr="004D23AD" w:rsidRDefault="001C1D0B" w:rsidP="0003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13413,58</w:t>
            </w:r>
          </w:p>
        </w:tc>
        <w:tc>
          <w:tcPr>
            <w:tcW w:w="879" w:type="dxa"/>
            <w:shd w:val="clear" w:color="auto" w:fill="auto"/>
          </w:tcPr>
          <w:p w:rsidR="00E73A39" w:rsidRPr="004D23AD" w:rsidRDefault="001C1D0B" w:rsidP="00037E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36730,38</w:t>
            </w:r>
          </w:p>
        </w:tc>
      </w:tr>
      <w:tr w:rsidR="004D23AD" w:rsidRPr="004D23AD" w:rsidTr="00FA7DA9">
        <w:tc>
          <w:tcPr>
            <w:tcW w:w="457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1784" w:type="dxa"/>
            <w:shd w:val="clear" w:color="auto" w:fill="auto"/>
          </w:tcPr>
          <w:p w:rsidR="00816D82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Соотношение объема средств от оптимизации к сумме объема средств от оптимизации к сумме объема средств, предусмотренного на повышение оплаты труда (процентов)</w:t>
            </w:r>
          </w:p>
          <w:p w:rsidR="001C5A26" w:rsidRPr="004D23AD" w:rsidRDefault="001C5A26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(стр. 19/стр.25х100</w:t>
            </w:r>
            <w:r w:rsidR="004B7A8E" w:rsidRPr="004D23AD">
              <w:rPr>
                <w:rFonts w:ascii="Times New Roman" w:hAnsi="Times New Roman"/>
                <w:sz w:val="16"/>
                <w:szCs w:val="16"/>
              </w:rPr>
              <w:t>%)</w:t>
            </w:r>
          </w:p>
        </w:tc>
        <w:tc>
          <w:tcPr>
            <w:tcW w:w="694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45" w:type="dxa"/>
            <w:shd w:val="clear" w:color="auto" w:fill="auto"/>
          </w:tcPr>
          <w:p w:rsidR="00816D82" w:rsidRPr="004D23AD" w:rsidRDefault="004B7A8E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D23A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7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616" w:type="dxa"/>
            <w:shd w:val="clear" w:color="auto" w:fill="auto"/>
          </w:tcPr>
          <w:p w:rsidR="00816D82" w:rsidRPr="004D23AD" w:rsidRDefault="00FA7DA9" w:rsidP="004D23A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14" w:type="dxa"/>
            <w:shd w:val="clear" w:color="auto" w:fill="auto"/>
          </w:tcPr>
          <w:p w:rsidR="00816D82" w:rsidRPr="004D23AD" w:rsidRDefault="00FA7DA9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79" w:type="dxa"/>
            <w:shd w:val="clear" w:color="auto" w:fill="auto"/>
          </w:tcPr>
          <w:p w:rsidR="00816D82" w:rsidRPr="004D23AD" w:rsidRDefault="00FA7DA9" w:rsidP="004D23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C1D0B" w:rsidRDefault="001C1D0B" w:rsidP="0074547E">
      <w:pPr>
        <w:rPr>
          <w:rFonts w:ascii="Times New Roman" w:hAnsi="Times New Roman"/>
          <w:sz w:val="28"/>
          <w:szCs w:val="28"/>
        </w:rPr>
      </w:pPr>
    </w:p>
    <w:p w:rsidR="001C1D0B" w:rsidRDefault="001C1D0B" w:rsidP="001C1D0B">
      <w:pPr>
        <w:ind w:left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1C1D0B">
        <w:rPr>
          <w:rFonts w:ascii="Times New Roman" w:hAnsi="Times New Roman"/>
          <w:sz w:val="20"/>
          <w:szCs w:val="20"/>
        </w:rPr>
        <w:t>Прирост</w:t>
      </w:r>
      <w:r>
        <w:rPr>
          <w:rFonts w:ascii="Times New Roman" w:hAnsi="Times New Roman"/>
          <w:sz w:val="20"/>
          <w:szCs w:val="20"/>
        </w:rPr>
        <w:t xml:space="preserve"> фонда оплаты труда с начислениями в 2013 году к 2012 году, в 2014-2016 годах к 2013 году;</w:t>
      </w:r>
    </w:p>
    <w:p w:rsidR="001C1D0B" w:rsidRDefault="001C1D0B" w:rsidP="001C1D0B">
      <w:pPr>
        <w:ind w:left="405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** </w:t>
      </w:r>
      <w:r w:rsidR="00670E68">
        <w:rPr>
          <w:rFonts w:ascii="Times New Roman" w:hAnsi="Times New Roman"/>
          <w:sz w:val="20"/>
          <w:szCs w:val="20"/>
        </w:rPr>
        <w:t>Согласно постановлению правительства Российской Федерации от 14.09.2015 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</w:t>
      </w:r>
      <w:r w:rsidR="00F636F3">
        <w:rPr>
          <w:rFonts w:ascii="Times New Roman" w:hAnsi="Times New Roman"/>
          <w:sz w:val="20"/>
          <w:szCs w:val="20"/>
        </w:rPr>
        <w:t xml:space="preserve"> работников в организациях, у индивидуальных предпринимателей и физических лиц (среднемесячного дохода от трудовой деятельности) начиная с итогов 2015года в качестве средней заработной платы в Ростовской области используется показатель среднемесячной начисленной заработной платы наемных работников</w:t>
      </w:r>
      <w:proofErr w:type="gramEnd"/>
      <w:r w:rsidR="00F636F3">
        <w:rPr>
          <w:rFonts w:ascii="Times New Roman" w:hAnsi="Times New Roman"/>
          <w:sz w:val="20"/>
          <w:szCs w:val="20"/>
        </w:rPr>
        <w:t xml:space="preserve"> в организациях, у индивидуальных предпринимателей и физических лиц (среднемесячного дохода от трудовой деятельности), </w:t>
      </w:r>
      <w:r w:rsidR="00E54EC6">
        <w:rPr>
          <w:rFonts w:ascii="Times New Roman" w:hAnsi="Times New Roman"/>
          <w:sz w:val="20"/>
          <w:szCs w:val="20"/>
        </w:rPr>
        <w:t>формируемый в соответствии с пунктом 3 постановления Правительства Российской Федерации от 11.07.2015г. № 698 «Об организации федеральных ст</w:t>
      </w:r>
      <w:r w:rsidR="001F1B52">
        <w:rPr>
          <w:rFonts w:ascii="Times New Roman" w:hAnsi="Times New Roman"/>
          <w:sz w:val="20"/>
          <w:szCs w:val="20"/>
        </w:rPr>
        <w:t>атистических наблюдений для фор</w:t>
      </w:r>
      <w:r w:rsidR="00E54EC6">
        <w:rPr>
          <w:rFonts w:ascii="Times New Roman" w:hAnsi="Times New Roman"/>
          <w:sz w:val="20"/>
          <w:szCs w:val="20"/>
        </w:rPr>
        <w:t>м</w:t>
      </w:r>
      <w:r w:rsidR="001F1B52">
        <w:rPr>
          <w:rFonts w:ascii="Times New Roman" w:hAnsi="Times New Roman"/>
          <w:sz w:val="20"/>
          <w:szCs w:val="20"/>
        </w:rPr>
        <w:t>и</w:t>
      </w:r>
      <w:r w:rsidR="00E54EC6">
        <w:rPr>
          <w:rFonts w:ascii="Times New Roman" w:hAnsi="Times New Roman"/>
          <w:sz w:val="20"/>
          <w:szCs w:val="20"/>
        </w:rPr>
        <w:t>рования официальной</w:t>
      </w:r>
      <w:r w:rsidR="001F1B52">
        <w:rPr>
          <w:rFonts w:ascii="Times New Roman" w:hAnsi="Times New Roman"/>
          <w:sz w:val="20"/>
          <w:szCs w:val="20"/>
        </w:rPr>
        <w:t xml:space="preserve"> статистической ин</w:t>
      </w:r>
      <w:r w:rsidR="00DB1B45">
        <w:rPr>
          <w:rFonts w:ascii="Times New Roman" w:hAnsi="Times New Roman"/>
          <w:sz w:val="20"/>
          <w:szCs w:val="20"/>
        </w:rPr>
        <w:t>формации о среднемесячном доход</w:t>
      </w:r>
      <w:r w:rsidR="001F1B52">
        <w:rPr>
          <w:rFonts w:ascii="Times New Roman" w:hAnsi="Times New Roman"/>
          <w:sz w:val="20"/>
          <w:szCs w:val="20"/>
        </w:rPr>
        <w:t>е</w:t>
      </w:r>
      <w:r w:rsidR="00DB1B45">
        <w:rPr>
          <w:rFonts w:ascii="Times New Roman" w:hAnsi="Times New Roman"/>
          <w:sz w:val="20"/>
          <w:szCs w:val="20"/>
        </w:rPr>
        <w:t xml:space="preserve"> от трудовой деятельности</w:t>
      </w:r>
      <w:r w:rsidR="00E54EC6">
        <w:rPr>
          <w:rFonts w:ascii="Times New Roman" w:hAnsi="Times New Roman"/>
          <w:sz w:val="20"/>
          <w:szCs w:val="20"/>
        </w:rPr>
        <w:t>»</w:t>
      </w:r>
      <w:r w:rsidR="00670E68">
        <w:rPr>
          <w:rFonts w:ascii="Times New Roman" w:hAnsi="Times New Roman"/>
          <w:sz w:val="20"/>
          <w:szCs w:val="20"/>
        </w:rPr>
        <w:t>»</w:t>
      </w:r>
      <w:r w:rsidR="00DB1B45">
        <w:rPr>
          <w:rFonts w:ascii="Times New Roman" w:hAnsi="Times New Roman"/>
          <w:sz w:val="20"/>
          <w:szCs w:val="20"/>
        </w:rPr>
        <w:t>;</w:t>
      </w:r>
    </w:p>
    <w:p w:rsidR="00DB1B45" w:rsidRPr="001C1D0B" w:rsidRDefault="00DB1B45" w:rsidP="001C1D0B">
      <w:pPr>
        <w:ind w:left="40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 Данные подлежат ежегодному уточнению с учетом данных статистического наблюдения</w:t>
      </w:r>
    </w:p>
    <w:p w:rsidR="00E56EC6" w:rsidRPr="001C1D0B" w:rsidRDefault="00E56EC6" w:rsidP="001C1D0B">
      <w:pPr>
        <w:ind w:left="1080"/>
        <w:rPr>
          <w:rFonts w:ascii="Times New Roman" w:hAnsi="Times New Roman"/>
          <w:sz w:val="28"/>
          <w:szCs w:val="28"/>
        </w:rPr>
      </w:pPr>
    </w:p>
    <w:sectPr w:rsidR="00E56EC6" w:rsidRPr="001C1D0B" w:rsidSect="00FD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E9" w:rsidRDefault="00D200E9" w:rsidP="00550CFB">
      <w:pPr>
        <w:spacing w:after="0" w:line="240" w:lineRule="auto"/>
      </w:pPr>
      <w:r>
        <w:separator/>
      </w:r>
    </w:p>
  </w:endnote>
  <w:endnote w:type="continuationSeparator" w:id="0">
    <w:p w:rsidR="00D200E9" w:rsidRDefault="00D200E9" w:rsidP="0055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E9" w:rsidRDefault="00D200E9" w:rsidP="00550CFB">
      <w:pPr>
        <w:spacing w:after="0" w:line="240" w:lineRule="auto"/>
      </w:pPr>
      <w:r>
        <w:separator/>
      </w:r>
    </w:p>
  </w:footnote>
  <w:footnote w:type="continuationSeparator" w:id="0">
    <w:p w:rsidR="00D200E9" w:rsidRDefault="00D200E9" w:rsidP="0055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EE98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6C2DB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CA1A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5E8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5E6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FCB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8812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1C5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4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2D8DB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472EF"/>
    <w:multiLevelType w:val="multilevel"/>
    <w:tmpl w:val="053AEDA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cs="Times New Roman" w:hint="default"/>
      </w:rPr>
    </w:lvl>
  </w:abstractNum>
  <w:abstractNum w:abstractNumId="11">
    <w:nsid w:val="05B240B1"/>
    <w:multiLevelType w:val="hybridMultilevel"/>
    <w:tmpl w:val="6CC2DC36"/>
    <w:lvl w:ilvl="0" w:tplc="D7E4C4AC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69E0895"/>
    <w:multiLevelType w:val="hybridMultilevel"/>
    <w:tmpl w:val="E9EC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81755E0"/>
    <w:multiLevelType w:val="multilevel"/>
    <w:tmpl w:val="31A2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65633A5"/>
    <w:multiLevelType w:val="multilevel"/>
    <w:tmpl w:val="E5E894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6633587"/>
    <w:multiLevelType w:val="hybridMultilevel"/>
    <w:tmpl w:val="81505598"/>
    <w:lvl w:ilvl="0" w:tplc="0419000F">
      <w:start w:val="1"/>
      <w:numFmt w:val="decimal"/>
      <w:lvlText w:val="%1."/>
      <w:lvlJc w:val="left"/>
      <w:pPr>
        <w:ind w:left="2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  <w:rPr>
        <w:rFonts w:cs="Times New Roman"/>
      </w:rPr>
    </w:lvl>
  </w:abstractNum>
  <w:abstractNum w:abstractNumId="18">
    <w:nsid w:val="37416BD4"/>
    <w:multiLevelType w:val="hybridMultilevel"/>
    <w:tmpl w:val="8DBE3654"/>
    <w:lvl w:ilvl="0" w:tplc="D3888696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3E4178DF"/>
    <w:multiLevelType w:val="hybridMultilevel"/>
    <w:tmpl w:val="A790AC32"/>
    <w:lvl w:ilvl="0" w:tplc="B3E4B6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448AD"/>
    <w:multiLevelType w:val="hybridMultilevel"/>
    <w:tmpl w:val="615EC174"/>
    <w:lvl w:ilvl="0" w:tplc="CAB2ADE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467569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abstractNum w:abstractNumId="23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A09D0"/>
    <w:multiLevelType w:val="hybridMultilevel"/>
    <w:tmpl w:val="566E336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AFB2587"/>
    <w:multiLevelType w:val="hybridMultilevel"/>
    <w:tmpl w:val="14C87E2C"/>
    <w:lvl w:ilvl="0" w:tplc="375ACB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cs="Times New Roman" w:hint="default"/>
      </w:rPr>
    </w:lvl>
  </w:abstractNum>
  <w:abstractNum w:abstractNumId="28">
    <w:nsid w:val="72AB6556"/>
    <w:multiLevelType w:val="multilevel"/>
    <w:tmpl w:val="DAB4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FB00C0"/>
    <w:multiLevelType w:val="hybridMultilevel"/>
    <w:tmpl w:val="0242F646"/>
    <w:lvl w:ilvl="0" w:tplc="5EE4D4AA">
      <w:numFmt w:val="bullet"/>
      <w:lvlText w:val=""/>
      <w:lvlJc w:val="left"/>
      <w:pPr>
        <w:ind w:left="76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9"/>
  </w:num>
  <w:num w:numId="16">
    <w:abstractNumId w:val="16"/>
  </w:num>
  <w:num w:numId="17">
    <w:abstractNumId w:val="23"/>
  </w:num>
  <w:num w:numId="18">
    <w:abstractNumId w:val="17"/>
  </w:num>
  <w:num w:numId="19">
    <w:abstractNumId w:val="27"/>
  </w:num>
  <w:num w:numId="20">
    <w:abstractNumId w:val="13"/>
  </w:num>
  <w:num w:numId="21">
    <w:abstractNumId w:val="22"/>
  </w:num>
  <w:num w:numId="22">
    <w:abstractNumId w:val="10"/>
  </w:num>
  <w:num w:numId="23">
    <w:abstractNumId w:val="15"/>
  </w:num>
  <w:num w:numId="24">
    <w:abstractNumId w:val="18"/>
  </w:num>
  <w:num w:numId="25">
    <w:abstractNumId w:val="24"/>
  </w:num>
  <w:num w:numId="26">
    <w:abstractNumId w:val="1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6"/>
  </w:num>
  <w:num w:numId="30">
    <w:abstractNumId w:val="11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3138"/>
    <w:rsid w:val="000127DB"/>
    <w:rsid w:val="00012A13"/>
    <w:rsid w:val="000207F1"/>
    <w:rsid w:val="00020BAF"/>
    <w:rsid w:val="00046ACB"/>
    <w:rsid w:val="00053FAB"/>
    <w:rsid w:val="00064BCD"/>
    <w:rsid w:val="000660C1"/>
    <w:rsid w:val="00066A07"/>
    <w:rsid w:val="00071324"/>
    <w:rsid w:val="00085302"/>
    <w:rsid w:val="00093DBA"/>
    <w:rsid w:val="000C708C"/>
    <w:rsid w:val="000D261D"/>
    <w:rsid w:val="000E702B"/>
    <w:rsid w:val="0010147C"/>
    <w:rsid w:val="001060A4"/>
    <w:rsid w:val="00114582"/>
    <w:rsid w:val="00116496"/>
    <w:rsid w:val="00127390"/>
    <w:rsid w:val="001510F0"/>
    <w:rsid w:val="001670A9"/>
    <w:rsid w:val="001712AD"/>
    <w:rsid w:val="001761C1"/>
    <w:rsid w:val="001A0865"/>
    <w:rsid w:val="001A144D"/>
    <w:rsid w:val="001A1E85"/>
    <w:rsid w:val="001A5FDB"/>
    <w:rsid w:val="001B07C5"/>
    <w:rsid w:val="001C1D0B"/>
    <w:rsid w:val="001C5A26"/>
    <w:rsid w:val="001D61DF"/>
    <w:rsid w:val="001F1B52"/>
    <w:rsid w:val="00214A63"/>
    <w:rsid w:val="00215B99"/>
    <w:rsid w:val="00220E28"/>
    <w:rsid w:val="00225C2F"/>
    <w:rsid w:val="0026359D"/>
    <w:rsid w:val="0028530E"/>
    <w:rsid w:val="00293877"/>
    <w:rsid w:val="002D4039"/>
    <w:rsid w:val="002E2CB7"/>
    <w:rsid w:val="002F58B7"/>
    <w:rsid w:val="002F7C44"/>
    <w:rsid w:val="00324D51"/>
    <w:rsid w:val="00336230"/>
    <w:rsid w:val="003550B8"/>
    <w:rsid w:val="00363BFE"/>
    <w:rsid w:val="0036605B"/>
    <w:rsid w:val="003719F9"/>
    <w:rsid w:val="003861A3"/>
    <w:rsid w:val="003B1A02"/>
    <w:rsid w:val="003B334D"/>
    <w:rsid w:val="003B78DC"/>
    <w:rsid w:val="003C07A1"/>
    <w:rsid w:val="003E57BA"/>
    <w:rsid w:val="003E6183"/>
    <w:rsid w:val="003F3BB5"/>
    <w:rsid w:val="003F4906"/>
    <w:rsid w:val="00401CF3"/>
    <w:rsid w:val="004159F7"/>
    <w:rsid w:val="004161E8"/>
    <w:rsid w:val="0043306E"/>
    <w:rsid w:val="00433591"/>
    <w:rsid w:val="00451663"/>
    <w:rsid w:val="004536AF"/>
    <w:rsid w:val="004563C5"/>
    <w:rsid w:val="00457F48"/>
    <w:rsid w:val="00460D5D"/>
    <w:rsid w:val="00487D47"/>
    <w:rsid w:val="004904BE"/>
    <w:rsid w:val="00493F4B"/>
    <w:rsid w:val="00495C1A"/>
    <w:rsid w:val="004A280A"/>
    <w:rsid w:val="004B238C"/>
    <w:rsid w:val="004B7A8E"/>
    <w:rsid w:val="004C61D2"/>
    <w:rsid w:val="004D23AD"/>
    <w:rsid w:val="00510A08"/>
    <w:rsid w:val="00550CFB"/>
    <w:rsid w:val="005515AF"/>
    <w:rsid w:val="005520C9"/>
    <w:rsid w:val="00554585"/>
    <w:rsid w:val="00557450"/>
    <w:rsid w:val="00576CAC"/>
    <w:rsid w:val="00580B5A"/>
    <w:rsid w:val="005952FE"/>
    <w:rsid w:val="00596661"/>
    <w:rsid w:val="005A7C0A"/>
    <w:rsid w:val="005C03C4"/>
    <w:rsid w:val="005C7BD4"/>
    <w:rsid w:val="005C7D82"/>
    <w:rsid w:val="005E4618"/>
    <w:rsid w:val="005E7462"/>
    <w:rsid w:val="005F3644"/>
    <w:rsid w:val="00605EBD"/>
    <w:rsid w:val="00614471"/>
    <w:rsid w:val="00620CB3"/>
    <w:rsid w:val="00636761"/>
    <w:rsid w:val="00657693"/>
    <w:rsid w:val="0066750C"/>
    <w:rsid w:val="00670E68"/>
    <w:rsid w:val="0068187D"/>
    <w:rsid w:val="006907E9"/>
    <w:rsid w:val="006A2EFB"/>
    <w:rsid w:val="006E4DC1"/>
    <w:rsid w:val="00704B1A"/>
    <w:rsid w:val="00704EEB"/>
    <w:rsid w:val="007114E5"/>
    <w:rsid w:val="0071191F"/>
    <w:rsid w:val="007177B5"/>
    <w:rsid w:val="007267C4"/>
    <w:rsid w:val="007378C0"/>
    <w:rsid w:val="00740324"/>
    <w:rsid w:val="00743551"/>
    <w:rsid w:val="0074547E"/>
    <w:rsid w:val="00746BEE"/>
    <w:rsid w:val="00751BE1"/>
    <w:rsid w:val="00753138"/>
    <w:rsid w:val="007600C0"/>
    <w:rsid w:val="007627F8"/>
    <w:rsid w:val="007876A0"/>
    <w:rsid w:val="007B1FB9"/>
    <w:rsid w:val="007C0723"/>
    <w:rsid w:val="007D55D2"/>
    <w:rsid w:val="007E1B89"/>
    <w:rsid w:val="007E4DDC"/>
    <w:rsid w:val="007E548B"/>
    <w:rsid w:val="007E72B1"/>
    <w:rsid w:val="007F090C"/>
    <w:rsid w:val="008046C3"/>
    <w:rsid w:val="00816D82"/>
    <w:rsid w:val="00822DC0"/>
    <w:rsid w:val="00835583"/>
    <w:rsid w:val="00844909"/>
    <w:rsid w:val="00850123"/>
    <w:rsid w:val="0087402F"/>
    <w:rsid w:val="008744B2"/>
    <w:rsid w:val="00874EEB"/>
    <w:rsid w:val="008830D1"/>
    <w:rsid w:val="008A1CC5"/>
    <w:rsid w:val="008B0E6D"/>
    <w:rsid w:val="008B1B63"/>
    <w:rsid w:val="008D2842"/>
    <w:rsid w:val="008E01EF"/>
    <w:rsid w:val="008E53E6"/>
    <w:rsid w:val="008E55BB"/>
    <w:rsid w:val="008E5607"/>
    <w:rsid w:val="008E608E"/>
    <w:rsid w:val="008F1D78"/>
    <w:rsid w:val="008F2B0C"/>
    <w:rsid w:val="00906281"/>
    <w:rsid w:val="00931D2A"/>
    <w:rsid w:val="009327FB"/>
    <w:rsid w:val="00941838"/>
    <w:rsid w:val="009478EC"/>
    <w:rsid w:val="00952464"/>
    <w:rsid w:val="009560AA"/>
    <w:rsid w:val="009576CD"/>
    <w:rsid w:val="00963486"/>
    <w:rsid w:val="009745DD"/>
    <w:rsid w:val="0098123A"/>
    <w:rsid w:val="00986675"/>
    <w:rsid w:val="00986A45"/>
    <w:rsid w:val="009C3A4D"/>
    <w:rsid w:val="009D55A4"/>
    <w:rsid w:val="009F0001"/>
    <w:rsid w:val="009F06D3"/>
    <w:rsid w:val="009F3A12"/>
    <w:rsid w:val="00A02E3C"/>
    <w:rsid w:val="00A04440"/>
    <w:rsid w:val="00A13483"/>
    <w:rsid w:val="00A15154"/>
    <w:rsid w:val="00A20C8C"/>
    <w:rsid w:val="00A469C3"/>
    <w:rsid w:val="00A63BCC"/>
    <w:rsid w:val="00A71A78"/>
    <w:rsid w:val="00A8074D"/>
    <w:rsid w:val="00A825B2"/>
    <w:rsid w:val="00A93C1F"/>
    <w:rsid w:val="00A94018"/>
    <w:rsid w:val="00A941F7"/>
    <w:rsid w:val="00A97123"/>
    <w:rsid w:val="00AA5850"/>
    <w:rsid w:val="00AE7201"/>
    <w:rsid w:val="00B039B9"/>
    <w:rsid w:val="00B04A84"/>
    <w:rsid w:val="00B076F4"/>
    <w:rsid w:val="00B16570"/>
    <w:rsid w:val="00B20238"/>
    <w:rsid w:val="00B20AF8"/>
    <w:rsid w:val="00B23C34"/>
    <w:rsid w:val="00B26F17"/>
    <w:rsid w:val="00B419F9"/>
    <w:rsid w:val="00B4248A"/>
    <w:rsid w:val="00B4636E"/>
    <w:rsid w:val="00B46B3E"/>
    <w:rsid w:val="00B61B81"/>
    <w:rsid w:val="00BE0054"/>
    <w:rsid w:val="00BE5340"/>
    <w:rsid w:val="00C07D3D"/>
    <w:rsid w:val="00C146E9"/>
    <w:rsid w:val="00C15A1E"/>
    <w:rsid w:val="00C22103"/>
    <w:rsid w:val="00C32A5F"/>
    <w:rsid w:val="00C41BBB"/>
    <w:rsid w:val="00C42474"/>
    <w:rsid w:val="00C52A72"/>
    <w:rsid w:val="00C52F29"/>
    <w:rsid w:val="00C60551"/>
    <w:rsid w:val="00C6092A"/>
    <w:rsid w:val="00C60B29"/>
    <w:rsid w:val="00CC34C7"/>
    <w:rsid w:val="00CD09F3"/>
    <w:rsid w:val="00CD3477"/>
    <w:rsid w:val="00CF1AB3"/>
    <w:rsid w:val="00D200E9"/>
    <w:rsid w:val="00D473A3"/>
    <w:rsid w:val="00D54073"/>
    <w:rsid w:val="00D57FA4"/>
    <w:rsid w:val="00D74CEF"/>
    <w:rsid w:val="00D82623"/>
    <w:rsid w:val="00D87F24"/>
    <w:rsid w:val="00DB1B45"/>
    <w:rsid w:val="00DE7AF2"/>
    <w:rsid w:val="00DF41F5"/>
    <w:rsid w:val="00DF565A"/>
    <w:rsid w:val="00E1259A"/>
    <w:rsid w:val="00E30D1B"/>
    <w:rsid w:val="00E32CBC"/>
    <w:rsid w:val="00E36611"/>
    <w:rsid w:val="00E54EC6"/>
    <w:rsid w:val="00E56EC6"/>
    <w:rsid w:val="00E73A39"/>
    <w:rsid w:val="00EA247C"/>
    <w:rsid w:val="00EA6E2B"/>
    <w:rsid w:val="00EB7AF8"/>
    <w:rsid w:val="00EC142F"/>
    <w:rsid w:val="00ED042C"/>
    <w:rsid w:val="00EE23AC"/>
    <w:rsid w:val="00F238DA"/>
    <w:rsid w:val="00F2420D"/>
    <w:rsid w:val="00F41F91"/>
    <w:rsid w:val="00F42960"/>
    <w:rsid w:val="00F43870"/>
    <w:rsid w:val="00F636F3"/>
    <w:rsid w:val="00F72735"/>
    <w:rsid w:val="00F72A82"/>
    <w:rsid w:val="00F8082B"/>
    <w:rsid w:val="00F91FB7"/>
    <w:rsid w:val="00F9257F"/>
    <w:rsid w:val="00F9540E"/>
    <w:rsid w:val="00FA7DA9"/>
    <w:rsid w:val="00FB4F3A"/>
    <w:rsid w:val="00FC074C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B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861A3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3861A3"/>
    <w:pPr>
      <w:keepNext/>
      <w:spacing w:after="0" w:line="240" w:lineRule="auto"/>
      <w:ind w:left="709"/>
      <w:outlineLvl w:val="1"/>
    </w:pPr>
    <w:rPr>
      <w:sz w:val="28"/>
      <w:szCs w:val="20"/>
    </w:rPr>
  </w:style>
  <w:style w:type="paragraph" w:styleId="3">
    <w:name w:val="heading 3"/>
    <w:basedOn w:val="a"/>
    <w:link w:val="30"/>
    <w:uiPriority w:val="99"/>
    <w:qFormat/>
    <w:rsid w:val="007531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3676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63676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75313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75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53138"/>
    <w:rPr>
      <w:rFonts w:cs="Times New Roman"/>
      <w:b/>
      <w:bCs/>
    </w:rPr>
  </w:style>
  <w:style w:type="character" w:styleId="a5">
    <w:name w:val="Hyperlink"/>
    <w:uiPriority w:val="99"/>
    <w:semiHidden/>
    <w:rsid w:val="00753138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753138"/>
    <w:rPr>
      <w:rFonts w:cs="Times New Roman"/>
      <w:i/>
      <w:iCs/>
    </w:rPr>
  </w:style>
  <w:style w:type="paragraph" w:customStyle="1" w:styleId="11">
    <w:name w:val="1"/>
    <w:basedOn w:val="a"/>
    <w:uiPriority w:val="99"/>
    <w:rsid w:val="007531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85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3550B8"/>
    <w:rPr>
      <w:rFonts w:ascii="Times New Roman" w:hAnsi="Times New Roman" w:cs="Times New Roman"/>
      <w:sz w:val="2"/>
      <w:lang w:eastAsia="en-US"/>
    </w:rPr>
  </w:style>
  <w:style w:type="paragraph" w:styleId="a9">
    <w:name w:val="Body Text"/>
    <w:basedOn w:val="a"/>
    <w:link w:val="aa"/>
    <w:uiPriority w:val="99"/>
    <w:rsid w:val="003861A3"/>
    <w:pPr>
      <w:spacing w:after="0" w:line="240" w:lineRule="auto"/>
    </w:pPr>
    <w:rPr>
      <w:sz w:val="28"/>
      <w:szCs w:val="20"/>
    </w:rPr>
  </w:style>
  <w:style w:type="character" w:customStyle="1" w:styleId="BodyTextChar">
    <w:name w:val="Body Text Char"/>
    <w:uiPriority w:val="99"/>
    <w:semiHidden/>
    <w:locked/>
    <w:rsid w:val="00636761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3861A3"/>
    <w:pPr>
      <w:spacing w:after="0" w:line="240" w:lineRule="auto"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uiPriority w:val="99"/>
    <w:semiHidden/>
    <w:locked/>
    <w:rsid w:val="00636761"/>
    <w:rPr>
      <w:rFonts w:cs="Times New Roman"/>
      <w:lang w:eastAsia="en-US"/>
    </w:rPr>
  </w:style>
  <w:style w:type="paragraph" w:customStyle="1" w:styleId="Postan">
    <w:name w:val="Postan"/>
    <w:basedOn w:val="a"/>
    <w:uiPriority w:val="99"/>
    <w:rsid w:val="003861A3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rsid w:val="003861A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636761"/>
    <w:rPr>
      <w:rFonts w:cs="Times New Roman"/>
      <w:lang w:eastAsia="en-US"/>
    </w:rPr>
  </w:style>
  <w:style w:type="paragraph" w:styleId="af">
    <w:name w:val="header"/>
    <w:basedOn w:val="a"/>
    <w:link w:val="af0"/>
    <w:uiPriority w:val="99"/>
    <w:rsid w:val="003861A3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uiPriority w:val="99"/>
    <w:semiHidden/>
    <w:locked/>
    <w:rsid w:val="00636761"/>
    <w:rPr>
      <w:rFonts w:cs="Times New Roman"/>
      <w:lang w:eastAsia="en-US"/>
    </w:rPr>
  </w:style>
  <w:style w:type="character" w:styleId="af1">
    <w:name w:val="page number"/>
    <w:uiPriority w:val="99"/>
    <w:rsid w:val="003861A3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3861A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3861A3"/>
    <w:rPr>
      <w:sz w:val="28"/>
    </w:rPr>
  </w:style>
  <w:style w:type="character" w:customStyle="1" w:styleId="aa">
    <w:name w:val="Основной текст Знак"/>
    <w:link w:val="a9"/>
    <w:uiPriority w:val="99"/>
    <w:locked/>
    <w:rsid w:val="003861A3"/>
    <w:rPr>
      <w:sz w:val="28"/>
    </w:rPr>
  </w:style>
  <w:style w:type="character" w:customStyle="1" w:styleId="ac">
    <w:name w:val="Основной текст с отступом Знак"/>
    <w:link w:val="ab"/>
    <w:uiPriority w:val="99"/>
    <w:locked/>
    <w:rsid w:val="003861A3"/>
    <w:rPr>
      <w:sz w:val="28"/>
    </w:rPr>
  </w:style>
  <w:style w:type="character" w:customStyle="1" w:styleId="ae">
    <w:name w:val="Нижний колонтитул Знак"/>
    <w:link w:val="ad"/>
    <w:uiPriority w:val="99"/>
    <w:locked/>
    <w:rsid w:val="003861A3"/>
    <w:rPr>
      <w:lang w:val="ru-RU" w:eastAsia="ru-RU"/>
    </w:rPr>
  </w:style>
  <w:style w:type="character" w:customStyle="1" w:styleId="af0">
    <w:name w:val="Верхний колонтитул Знак"/>
    <w:link w:val="af"/>
    <w:uiPriority w:val="99"/>
    <w:locked/>
    <w:rsid w:val="003861A3"/>
    <w:rPr>
      <w:lang w:val="ru-RU" w:eastAsia="ru-RU"/>
    </w:rPr>
  </w:style>
  <w:style w:type="paragraph" w:customStyle="1" w:styleId="12">
    <w:name w:val="Абзац списка1"/>
    <w:basedOn w:val="a"/>
    <w:uiPriority w:val="99"/>
    <w:rsid w:val="003861A3"/>
    <w:pPr>
      <w:ind w:left="720"/>
      <w:contextualSpacing/>
    </w:pPr>
    <w:rPr>
      <w:lang w:eastAsia="ru-RU"/>
    </w:rPr>
  </w:style>
  <w:style w:type="character" w:customStyle="1" w:styleId="FontStyle14">
    <w:name w:val="Font Style14"/>
    <w:uiPriority w:val="99"/>
    <w:rsid w:val="003861A3"/>
    <w:rPr>
      <w:rFonts w:ascii="Century Schoolbook" w:hAnsi="Century Schoolbook"/>
      <w:sz w:val="28"/>
    </w:rPr>
  </w:style>
  <w:style w:type="paragraph" w:customStyle="1" w:styleId="ConsPlusNonformat">
    <w:name w:val="ConsPlusNonformat"/>
    <w:uiPriority w:val="99"/>
    <w:rsid w:val="0038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861A3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861A3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af2">
    <w:name w:val="Знак Знак"/>
    <w:uiPriority w:val="99"/>
    <w:rsid w:val="003861A3"/>
    <w:rPr>
      <w:rFonts w:ascii="Tahoma" w:hAnsi="Tahoma"/>
      <w:sz w:val="16"/>
      <w:lang w:eastAsia="en-US"/>
    </w:rPr>
  </w:style>
  <w:style w:type="paragraph" w:customStyle="1" w:styleId="21">
    <w:name w:val="Абзац списка2"/>
    <w:basedOn w:val="a"/>
    <w:uiPriority w:val="99"/>
    <w:rsid w:val="003861A3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uiPriority w:val="99"/>
    <w:rsid w:val="003861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3861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3">
    <w:name w:val="Table Grid"/>
    <w:basedOn w:val="a1"/>
    <w:uiPriority w:val="99"/>
    <w:locked/>
    <w:rsid w:val="003861A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29</cp:revision>
  <cp:lastPrinted>2015-07-22T09:10:00Z</cp:lastPrinted>
  <dcterms:created xsi:type="dcterms:W3CDTF">2014-09-19T11:53:00Z</dcterms:created>
  <dcterms:modified xsi:type="dcterms:W3CDTF">2017-02-17T05:43:00Z</dcterms:modified>
</cp:coreProperties>
</file>