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2568B0" w:rsidRDefault="00DA4A70" w:rsidP="00530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C91">
        <w:rPr>
          <w:sz w:val="28"/>
          <w:szCs w:val="28"/>
        </w:rPr>
        <w:t>20.12</w:t>
      </w:r>
      <w:r w:rsidR="00E75061">
        <w:rPr>
          <w:sz w:val="28"/>
          <w:szCs w:val="28"/>
        </w:rPr>
        <w:t>.2017</w:t>
      </w:r>
      <w:r w:rsidR="004C1BAE">
        <w:rPr>
          <w:sz w:val="28"/>
          <w:szCs w:val="28"/>
        </w:rPr>
        <w:t xml:space="preserve">  </w:t>
      </w:r>
      <w:r w:rsidR="002568B0" w:rsidRPr="005305AE">
        <w:rPr>
          <w:sz w:val="28"/>
          <w:szCs w:val="28"/>
        </w:rPr>
        <w:t xml:space="preserve">г              </w:t>
      </w:r>
      <w:r w:rsidR="00481A92">
        <w:rPr>
          <w:sz w:val="28"/>
          <w:szCs w:val="28"/>
        </w:rPr>
        <w:t xml:space="preserve">                           № </w:t>
      </w:r>
      <w:r w:rsidR="004A3C91">
        <w:rPr>
          <w:sz w:val="28"/>
          <w:szCs w:val="28"/>
        </w:rPr>
        <w:t>274</w:t>
      </w:r>
      <w:r w:rsidR="00787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 xml:space="preserve"> </w:t>
      </w:r>
      <w:r w:rsidR="002568B0" w:rsidRPr="005305AE">
        <w:rPr>
          <w:sz w:val="28"/>
          <w:szCs w:val="28"/>
        </w:rPr>
        <w:t xml:space="preserve">                   </w:t>
      </w:r>
      <w:r w:rsidR="00314F98">
        <w:rPr>
          <w:sz w:val="28"/>
          <w:szCs w:val="28"/>
        </w:rPr>
        <w:t>п.Матвеев Курган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Default="007875E2" w:rsidP="002A0926">
            <w:pPr>
              <w:jc w:val="both"/>
              <w:rPr>
                <w:b/>
                <w:sz w:val="28"/>
              </w:rPr>
            </w:pPr>
            <w:r w:rsidRPr="007875E2">
              <w:rPr>
                <w:b/>
                <w:sz w:val="28"/>
              </w:rPr>
              <w:t xml:space="preserve">О внесении изменений в Постановление </w:t>
            </w:r>
            <w:r>
              <w:rPr>
                <w:b/>
                <w:sz w:val="28"/>
              </w:rPr>
              <w:t xml:space="preserve">Администрации  Матвеево-Курганского сельского поселения </w:t>
            </w:r>
            <w:r w:rsidRPr="007875E2">
              <w:rPr>
                <w:b/>
                <w:sz w:val="28"/>
              </w:rPr>
              <w:t>от 11.10.2013г. № 302 «Об утверждении муниципальной программы «Социальная поддержка граждан»</w:t>
            </w: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A7091A" w:rsidRDefault="00CE5F7B" w:rsidP="00CE5F7B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</w:p>
    <w:p w:rsidR="00CE5F7B" w:rsidRDefault="00982E16" w:rsidP="00A7091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В соответствии с постановлением</w:t>
      </w:r>
      <w:r w:rsidR="00CE5F7B">
        <w:rPr>
          <w:color w:val="000000"/>
          <w:spacing w:val="-4"/>
          <w:w w:val="108"/>
          <w:sz w:val="28"/>
          <w:szCs w:val="28"/>
        </w:rPr>
        <w:t xml:space="preserve"> Администрации </w:t>
      </w:r>
      <w:r w:rsidR="00314F98">
        <w:rPr>
          <w:color w:val="000000"/>
          <w:spacing w:val="-4"/>
          <w:w w:val="108"/>
          <w:sz w:val="28"/>
          <w:szCs w:val="28"/>
        </w:rPr>
        <w:t xml:space="preserve">Матвеево-Курганского </w:t>
      </w:r>
      <w:r>
        <w:rPr>
          <w:color w:val="000000"/>
          <w:spacing w:val="-4"/>
          <w:w w:val="108"/>
          <w:sz w:val="28"/>
          <w:szCs w:val="28"/>
        </w:rPr>
        <w:t xml:space="preserve">сельского поселения от </w:t>
      </w:r>
      <w:r w:rsidR="00314F98">
        <w:rPr>
          <w:color w:val="000000"/>
          <w:spacing w:val="-4"/>
          <w:w w:val="108"/>
          <w:sz w:val="28"/>
          <w:szCs w:val="28"/>
        </w:rPr>
        <w:t>16.09</w:t>
      </w:r>
      <w:r>
        <w:rPr>
          <w:color w:val="000000"/>
          <w:spacing w:val="-4"/>
          <w:w w:val="108"/>
          <w:sz w:val="28"/>
          <w:szCs w:val="28"/>
        </w:rPr>
        <w:t xml:space="preserve">.2013 № </w:t>
      </w:r>
      <w:r w:rsidR="00314F98">
        <w:rPr>
          <w:color w:val="000000"/>
          <w:spacing w:val="-4"/>
          <w:w w:val="108"/>
          <w:sz w:val="28"/>
          <w:szCs w:val="28"/>
        </w:rPr>
        <w:t>216</w:t>
      </w:r>
      <w:r w:rsidR="00CE5F7B">
        <w:rPr>
          <w:color w:val="000000"/>
          <w:spacing w:val="-4"/>
          <w:w w:val="108"/>
          <w:sz w:val="28"/>
          <w:szCs w:val="28"/>
        </w:rPr>
        <w:t xml:space="preserve"> «</w:t>
      </w:r>
      <w:r w:rsidR="00314F98" w:rsidRPr="000F5C0A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Матвеево-Курганского </w:t>
      </w:r>
      <w:r w:rsidR="00314F98">
        <w:rPr>
          <w:bCs/>
          <w:sz w:val="28"/>
          <w:szCs w:val="28"/>
        </w:rPr>
        <w:t>сельского поселения</w:t>
      </w:r>
      <w:r>
        <w:rPr>
          <w:color w:val="000000"/>
          <w:spacing w:val="-4"/>
          <w:w w:val="108"/>
          <w:sz w:val="28"/>
          <w:szCs w:val="28"/>
        </w:rPr>
        <w:t>»,</w:t>
      </w:r>
      <w:r w:rsidR="00CE5F7B">
        <w:rPr>
          <w:color w:val="000000"/>
          <w:spacing w:val="-4"/>
          <w:w w:val="108"/>
          <w:sz w:val="28"/>
          <w:szCs w:val="28"/>
        </w:rPr>
        <w:t xml:space="preserve"> </w:t>
      </w:r>
      <w:r>
        <w:rPr>
          <w:color w:val="000000"/>
          <w:spacing w:val="-4"/>
          <w:w w:val="108"/>
          <w:sz w:val="28"/>
          <w:szCs w:val="28"/>
        </w:rPr>
        <w:t xml:space="preserve">распоряжениями Администрации </w:t>
      </w:r>
      <w:r w:rsidR="00314F98">
        <w:rPr>
          <w:color w:val="000000"/>
          <w:spacing w:val="-4"/>
          <w:w w:val="108"/>
          <w:sz w:val="28"/>
          <w:szCs w:val="28"/>
        </w:rPr>
        <w:t>Матвеево-Курганского</w:t>
      </w:r>
      <w:r>
        <w:rPr>
          <w:color w:val="000000"/>
          <w:spacing w:val="-4"/>
          <w:w w:val="108"/>
          <w:sz w:val="28"/>
          <w:szCs w:val="28"/>
        </w:rPr>
        <w:t xml:space="preserve"> сельского поселения </w:t>
      </w:r>
      <w:r w:rsidR="00314F98">
        <w:rPr>
          <w:color w:val="000000"/>
          <w:spacing w:val="-4"/>
          <w:w w:val="108"/>
          <w:sz w:val="28"/>
          <w:szCs w:val="28"/>
        </w:rPr>
        <w:t>16</w:t>
      </w:r>
      <w:r>
        <w:rPr>
          <w:color w:val="000000"/>
          <w:spacing w:val="-4"/>
          <w:w w:val="108"/>
          <w:sz w:val="28"/>
          <w:szCs w:val="28"/>
        </w:rPr>
        <w:t xml:space="preserve">.09.2013 № </w:t>
      </w:r>
      <w:r w:rsidR="00314F98">
        <w:rPr>
          <w:color w:val="000000"/>
          <w:spacing w:val="-4"/>
          <w:w w:val="108"/>
          <w:sz w:val="28"/>
          <w:szCs w:val="28"/>
        </w:rPr>
        <w:t>61</w:t>
      </w:r>
      <w:r>
        <w:rPr>
          <w:color w:val="000000"/>
          <w:spacing w:val="-4"/>
          <w:w w:val="108"/>
          <w:sz w:val="28"/>
          <w:szCs w:val="28"/>
        </w:rPr>
        <w:t xml:space="preserve"> </w:t>
      </w:r>
      <w:r w:rsidR="007875E2">
        <w:rPr>
          <w:color w:val="000000"/>
          <w:spacing w:val="-4"/>
          <w:w w:val="108"/>
          <w:sz w:val="28"/>
          <w:szCs w:val="28"/>
        </w:rPr>
        <w:t xml:space="preserve">              </w:t>
      </w:r>
      <w:r>
        <w:rPr>
          <w:color w:val="000000"/>
          <w:spacing w:val="-4"/>
          <w:w w:val="108"/>
          <w:sz w:val="28"/>
          <w:szCs w:val="28"/>
        </w:rPr>
        <w:t>«</w:t>
      </w:r>
      <w:r w:rsidR="00314F98" w:rsidRPr="00AA0CF5">
        <w:rPr>
          <w:bCs/>
          <w:sz w:val="28"/>
          <w:szCs w:val="28"/>
        </w:rPr>
        <w:t xml:space="preserve">Об утверждении </w:t>
      </w:r>
      <w:r w:rsidR="00314F98">
        <w:rPr>
          <w:bCs/>
          <w:sz w:val="28"/>
          <w:szCs w:val="28"/>
        </w:rPr>
        <w:t xml:space="preserve">методических  рекомендаций по разработке и реализации муниципальных программ </w:t>
      </w:r>
      <w:r w:rsidR="00314F98" w:rsidRPr="00AA0CF5">
        <w:rPr>
          <w:bCs/>
          <w:sz w:val="28"/>
          <w:szCs w:val="28"/>
        </w:rPr>
        <w:t xml:space="preserve">Матвеево-Курганского </w:t>
      </w:r>
      <w:r w:rsidR="00314F98">
        <w:rPr>
          <w:bCs/>
          <w:sz w:val="28"/>
          <w:szCs w:val="28"/>
        </w:rPr>
        <w:t>сельского</w:t>
      </w:r>
      <w:r>
        <w:rPr>
          <w:color w:val="000000"/>
          <w:spacing w:val="-4"/>
          <w:w w:val="108"/>
          <w:sz w:val="28"/>
          <w:szCs w:val="28"/>
        </w:rPr>
        <w:t>» и</w:t>
      </w:r>
      <w:r w:rsidR="00CE5F7B">
        <w:rPr>
          <w:color w:val="000000"/>
          <w:spacing w:val="-4"/>
          <w:w w:val="108"/>
          <w:sz w:val="28"/>
          <w:szCs w:val="28"/>
        </w:rPr>
        <w:t xml:space="preserve"> от </w:t>
      </w:r>
      <w:r w:rsidR="00314F98">
        <w:rPr>
          <w:color w:val="000000"/>
          <w:spacing w:val="-4"/>
          <w:w w:val="108"/>
          <w:sz w:val="28"/>
          <w:szCs w:val="28"/>
        </w:rPr>
        <w:t xml:space="preserve"> 30.08</w:t>
      </w:r>
      <w:r w:rsidR="00CE5F7B">
        <w:rPr>
          <w:color w:val="000000"/>
          <w:spacing w:val="-4"/>
          <w:w w:val="108"/>
          <w:sz w:val="28"/>
          <w:szCs w:val="28"/>
        </w:rPr>
        <w:t>.2013</w:t>
      </w:r>
      <w:r w:rsidR="00E75061">
        <w:rPr>
          <w:color w:val="000000"/>
          <w:spacing w:val="-4"/>
          <w:w w:val="108"/>
          <w:sz w:val="28"/>
          <w:szCs w:val="28"/>
        </w:rPr>
        <w:t>г.</w:t>
      </w:r>
      <w:r w:rsidR="00CE5F7B">
        <w:rPr>
          <w:color w:val="000000"/>
          <w:spacing w:val="-4"/>
          <w:w w:val="108"/>
          <w:sz w:val="28"/>
          <w:szCs w:val="28"/>
        </w:rPr>
        <w:t xml:space="preserve"> </w:t>
      </w:r>
      <w:r w:rsidR="00E75061">
        <w:rPr>
          <w:color w:val="000000"/>
          <w:spacing w:val="-4"/>
          <w:w w:val="108"/>
          <w:sz w:val="28"/>
          <w:szCs w:val="28"/>
        </w:rPr>
        <w:t xml:space="preserve">                </w:t>
      </w:r>
      <w:r w:rsidR="00CE5F7B">
        <w:rPr>
          <w:color w:val="000000"/>
          <w:spacing w:val="-4"/>
          <w:w w:val="108"/>
          <w:sz w:val="28"/>
          <w:szCs w:val="28"/>
        </w:rPr>
        <w:t xml:space="preserve">№ </w:t>
      </w:r>
      <w:r w:rsidR="00314F98">
        <w:rPr>
          <w:color w:val="000000"/>
          <w:spacing w:val="-4"/>
          <w:w w:val="108"/>
          <w:sz w:val="28"/>
          <w:szCs w:val="28"/>
        </w:rPr>
        <w:t xml:space="preserve">57 </w:t>
      </w:r>
      <w:r w:rsidR="00CE5F7B">
        <w:rPr>
          <w:color w:val="000000"/>
          <w:spacing w:val="-4"/>
          <w:w w:val="108"/>
          <w:sz w:val="28"/>
          <w:szCs w:val="28"/>
        </w:rPr>
        <w:t xml:space="preserve"> «Об утверждении Перечня муниципальных программ </w:t>
      </w:r>
      <w:r w:rsidR="00314F98">
        <w:rPr>
          <w:color w:val="000000"/>
          <w:spacing w:val="-4"/>
          <w:w w:val="108"/>
          <w:sz w:val="28"/>
          <w:szCs w:val="28"/>
        </w:rPr>
        <w:t xml:space="preserve">Матвеево – Курганского  </w:t>
      </w:r>
      <w:r w:rsidR="00C52145">
        <w:rPr>
          <w:color w:val="000000"/>
          <w:spacing w:val="-4"/>
          <w:w w:val="108"/>
          <w:sz w:val="28"/>
          <w:szCs w:val="28"/>
        </w:rPr>
        <w:t xml:space="preserve"> сельского поселения</w:t>
      </w:r>
      <w:r w:rsidR="00CE5F7B">
        <w:rPr>
          <w:color w:val="000000"/>
          <w:spacing w:val="-4"/>
          <w:w w:val="108"/>
          <w:sz w:val="28"/>
          <w:szCs w:val="28"/>
        </w:rPr>
        <w:t>»</w:t>
      </w:r>
    </w:p>
    <w:p w:rsidR="0086284C" w:rsidRDefault="0086284C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Внести изменения в приложения к  постановлению от 11.10.2013 г №302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утверждении муниципальной программы «Социальная поддержка граждан»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6F6247" w:rsidP="00A40D01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1.1. В Паспорте муниципальной программы «Социальной поддержки граждан»   в разделе «Ресурсное обеспечение муниципальной программы» строку «</w:t>
      </w:r>
      <w:r w:rsidRPr="00526228">
        <w:rPr>
          <w:rFonts w:eastAsia="Calibri"/>
          <w:sz w:val="28"/>
          <w:szCs w:val="28"/>
          <w:lang w:eastAsia="en-US"/>
        </w:rPr>
        <w:t xml:space="preserve">объем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2014 - 2020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="00F114C9">
        <w:rPr>
          <w:rFonts w:eastAsia="Calibri"/>
          <w:sz w:val="28"/>
          <w:szCs w:val="28"/>
          <w:lang w:eastAsia="en-US"/>
        </w:rPr>
        <w:t xml:space="preserve"> </w:t>
      </w:r>
      <w:r w:rsidR="00DA4A70">
        <w:rPr>
          <w:rFonts w:eastAsia="Calibri"/>
          <w:sz w:val="28"/>
          <w:szCs w:val="28"/>
          <w:lang w:eastAsia="en-US"/>
        </w:rPr>
        <w:t>3082,2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 заменить строкой «</w:t>
      </w:r>
      <w:r w:rsidRPr="00526228">
        <w:rPr>
          <w:rFonts w:eastAsia="Calibri"/>
          <w:sz w:val="28"/>
          <w:szCs w:val="28"/>
          <w:lang w:eastAsia="en-US"/>
        </w:rPr>
        <w:t xml:space="preserve">объем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2014 - 2020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4A70">
        <w:rPr>
          <w:rFonts w:eastAsia="Calibri"/>
          <w:sz w:val="28"/>
          <w:szCs w:val="28"/>
          <w:lang w:eastAsia="en-US"/>
        </w:rPr>
        <w:t>3082</w:t>
      </w:r>
      <w:r w:rsidR="00E75061">
        <w:rPr>
          <w:rFonts w:eastAsia="Calibri"/>
          <w:sz w:val="28"/>
          <w:szCs w:val="28"/>
          <w:lang w:eastAsia="en-US"/>
        </w:rPr>
        <w:t>,</w:t>
      </w:r>
      <w:r w:rsidR="00DA4A70">
        <w:rPr>
          <w:rFonts w:eastAsia="Calibri"/>
          <w:sz w:val="28"/>
          <w:szCs w:val="28"/>
          <w:lang w:eastAsia="en-US"/>
        </w:rPr>
        <w:t xml:space="preserve">2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 w:rsidR="00B50B7A">
        <w:rPr>
          <w:rFonts w:eastAsia="Calibri"/>
          <w:sz w:val="28"/>
          <w:szCs w:val="28"/>
          <w:lang w:eastAsia="en-US"/>
        </w:rPr>
        <w:t xml:space="preserve">»; </w:t>
      </w:r>
      <w:r w:rsidR="00783E17">
        <w:rPr>
          <w:rFonts w:eastAsia="Calibri"/>
          <w:sz w:val="28"/>
          <w:szCs w:val="28"/>
          <w:lang w:eastAsia="en-US"/>
        </w:rPr>
        <w:t xml:space="preserve">строку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783E17" w:rsidRPr="00783E17">
        <w:rPr>
          <w:rFonts w:eastAsia="Calibri"/>
          <w:sz w:val="28"/>
          <w:szCs w:val="28"/>
          <w:lang w:eastAsia="en-US"/>
        </w:rPr>
        <w:t xml:space="preserve"> </w:t>
      </w:r>
      <w:r w:rsidR="00783E17">
        <w:rPr>
          <w:rFonts w:eastAsia="Calibri"/>
          <w:sz w:val="28"/>
          <w:szCs w:val="28"/>
          <w:lang w:eastAsia="en-US"/>
        </w:rPr>
        <w:t>«</w:t>
      </w:r>
      <w:r w:rsidR="00E75061">
        <w:rPr>
          <w:rFonts w:eastAsia="Calibri"/>
          <w:sz w:val="28"/>
          <w:szCs w:val="28"/>
          <w:lang w:eastAsia="en-US"/>
        </w:rPr>
        <w:t xml:space="preserve">строку  </w:t>
      </w:r>
      <w:r w:rsidR="00E75061" w:rsidRPr="00783E17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>«</w:t>
      </w:r>
      <w:r w:rsidR="00E75061" w:rsidRPr="00E46576">
        <w:rPr>
          <w:sz w:val="28"/>
          <w:szCs w:val="28"/>
        </w:rPr>
        <w:t>201</w:t>
      </w:r>
      <w:r w:rsidR="00E75061">
        <w:rPr>
          <w:sz w:val="28"/>
          <w:szCs w:val="28"/>
        </w:rPr>
        <w:t xml:space="preserve">7 </w:t>
      </w:r>
      <w:r w:rsidR="00E75061" w:rsidRPr="00E46576">
        <w:rPr>
          <w:sz w:val="28"/>
          <w:szCs w:val="28"/>
        </w:rPr>
        <w:t xml:space="preserve">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460</w:t>
      </w:r>
      <w:r w:rsidR="00E75061">
        <w:rPr>
          <w:sz w:val="28"/>
          <w:szCs w:val="28"/>
        </w:rPr>
        <w:t>,0 тыс. рублей» заменить строкой «2</w:t>
      </w:r>
      <w:r w:rsidR="00E75061" w:rsidRPr="00E46576">
        <w:rPr>
          <w:sz w:val="28"/>
          <w:szCs w:val="28"/>
        </w:rPr>
        <w:t>01</w:t>
      </w:r>
      <w:r w:rsidR="00E75061">
        <w:rPr>
          <w:sz w:val="28"/>
          <w:szCs w:val="28"/>
        </w:rPr>
        <w:t>7</w:t>
      </w:r>
      <w:r w:rsidR="00E75061" w:rsidRPr="00E46576">
        <w:rPr>
          <w:sz w:val="28"/>
          <w:szCs w:val="28"/>
        </w:rPr>
        <w:t xml:space="preserve"> 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401,2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>тыс. рублей</w:t>
      </w:r>
      <w:r w:rsidR="00E7506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201</w:t>
      </w:r>
      <w:r w:rsidR="00A40D01">
        <w:rPr>
          <w:sz w:val="28"/>
          <w:szCs w:val="28"/>
        </w:rPr>
        <w:t xml:space="preserve">8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A40D01">
        <w:rPr>
          <w:sz w:val="28"/>
          <w:szCs w:val="28"/>
        </w:rPr>
        <w:t>,0 тыс. рублей» заменить строкой «2</w:t>
      </w:r>
      <w:r w:rsidR="00A40D01" w:rsidRPr="00E46576">
        <w:rPr>
          <w:sz w:val="28"/>
          <w:szCs w:val="28"/>
        </w:rPr>
        <w:t>01</w:t>
      </w:r>
      <w:r w:rsidR="00A40D01">
        <w:rPr>
          <w:sz w:val="28"/>
          <w:szCs w:val="28"/>
        </w:rPr>
        <w:t>8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430</w:t>
      </w:r>
      <w:r w:rsidR="00A40D01">
        <w:rPr>
          <w:sz w:val="28"/>
          <w:szCs w:val="28"/>
        </w:rPr>
        <w:t xml:space="preserve">,0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201</w:t>
      </w:r>
      <w:r w:rsidR="00A40D01">
        <w:rPr>
          <w:sz w:val="28"/>
          <w:szCs w:val="28"/>
        </w:rPr>
        <w:t xml:space="preserve">9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lastRenderedPageBreak/>
        <w:t>500</w:t>
      </w:r>
      <w:r w:rsidR="00A40D01">
        <w:rPr>
          <w:sz w:val="28"/>
          <w:szCs w:val="28"/>
        </w:rPr>
        <w:t>,0 тыс. рублей» заменить строкой «2</w:t>
      </w:r>
      <w:r w:rsidR="00A40D01" w:rsidRPr="00E46576">
        <w:rPr>
          <w:sz w:val="28"/>
          <w:szCs w:val="28"/>
        </w:rPr>
        <w:t>01</w:t>
      </w:r>
      <w:r w:rsidR="00A40D01">
        <w:rPr>
          <w:sz w:val="28"/>
          <w:szCs w:val="28"/>
        </w:rPr>
        <w:t>9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430</w:t>
      </w:r>
      <w:r w:rsidR="00A40D01">
        <w:rPr>
          <w:sz w:val="28"/>
          <w:szCs w:val="28"/>
        </w:rPr>
        <w:t xml:space="preserve">,0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A40D01">
        <w:rPr>
          <w:sz w:val="28"/>
          <w:szCs w:val="28"/>
        </w:rPr>
        <w:t xml:space="preserve">20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A40D01">
        <w:rPr>
          <w:sz w:val="28"/>
          <w:szCs w:val="28"/>
        </w:rPr>
        <w:t>,0 тыс. рублей» заменить строкой «2</w:t>
      </w:r>
      <w:r w:rsidR="00A40D01" w:rsidRPr="00E46576">
        <w:rPr>
          <w:sz w:val="28"/>
          <w:szCs w:val="28"/>
        </w:rPr>
        <w:t>0</w:t>
      </w:r>
      <w:r w:rsidR="00A40D01">
        <w:rPr>
          <w:sz w:val="28"/>
          <w:szCs w:val="28"/>
        </w:rPr>
        <w:t>20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430</w:t>
      </w:r>
      <w:r w:rsidR="00A40D01">
        <w:rPr>
          <w:sz w:val="28"/>
          <w:szCs w:val="28"/>
        </w:rPr>
        <w:t xml:space="preserve">,0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CB321C" w:rsidRDefault="0086284C" w:rsidP="00CB321C">
      <w:pPr>
        <w:widowControl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>
        <w:rPr>
          <w:color w:val="000000"/>
          <w:spacing w:val="-12"/>
          <w:w w:val="108"/>
          <w:sz w:val="28"/>
          <w:szCs w:val="28"/>
        </w:rPr>
        <w:t xml:space="preserve">.  </w:t>
      </w:r>
      <w:r w:rsidR="004E65AE">
        <w:rPr>
          <w:color w:val="000000"/>
          <w:spacing w:val="-12"/>
          <w:w w:val="108"/>
          <w:sz w:val="28"/>
          <w:szCs w:val="28"/>
        </w:rPr>
        <w:t>В</w:t>
      </w:r>
      <w:r>
        <w:rPr>
          <w:color w:val="000000"/>
          <w:spacing w:val="-12"/>
          <w:w w:val="108"/>
          <w:sz w:val="28"/>
          <w:szCs w:val="28"/>
        </w:rPr>
        <w:t xml:space="preserve"> разделе 4</w:t>
      </w:r>
      <w:r w:rsidR="006F6247">
        <w:rPr>
          <w:color w:val="000000"/>
          <w:spacing w:val="-12"/>
          <w:w w:val="108"/>
          <w:sz w:val="28"/>
          <w:szCs w:val="28"/>
        </w:rPr>
        <w:t xml:space="preserve"> </w:t>
      </w:r>
      <w:r w:rsidR="004E65AE">
        <w:rPr>
          <w:color w:val="000000"/>
          <w:spacing w:val="-12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>«</w:t>
      </w:r>
      <w:r w:rsidRPr="00526228">
        <w:rPr>
          <w:rFonts w:eastAsia="Calibri"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526228">
        <w:rPr>
          <w:rFonts w:eastAsia="Calibri"/>
          <w:sz w:val="28"/>
          <w:szCs w:val="28"/>
          <w:lang w:eastAsia="en-US"/>
        </w:rPr>
        <w:t xml:space="preserve"> программы </w:t>
      </w:r>
      <w:r w:rsidRPr="0052622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«Социальная поддержка граждан»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A41D0">
        <w:rPr>
          <w:rFonts w:eastAsia="Calibri"/>
          <w:sz w:val="28"/>
          <w:szCs w:val="28"/>
          <w:lang w:eastAsia="en-US"/>
        </w:rPr>
        <w:t>о</w:t>
      </w:r>
      <w:r w:rsidR="001A41D0" w:rsidRPr="00E42C45">
        <w:rPr>
          <w:rFonts w:eastAsia="Calibri"/>
          <w:sz w:val="28"/>
          <w:szCs w:val="28"/>
          <w:lang w:eastAsia="en-US"/>
        </w:rPr>
        <w:t>бъем финансового обеспечения реализации муниципальной</w:t>
      </w:r>
      <w:r w:rsidR="001A41D0" w:rsidRPr="00E42C4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A41D0" w:rsidRPr="00E42C45">
        <w:rPr>
          <w:rFonts w:eastAsia="Calibri"/>
          <w:sz w:val="28"/>
          <w:szCs w:val="28"/>
          <w:lang w:eastAsia="en-US"/>
        </w:rPr>
        <w:t>программы за 2014 - 2020 годы</w:t>
      </w:r>
      <w:r>
        <w:rPr>
          <w:rFonts w:eastAsia="Calibri"/>
          <w:sz w:val="28"/>
          <w:szCs w:val="28"/>
          <w:lang w:eastAsia="en-US"/>
        </w:rPr>
        <w:t>»  слова   «</w:t>
      </w:r>
      <w:r w:rsidR="004E65AE">
        <w:rPr>
          <w:rFonts w:eastAsia="Calibri"/>
          <w:sz w:val="28"/>
          <w:szCs w:val="28"/>
          <w:lang w:eastAsia="en-US"/>
        </w:rPr>
        <w:t xml:space="preserve">за 2014-2020 годы составляет  </w:t>
      </w:r>
      <w:r w:rsidR="00DA4A70">
        <w:rPr>
          <w:rFonts w:eastAsia="Calibri"/>
          <w:sz w:val="28"/>
          <w:szCs w:val="28"/>
          <w:lang w:eastAsia="en-US"/>
        </w:rPr>
        <w:t>3082,2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</w:t>
      </w:r>
      <w:r w:rsidRPr="005262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4E65AE">
        <w:rPr>
          <w:rFonts w:eastAsia="Calibri"/>
          <w:sz w:val="28"/>
          <w:szCs w:val="28"/>
          <w:lang w:eastAsia="en-US"/>
        </w:rPr>
        <w:t xml:space="preserve">за 2014-2020 годы составляет  </w:t>
      </w:r>
      <w:r w:rsidR="00DA4A70">
        <w:rPr>
          <w:rFonts w:eastAsia="Calibri"/>
          <w:sz w:val="28"/>
          <w:szCs w:val="28"/>
          <w:lang w:eastAsia="en-US"/>
        </w:rPr>
        <w:t>3082,2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рублей»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7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460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7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401,2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8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8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430</w:t>
      </w:r>
      <w:r w:rsidR="004F732C">
        <w:rPr>
          <w:sz w:val="28"/>
          <w:szCs w:val="28"/>
        </w:rPr>
        <w:t xml:space="preserve">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9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9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430</w:t>
      </w:r>
      <w:r w:rsidR="004F732C">
        <w:rPr>
          <w:sz w:val="28"/>
          <w:szCs w:val="28"/>
        </w:rPr>
        <w:t xml:space="preserve">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20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4F732C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430</w:t>
      </w:r>
      <w:r w:rsidR="004F732C">
        <w:rPr>
          <w:sz w:val="28"/>
          <w:szCs w:val="28"/>
        </w:rPr>
        <w:t xml:space="preserve">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>».</w:t>
      </w:r>
    </w:p>
    <w:p w:rsidR="004E65AE" w:rsidRDefault="004E65AE" w:rsidP="004E65AE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7 «</w:t>
      </w:r>
      <w:r w:rsidRPr="00A715B5">
        <w:rPr>
          <w:rFonts w:eastAsia="Calibri"/>
          <w:sz w:val="28"/>
          <w:szCs w:val="28"/>
          <w:lang w:eastAsia="en-US"/>
        </w:rPr>
        <w:t xml:space="preserve">Подпрограмма </w:t>
      </w:r>
      <w:r w:rsidRPr="00A715B5">
        <w:rPr>
          <w:sz w:val="28"/>
          <w:szCs w:val="28"/>
        </w:rPr>
        <w:t>«Социальная поддержка отдельных категорий граждан»</w:t>
      </w:r>
      <w:r>
        <w:rPr>
          <w:sz w:val="28"/>
          <w:szCs w:val="28"/>
        </w:rPr>
        <w:t>:</w:t>
      </w:r>
    </w:p>
    <w:p w:rsidR="00CB321C" w:rsidRDefault="004E65AE" w:rsidP="00CB321C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sz w:val="28"/>
          <w:szCs w:val="28"/>
        </w:rPr>
        <w:t xml:space="preserve"> </w:t>
      </w:r>
      <w:r w:rsidR="00A201F7">
        <w:rPr>
          <w:sz w:val="28"/>
          <w:szCs w:val="28"/>
        </w:rPr>
        <w:t xml:space="preserve">в </w:t>
      </w:r>
      <w:r>
        <w:rPr>
          <w:sz w:val="28"/>
          <w:szCs w:val="28"/>
        </w:rPr>
        <w:t>п.п. 7.1 «</w:t>
      </w:r>
      <w:r w:rsidRPr="003522B8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  <w:r>
        <w:rPr>
          <w:sz w:val="28"/>
          <w:szCs w:val="28"/>
        </w:rPr>
        <w:t xml:space="preserve"> в разделе «Ресурсное обеспечение подпрограммы» строку «</w:t>
      </w:r>
      <w:r w:rsidRPr="008D3B5F">
        <w:rPr>
          <w:sz w:val="28"/>
          <w:szCs w:val="28"/>
        </w:rPr>
        <w:t>объем финансового обеспечения реализации подпрограммы за 2014 - 2020 годы –</w:t>
      </w:r>
      <w:r>
        <w:rPr>
          <w:sz w:val="28"/>
          <w:szCs w:val="28"/>
        </w:rPr>
        <w:t xml:space="preserve">   </w:t>
      </w:r>
      <w:r w:rsidRPr="008D3B5F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4A70">
        <w:rPr>
          <w:rFonts w:eastAsia="Calibri"/>
          <w:sz w:val="28"/>
          <w:szCs w:val="28"/>
          <w:lang w:eastAsia="en-US"/>
        </w:rPr>
        <w:t>3082,2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рублей» заменить строкой «</w:t>
      </w:r>
      <w:r w:rsidRPr="008D3B5F">
        <w:rPr>
          <w:sz w:val="28"/>
          <w:szCs w:val="28"/>
        </w:rPr>
        <w:t>объем финансового обеспечения реализации подпрограммы за 2014 - 2020 годы –</w:t>
      </w:r>
      <w:r>
        <w:rPr>
          <w:sz w:val="28"/>
          <w:szCs w:val="28"/>
        </w:rPr>
        <w:t xml:space="preserve">   </w:t>
      </w:r>
      <w:r w:rsidR="00DA4A70">
        <w:rPr>
          <w:sz w:val="28"/>
          <w:szCs w:val="28"/>
        </w:rPr>
        <w:t>3082,2</w:t>
      </w:r>
      <w:r w:rsidRPr="008D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рублей»; </w:t>
      </w:r>
      <w:r w:rsidR="00CB321C">
        <w:rPr>
          <w:rFonts w:eastAsia="Calibri"/>
          <w:sz w:val="28"/>
          <w:szCs w:val="28"/>
          <w:lang w:eastAsia="en-US"/>
        </w:rPr>
        <w:t xml:space="preserve">строку  </w:t>
      </w:r>
      <w:r w:rsidR="00CB321C" w:rsidRPr="00783E17">
        <w:rPr>
          <w:rFonts w:eastAsia="Calibri"/>
          <w:sz w:val="28"/>
          <w:szCs w:val="28"/>
          <w:lang w:eastAsia="en-US"/>
        </w:rPr>
        <w:t xml:space="preserve">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CB321C">
        <w:rPr>
          <w:rFonts w:eastAsia="Calibri"/>
          <w:sz w:val="28"/>
          <w:szCs w:val="28"/>
          <w:lang w:eastAsia="en-US"/>
        </w:rPr>
        <w:t xml:space="preserve"> </w:t>
      </w:r>
      <w:r w:rsidR="00DA4A70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7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46</w:t>
      </w:r>
      <w:r w:rsidR="004F732C">
        <w:rPr>
          <w:sz w:val="28"/>
          <w:szCs w:val="28"/>
        </w:rPr>
        <w:t>0,0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7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401,2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8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8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</w:t>
      </w:r>
      <w:r w:rsidR="004F732C">
        <w:rPr>
          <w:sz w:val="28"/>
          <w:szCs w:val="28"/>
        </w:rPr>
        <w:t xml:space="preserve">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9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9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</w:t>
      </w:r>
      <w:r w:rsidR="004F732C">
        <w:rPr>
          <w:sz w:val="28"/>
          <w:szCs w:val="28"/>
        </w:rPr>
        <w:t xml:space="preserve">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20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4F732C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</w:t>
      </w:r>
      <w:r w:rsidR="004F732C">
        <w:rPr>
          <w:sz w:val="28"/>
          <w:szCs w:val="28"/>
        </w:rPr>
        <w:t xml:space="preserve">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>».</w:t>
      </w:r>
    </w:p>
    <w:p w:rsidR="004F732C" w:rsidRDefault="00A201F7" w:rsidP="004F732C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65AE">
        <w:rPr>
          <w:sz w:val="28"/>
          <w:szCs w:val="28"/>
        </w:rPr>
        <w:t>п.п.  7</w:t>
      </w:r>
      <w:r w:rsidR="004E65AE" w:rsidRPr="00177DF5">
        <w:rPr>
          <w:sz w:val="28"/>
          <w:szCs w:val="28"/>
        </w:rPr>
        <w:t>.5</w:t>
      </w:r>
      <w:r w:rsidR="004E65AE">
        <w:rPr>
          <w:sz w:val="28"/>
          <w:szCs w:val="28"/>
        </w:rPr>
        <w:t xml:space="preserve"> </w:t>
      </w:r>
      <w:r w:rsidR="004E65AE" w:rsidRPr="004E65AE">
        <w:rPr>
          <w:sz w:val="28"/>
          <w:szCs w:val="28"/>
        </w:rPr>
        <w:t>«</w:t>
      </w:r>
      <w:r w:rsidR="004E65AE" w:rsidRPr="003522B8">
        <w:rPr>
          <w:sz w:val="28"/>
          <w:szCs w:val="28"/>
        </w:rPr>
        <w:t>Информация по ресурсному обеспечению подпрограммы «Социальная поддержка отдельных категорий граждан»</w:t>
      </w:r>
      <w:r w:rsidR="004E65AE">
        <w:rPr>
          <w:sz w:val="28"/>
          <w:szCs w:val="28"/>
        </w:rPr>
        <w:t xml:space="preserve"> строку «</w:t>
      </w:r>
      <w:r w:rsidR="004E65AE" w:rsidRPr="0065097D">
        <w:rPr>
          <w:sz w:val="28"/>
          <w:szCs w:val="28"/>
        </w:rPr>
        <w:t xml:space="preserve">Объем финансового обеспечения реализации подпрограммы за 2014 - 2020 годы составит </w:t>
      </w:r>
      <w:r w:rsidR="004E65AE">
        <w:rPr>
          <w:sz w:val="28"/>
          <w:szCs w:val="28"/>
        </w:rPr>
        <w:t xml:space="preserve"> </w:t>
      </w:r>
      <w:r w:rsidR="004E65AE" w:rsidRPr="0065097D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 xml:space="preserve">3082,2 </w:t>
      </w:r>
      <w:r w:rsidR="004E65AE">
        <w:rPr>
          <w:sz w:val="28"/>
          <w:szCs w:val="28"/>
        </w:rPr>
        <w:t xml:space="preserve"> тыс. рублей» заменить строкой «</w:t>
      </w:r>
      <w:r w:rsidR="004E65AE" w:rsidRPr="0065097D">
        <w:rPr>
          <w:sz w:val="28"/>
          <w:szCs w:val="28"/>
        </w:rPr>
        <w:t xml:space="preserve">Объем финансового обеспечения реализации подпрограммы за 2014 - 2020 годы составит </w:t>
      </w:r>
      <w:r w:rsidR="004E65AE">
        <w:rPr>
          <w:sz w:val="28"/>
          <w:szCs w:val="28"/>
        </w:rPr>
        <w:t xml:space="preserve"> </w:t>
      </w:r>
      <w:r w:rsidR="004E65AE" w:rsidRPr="0065097D">
        <w:rPr>
          <w:sz w:val="28"/>
          <w:szCs w:val="28"/>
        </w:rPr>
        <w:t xml:space="preserve"> </w:t>
      </w:r>
      <w:r w:rsidR="00DA4A70">
        <w:rPr>
          <w:rFonts w:eastAsia="Calibri"/>
          <w:sz w:val="28"/>
          <w:szCs w:val="28"/>
          <w:lang w:eastAsia="en-US"/>
        </w:rPr>
        <w:t>3082,2</w:t>
      </w:r>
      <w:r w:rsidR="00B50B7A">
        <w:rPr>
          <w:rFonts w:eastAsia="Calibri"/>
          <w:sz w:val="28"/>
          <w:szCs w:val="28"/>
          <w:lang w:eastAsia="en-US"/>
        </w:rPr>
        <w:t xml:space="preserve">  </w:t>
      </w:r>
      <w:r w:rsidR="004E65AE" w:rsidRPr="0065097D">
        <w:rPr>
          <w:sz w:val="28"/>
          <w:szCs w:val="28"/>
        </w:rPr>
        <w:t>тыс. рублей</w:t>
      </w:r>
      <w:r w:rsidR="004E65AE">
        <w:rPr>
          <w:sz w:val="28"/>
          <w:szCs w:val="28"/>
        </w:rPr>
        <w:t xml:space="preserve">»; </w:t>
      </w:r>
      <w:r w:rsidR="00CB321C">
        <w:rPr>
          <w:rFonts w:eastAsia="Calibri"/>
          <w:sz w:val="28"/>
          <w:szCs w:val="28"/>
          <w:lang w:eastAsia="en-US"/>
        </w:rPr>
        <w:t xml:space="preserve">строку </w:t>
      </w:r>
      <w:r w:rsidR="004F732C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7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46</w:t>
      </w:r>
      <w:r w:rsidR="004F732C">
        <w:rPr>
          <w:sz w:val="28"/>
          <w:szCs w:val="28"/>
        </w:rPr>
        <w:t>0,0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7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401,2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8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8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</w:t>
      </w:r>
      <w:r w:rsidR="004F732C">
        <w:rPr>
          <w:sz w:val="28"/>
          <w:szCs w:val="28"/>
        </w:rPr>
        <w:t xml:space="preserve">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201</w:t>
      </w:r>
      <w:r w:rsidR="004F732C">
        <w:rPr>
          <w:sz w:val="28"/>
          <w:szCs w:val="28"/>
        </w:rPr>
        <w:t xml:space="preserve">9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01</w:t>
      </w:r>
      <w:r w:rsidR="004F732C">
        <w:rPr>
          <w:sz w:val="28"/>
          <w:szCs w:val="28"/>
        </w:rPr>
        <w:t>9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</w:t>
      </w:r>
      <w:r w:rsidR="004F732C">
        <w:rPr>
          <w:sz w:val="28"/>
          <w:szCs w:val="28"/>
        </w:rPr>
        <w:t xml:space="preserve">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20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4F732C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DA4A70">
        <w:rPr>
          <w:sz w:val="28"/>
          <w:szCs w:val="28"/>
        </w:rPr>
        <w:t>43</w:t>
      </w:r>
      <w:r w:rsidR="004F732C">
        <w:rPr>
          <w:sz w:val="28"/>
          <w:szCs w:val="28"/>
        </w:rPr>
        <w:t xml:space="preserve">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>».</w:t>
      </w:r>
    </w:p>
    <w:p w:rsidR="00203A2A" w:rsidRPr="006838CC" w:rsidRDefault="0086284C" w:rsidP="00203A2A">
      <w:pPr>
        <w:widowControl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4</w:t>
      </w:r>
      <w:r>
        <w:rPr>
          <w:color w:val="000000"/>
          <w:spacing w:val="-12"/>
          <w:w w:val="108"/>
          <w:sz w:val="28"/>
          <w:szCs w:val="28"/>
        </w:rPr>
        <w:t xml:space="preserve">. </w:t>
      </w:r>
      <w:r w:rsidR="00203A2A">
        <w:rPr>
          <w:color w:val="000000"/>
          <w:spacing w:val="-12"/>
          <w:w w:val="108"/>
          <w:sz w:val="28"/>
          <w:szCs w:val="28"/>
        </w:rPr>
        <w:t xml:space="preserve">Приложение  №1 и № 6 </w:t>
      </w:r>
      <w:r w:rsidR="00203A2A" w:rsidRPr="00E017E1">
        <w:rPr>
          <w:color w:val="FF0000"/>
        </w:rPr>
        <w:t> </w:t>
      </w:r>
      <w:r w:rsidR="00203A2A">
        <w:rPr>
          <w:color w:val="FF0000"/>
        </w:rPr>
        <w:t xml:space="preserve"> </w:t>
      </w:r>
      <w:r w:rsidR="00203A2A">
        <w:t xml:space="preserve"> </w:t>
      </w:r>
      <w:r w:rsidR="00203A2A">
        <w:rPr>
          <w:sz w:val="28"/>
          <w:szCs w:val="28"/>
        </w:rPr>
        <w:t xml:space="preserve">к 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муниципальной программе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C20938">
        <w:rPr>
          <w:rFonts w:eastAsia="Calibri"/>
          <w:bCs/>
          <w:sz w:val="28"/>
          <w:szCs w:val="28"/>
          <w:lang w:eastAsia="en-US"/>
        </w:rPr>
        <w:t xml:space="preserve"> «Социальная поддержка граждан»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6838CC">
        <w:rPr>
          <w:sz w:val="28"/>
          <w:szCs w:val="28"/>
        </w:rPr>
        <w:t>изложить в соответствии с приложени</w:t>
      </w:r>
      <w:r w:rsidR="00203A2A">
        <w:rPr>
          <w:sz w:val="28"/>
          <w:szCs w:val="28"/>
        </w:rPr>
        <w:t>ями</w:t>
      </w:r>
      <w:r w:rsidR="00203A2A" w:rsidRPr="006838CC">
        <w:rPr>
          <w:sz w:val="28"/>
          <w:szCs w:val="28"/>
        </w:rPr>
        <w:t xml:space="preserve"> к настоящему постановлению.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4D121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Глав</w:t>
      </w:r>
      <w:r w:rsidR="005E6C7E" w:rsidRPr="0086284C">
        <w:rPr>
          <w:w w:val="108"/>
          <w:sz w:val="28"/>
          <w:szCs w:val="28"/>
        </w:rPr>
        <w:t>а</w:t>
      </w:r>
      <w:r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EF0D83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7A0158">
        <w:rPr>
          <w:w w:val="108"/>
          <w:sz w:val="28"/>
          <w:szCs w:val="28"/>
        </w:rPr>
        <w:t>Г.В.Щеткова</w:t>
      </w:r>
    </w:p>
    <w:p w:rsidR="00CE5F7B" w:rsidRPr="002A0B3A" w:rsidRDefault="00CE5F7B" w:rsidP="00CE5F7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642A8D" w:rsidRPr="00C20938" w:rsidRDefault="00642A8D" w:rsidP="00C20938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017E1">
        <w:rPr>
          <w:color w:val="FF0000"/>
        </w:rPr>
        <w:lastRenderedPageBreak/>
        <w:t> </w:t>
      </w:r>
      <w:r w:rsidRPr="00C20938">
        <w:rPr>
          <w:rFonts w:eastAsia="Calibri"/>
          <w:sz w:val="28"/>
          <w:szCs w:val="28"/>
          <w:lang w:eastAsia="en-US"/>
        </w:rPr>
        <w:t>Приложение № 1</w:t>
      </w:r>
    </w:p>
    <w:p w:rsidR="00642A8D" w:rsidRPr="00C20938" w:rsidRDefault="00642A8D" w:rsidP="00C20938">
      <w:pPr>
        <w:widowControl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C20938">
        <w:rPr>
          <w:rFonts w:eastAsia="Calibri"/>
          <w:bCs/>
          <w:sz w:val="28"/>
          <w:szCs w:val="28"/>
          <w:lang w:eastAsia="en-US"/>
        </w:rPr>
        <w:t xml:space="preserve">к </w:t>
      </w:r>
      <w:r w:rsidR="00C20938" w:rsidRPr="00C20938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C20938">
        <w:rPr>
          <w:rFonts w:eastAsia="Calibri"/>
          <w:bCs/>
          <w:sz w:val="28"/>
          <w:szCs w:val="28"/>
          <w:lang w:eastAsia="en-US"/>
        </w:rPr>
        <w:t xml:space="preserve"> программе</w:t>
      </w:r>
    </w:p>
    <w:p w:rsidR="00642A8D" w:rsidRPr="00C20938" w:rsidRDefault="00C20938" w:rsidP="00C20938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C20938">
        <w:rPr>
          <w:rFonts w:eastAsia="Calibri"/>
          <w:bCs/>
          <w:sz w:val="28"/>
          <w:szCs w:val="28"/>
          <w:lang w:eastAsia="en-US"/>
        </w:rPr>
        <w:t xml:space="preserve"> </w:t>
      </w:r>
      <w:r w:rsidR="00642A8D" w:rsidRPr="00C20938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E017E1" w:rsidRPr="00526228" w:rsidRDefault="00E017E1" w:rsidP="00C20938">
      <w:pPr>
        <w:widowControl/>
        <w:autoSpaceDE w:val="0"/>
        <w:autoSpaceDN w:val="0"/>
        <w:adjustRightInd w:val="0"/>
        <w:jc w:val="right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642A8D" w:rsidRPr="00526228" w:rsidRDefault="00642A8D" w:rsidP="00642A8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Расходы  бюджета</w:t>
      </w:r>
      <w:r w:rsidR="00C20938">
        <w:rPr>
          <w:rFonts w:eastAsia="Calibri"/>
          <w:sz w:val="28"/>
          <w:szCs w:val="28"/>
          <w:lang w:eastAsia="en-US"/>
        </w:rPr>
        <w:t xml:space="preserve"> </w:t>
      </w:r>
      <w:r w:rsidR="00314F98">
        <w:rPr>
          <w:rFonts w:eastAsia="Calibri"/>
          <w:sz w:val="28"/>
          <w:szCs w:val="28"/>
          <w:lang w:eastAsia="en-US"/>
        </w:rPr>
        <w:t>Матвеево-Курганского</w:t>
      </w:r>
      <w:r w:rsidR="00FD061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2A8D" w:rsidRPr="00526228" w:rsidRDefault="00642A8D" w:rsidP="00642A8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 xml:space="preserve">на реализацию </w:t>
      </w:r>
      <w:r w:rsidR="00C20938">
        <w:rPr>
          <w:rFonts w:eastAsia="Calibri"/>
          <w:sz w:val="28"/>
          <w:szCs w:val="28"/>
          <w:lang w:eastAsia="en-US"/>
        </w:rPr>
        <w:t>муниципальной</w:t>
      </w:r>
      <w:r w:rsidRPr="00526228">
        <w:rPr>
          <w:rFonts w:eastAsia="Calibri"/>
          <w:sz w:val="28"/>
          <w:szCs w:val="28"/>
          <w:lang w:eastAsia="en-US"/>
        </w:rPr>
        <w:t xml:space="preserve"> программы «Социальная поддержка граждан»</w:t>
      </w:r>
    </w:p>
    <w:p w:rsidR="00642A8D" w:rsidRPr="00526228" w:rsidRDefault="00642A8D" w:rsidP="00642A8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9"/>
        <w:gridCol w:w="2662"/>
        <w:gridCol w:w="1559"/>
        <w:gridCol w:w="567"/>
        <w:gridCol w:w="425"/>
        <w:gridCol w:w="284"/>
        <w:gridCol w:w="283"/>
        <w:gridCol w:w="1134"/>
        <w:gridCol w:w="1134"/>
        <w:gridCol w:w="1276"/>
        <w:gridCol w:w="1134"/>
        <w:gridCol w:w="1276"/>
        <w:gridCol w:w="1134"/>
        <w:gridCol w:w="1276"/>
        <w:gridCol w:w="240"/>
        <w:gridCol w:w="259"/>
      </w:tblGrid>
      <w:tr w:rsidR="00642A8D" w:rsidRPr="003522B8">
        <w:trPr>
          <w:trHeight w:val="37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A8D" w:rsidRPr="003522B8" w:rsidRDefault="0011554B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</w:t>
            </w:r>
            <w:r w:rsidR="00642A8D" w:rsidRPr="003522B8">
              <w:rPr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Расходы (тыс.руб.), годы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642A8D" w:rsidRPr="003522B8">
        <w:trPr>
          <w:trHeight w:val="7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A8D" w:rsidRPr="003522B8" w:rsidRDefault="00642A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A8D" w:rsidRPr="003522B8" w:rsidRDefault="00642A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A8D" w:rsidRPr="003522B8" w:rsidRDefault="00642A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РзПр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ЦСР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2020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</w:tbl>
    <w:p w:rsidR="00642A8D" w:rsidRPr="003522B8" w:rsidRDefault="00642A8D" w:rsidP="00642A8D">
      <w:pPr>
        <w:rPr>
          <w:sz w:val="2"/>
          <w:szCs w:val="2"/>
        </w:rPr>
      </w:pPr>
    </w:p>
    <w:tbl>
      <w:tblPr>
        <w:tblW w:w="16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4"/>
        <w:gridCol w:w="2662"/>
        <w:gridCol w:w="1559"/>
        <w:gridCol w:w="567"/>
        <w:gridCol w:w="425"/>
        <w:gridCol w:w="284"/>
        <w:gridCol w:w="283"/>
        <w:gridCol w:w="1134"/>
        <w:gridCol w:w="1134"/>
        <w:gridCol w:w="1276"/>
        <w:gridCol w:w="1134"/>
        <w:gridCol w:w="1276"/>
        <w:gridCol w:w="1134"/>
        <w:gridCol w:w="1276"/>
        <w:gridCol w:w="1190"/>
        <w:gridCol w:w="259"/>
      </w:tblGrid>
      <w:tr w:rsidR="00642A8D" w:rsidRPr="003522B8" w:rsidTr="0011554B">
        <w:trPr>
          <w:trHeight w:val="375"/>
          <w:tblHeader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A8D" w:rsidRPr="003522B8" w:rsidRDefault="00642A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8148D" w:rsidRPr="003522B8" w:rsidTr="00CC21D6">
        <w:trPr>
          <w:trHeight w:val="775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203A2A">
            <w:pPr>
              <w:widowControl/>
              <w:rPr>
                <w:color w:val="000000"/>
                <w:w w:val="60"/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982163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B96DE5"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B96DE5">
              <w:rPr>
                <w:sz w:val="28"/>
                <w:szCs w:val="28"/>
              </w:rPr>
              <w:t>430,0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8148D" w:rsidRPr="003522B8" w:rsidTr="00CC21D6">
        <w:trPr>
          <w:trHeight w:val="750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8D" w:rsidRPr="003522B8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8D" w:rsidRPr="003522B8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Матвеево-Курганского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203A2A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4F7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470E25"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470E25"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470E25">
              <w:rPr>
                <w:sz w:val="28"/>
                <w:szCs w:val="28"/>
              </w:rPr>
              <w:t>430,0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8148D" w:rsidRPr="003522B8" w:rsidTr="0011554B">
        <w:trPr>
          <w:trHeight w:val="154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642A8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203A2A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 xml:space="preserve">478,2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86284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86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>
              <w:rPr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F2159B"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F2159B"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F2159B">
              <w:rPr>
                <w:sz w:val="28"/>
                <w:szCs w:val="28"/>
              </w:rPr>
              <w:t>430,0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8148D" w:rsidRPr="003522B8" w:rsidTr="0011554B">
        <w:trPr>
          <w:trHeight w:val="154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642A8D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Матвеево-Курганского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CC21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CB321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667E9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C31E2C">
              <w:rPr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9178A1">
              <w:rPr>
                <w:sz w:val="28"/>
                <w:szCs w:val="28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9178A1">
              <w:rPr>
                <w:sz w:val="28"/>
                <w:szCs w:val="2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9178A1">
              <w:rPr>
                <w:sz w:val="28"/>
                <w:szCs w:val="28"/>
              </w:rPr>
              <w:t>430,0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8148D" w:rsidRPr="003522B8" w:rsidTr="0018148D">
        <w:trPr>
          <w:trHeight w:val="154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642A8D">
            <w:pPr>
              <w:widowControl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выплата государственной пенсии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Матвеево-Курганского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CB321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667E9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r w:rsidRPr="00C31E2C">
              <w:rPr>
                <w:sz w:val="28"/>
                <w:szCs w:val="28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18148D" w:rsidRDefault="0018148D">
            <w:pPr>
              <w:rPr>
                <w:sz w:val="28"/>
                <w:szCs w:val="28"/>
              </w:rPr>
            </w:pPr>
            <w:r w:rsidRPr="0018148D">
              <w:rPr>
                <w:sz w:val="28"/>
                <w:szCs w:val="28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18148D" w:rsidRDefault="0018148D">
            <w:pPr>
              <w:rPr>
                <w:sz w:val="28"/>
                <w:szCs w:val="28"/>
              </w:rPr>
            </w:pPr>
            <w:r w:rsidRPr="0018148D">
              <w:rPr>
                <w:sz w:val="28"/>
                <w:szCs w:val="28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18148D" w:rsidRDefault="0018148D">
            <w:pPr>
              <w:rPr>
                <w:sz w:val="28"/>
                <w:szCs w:val="28"/>
              </w:rPr>
            </w:pPr>
            <w:r w:rsidRPr="0018148D">
              <w:rPr>
                <w:sz w:val="28"/>
                <w:szCs w:val="28"/>
              </w:rPr>
              <w:t>415,0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  <w:tr w:rsidR="0018148D" w:rsidRPr="003522B8" w:rsidTr="0018148D">
        <w:trPr>
          <w:trHeight w:val="1546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642A8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услуг банку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642A8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CB32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B50B7A" w:rsidRDefault="0018148D" w:rsidP="00667E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Default="001814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D621FC" w:rsidRDefault="0018148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D739B4" w:rsidRDefault="0018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D739B4" w:rsidRDefault="0018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8D" w:rsidRPr="00D739B4" w:rsidRDefault="00181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148D" w:rsidRPr="003522B8" w:rsidRDefault="0018148D" w:rsidP="00642A8D">
            <w:pPr>
              <w:widowControl/>
              <w:rPr>
                <w:color w:val="000000"/>
                <w:w w:val="70"/>
                <w:sz w:val="28"/>
                <w:szCs w:val="28"/>
              </w:rPr>
            </w:pPr>
          </w:p>
        </w:tc>
      </w:tr>
    </w:tbl>
    <w:p w:rsidR="00642A8D" w:rsidRDefault="00642A8D" w:rsidP="00642A8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D0613" w:rsidRPr="00526228" w:rsidRDefault="00FD0613" w:rsidP="00642A8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71EF9" w:rsidRDefault="00671EF9" w:rsidP="00E615D2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E73C0" w:rsidRPr="00806B41" w:rsidRDefault="00644AED" w:rsidP="00BE73C0">
      <w:pPr>
        <w:widowControl/>
        <w:jc w:val="right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>Приложение № 6</w:t>
      </w:r>
    </w:p>
    <w:p w:rsidR="00BE73C0" w:rsidRPr="00806B41" w:rsidRDefault="00BE73C0" w:rsidP="00BE73C0">
      <w:pPr>
        <w:widowControl/>
        <w:jc w:val="right"/>
        <w:rPr>
          <w:sz w:val="28"/>
          <w:szCs w:val="28"/>
        </w:rPr>
      </w:pPr>
      <w:r w:rsidRPr="00806B41">
        <w:rPr>
          <w:sz w:val="28"/>
          <w:szCs w:val="28"/>
        </w:rPr>
        <w:t xml:space="preserve">к </w:t>
      </w:r>
      <w:r w:rsidR="00806B41" w:rsidRPr="00806B41">
        <w:rPr>
          <w:sz w:val="28"/>
          <w:szCs w:val="28"/>
        </w:rPr>
        <w:t xml:space="preserve">муниципальной </w:t>
      </w:r>
      <w:r w:rsidRPr="00806B41">
        <w:rPr>
          <w:sz w:val="28"/>
          <w:szCs w:val="28"/>
        </w:rPr>
        <w:t>программе</w:t>
      </w:r>
    </w:p>
    <w:p w:rsidR="00BE73C0" w:rsidRPr="00806B41" w:rsidRDefault="00BE73C0" w:rsidP="00BE73C0">
      <w:pPr>
        <w:widowControl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806B41">
        <w:rPr>
          <w:sz w:val="28"/>
          <w:szCs w:val="28"/>
        </w:rPr>
        <w:t>«Социальная поддержка граждан»</w:t>
      </w:r>
    </w:p>
    <w:p w:rsidR="00BE73C0" w:rsidRPr="00806B41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E73C0" w:rsidRPr="00526228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РАСХОДЫ</w:t>
      </w:r>
    </w:p>
    <w:p w:rsidR="00BE73C0" w:rsidRPr="00526228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областного бюджета, федерального бюджета, местных бюджетов</w:t>
      </w:r>
    </w:p>
    <w:p w:rsidR="00BE73C0" w:rsidRPr="00526228" w:rsidRDefault="00BE73C0" w:rsidP="00BE73C0">
      <w:pPr>
        <w:widowControl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  <w:r w:rsidR="00806B41">
        <w:rPr>
          <w:rFonts w:eastAsia="Calibri"/>
          <w:sz w:val="28"/>
          <w:szCs w:val="28"/>
          <w:lang w:eastAsia="en-US"/>
        </w:rPr>
        <w:t>муниципальной</w:t>
      </w:r>
      <w:r w:rsidRPr="00526228">
        <w:rPr>
          <w:rFonts w:eastAsia="Calibri"/>
          <w:sz w:val="28"/>
          <w:szCs w:val="28"/>
          <w:lang w:eastAsia="en-US"/>
        </w:rPr>
        <w:t xml:space="preserve"> программы </w:t>
      </w:r>
    </w:p>
    <w:p w:rsidR="00BE73C0" w:rsidRPr="00526228" w:rsidRDefault="00BE73C0" w:rsidP="00BE73C0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526228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tbl>
      <w:tblPr>
        <w:tblW w:w="4718" w:type="pct"/>
        <w:tblLayout w:type="fixed"/>
        <w:tblLook w:val="04A0" w:firstRow="1" w:lastRow="0" w:firstColumn="1" w:lastColumn="0" w:noHBand="0" w:noVBand="1"/>
      </w:tblPr>
      <w:tblGrid>
        <w:gridCol w:w="1796"/>
        <w:gridCol w:w="1795"/>
        <w:gridCol w:w="2108"/>
        <w:gridCol w:w="1262"/>
        <w:gridCol w:w="1081"/>
        <w:gridCol w:w="1083"/>
        <w:gridCol w:w="1441"/>
        <w:gridCol w:w="1442"/>
        <w:gridCol w:w="1084"/>
        <w:gridCol w:w="1261"/>
      </w:tblGrid>
      <w:tr w:rsidR="00BE73C0" w:rsidRPr="003522B8">
        <w:trPr>
          <w:trHeight w:val="31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795B91">
              <w:rPr>
                <w:color w:val="000000"/>
                <w:sz w:val="28"/>
                <w:szCs w:val="28"/>
              </w:rPr>
              <w:t>муниципальной</w:t>
            </w:r>
            <w:r w:rsidRPr="003522B8">
              <w:rPr>
                <w:color w:val="000000"/>
                <w:sz w:val="28"/>
                <w:szCs w:val="28"/>
              </w:rPr>
              <w:t xml:space="preserve"> программы</w:t>
            </w:r>
            <w:r w:rsidR="00A853C8">
              <w:rPr>
                <w:color w:val="000000"/>
                <w:sz w:val="28"/>
                <w:szCs w:val="28"/>
              </w:rPr>
              <w:t>, подпрограммы муниципальной программы</w:t>
            </w:r>
            <w:r w:rsidRPr="003522B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BE73C0" w:rsidRPr="003522B8">
        <w:trPr>
          <w:trHeight w:val="1060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3663C8" w:rsidP="00162BD6">
            <w:pPr>
              <w:widowControl/>
              <w:ind w:left="-108"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BE73C0" w:rsidRPr="003522B8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2020</w:t>
            </w:r>
          </w:p>
        </w:tc>
      </w:tr>
    </w:tbl>
    <w:p w:rsidR="00BE73C0" w:rsidRPr="003522B8" w:rsidRDefault="00BE73C0" w:rsidP="00BE73C0">
      <w:pPr>
        <w:rPr>
          <w:sz w:val="2"/>
          <w:szCs w:val="2"/>
        </w:rPr>
      </w:pPr>
    </w:p>
    <w:tbl>
      <w:tblPr>
        <w:tblW w:w="4718" w:type="pct"/>
        <w:tblLayout w:type="fixed"/>
        <w:tblLook w:val="04A0" w:firstRow="1" w:lastRow="0" w:firstColumn="1" w:lastColumn="0" w:noHBand="0" w:noVBand="1"/>
      </w:tblPr>
      <w:tblGrid>
        <w:gridCol w:w="1793"/>
        <w:gridCol w:w="1795"/>
        <w:gridCol w:w="2107"/>
        <w:gridCol w:w="1261"/>
        <w:gridCol w:w="1084"/>
        <w:gridCol w:w="1082"/>
        <w:gridCol w:w="1443"/>
        <w:gridCol w:w="1443"/>
        <w:gridCol w:w="1084"/>
        <w:gridCol w:w="1261"/>
      </w:tblGrid>
      <w:tr w:rsidR="00BE73C0" w:rsidRPr="003522B8" w:rsidTr="00541641">
        <w:trPr>
          <w:trHeight w:val="315"/>
          <w:tblHeader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95B91" w:rsidRPr="003522B8" w:rsidTr="00541641">
        <w:trPr>
          <w:trHeight w:val="36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Default="00795B91" w:rsidP="00162BD6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3522B8">
              <w:rPr>
                <w:color w:val="000000"/>
                <w:sz w:val="28"/>
                <w:szCs w:val="28"/>
              </w:rPr>
              <w:t>ная программа</w:t>
            </w: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795B91" w:rsidRPr="00A853C8" w:rsidRDefault="00795B91" w:rsidP="00A853C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91" w:rsidRPr="003522B8" w:rsidRDefault="00795B91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lastRenderedPageBreak/>
              <w:t>«Социальная поддержка граждан»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91" w:rsidRPr="003522B8" w:rsidRDefault="00795B91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B91" w:rsidRDefault="00795B91" w:rsidP="00795B91">
            <w:pPr>
              <w:jc w:val="center"/>
            </w:pPr>
          </w:p>
        </w:tc>
      </w:tr>
      <w:tr w:rsidR="00BE73C0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BE73C0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федеральный </w:t>
            </w:r>
            <w:r w:rsidRPr="003522B8">
              <w:rPr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795B91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</w:tr>
      <w:tr w:rsidR="0018148D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8D" w:rsidRPr="003522B8" w:rsidRDefault="0018148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8D" w:rsidRPr="003522B8" w:rsidRDefault="0018148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86284C">
            <w:r>
              <w:rPr>
                <w:sz w:val="28"/>
                <w:szCs w:val="28"/>
              </w:rPr>
              <w:t>478,2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86284C">
            <w:r>
              <w:rPr>
                <w:sz w:val="28"/>
                <w:szCs w:val="28"/>
              </w:rPr>
              <w:t>496,5</w:t>
            </w:r>
            <w:r w:rsidRPr="00913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86284C">
            <w:r>
              <w:rPr>
                <w:sz w:val="28"/>
                <w:szCs w:val="28"/>
              </w:rPr>
              <w:t>416,3</w:t>
            </w:r>
            <w:r w:rsidRPr="00913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>
            <w:r>
              <w:rPr>
                <w:sz w:val="28"/>
                <w:szCs w:val="28"/>
              </w:rPr>
              <w:t>401,2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18148D" w:rsidRDefault="0018148D" w:rsidP="0018148D">
            <w:pPr>
              <w:jc w:val="center"/>
              <w:rPr>
                <w:sz w:val="28"/>
                <w:szCs w:val="28"/>
              </w:rPr>
            </w:pPr>
            <w:r w:rsidRPr="0018148D">
              <w:rPr>
                <w:sz w:val="28"/>
                <w:szCs w:val="28"/>
              </w:rPr>
              <w:t>430,0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>
            <w:r w:rsidRPr="00867113">
              <w:rPr>
                <w:sz w:val="28"/>
                <w:szCs w:val="28"/>
              </w:rPr>
              <w:t>430,0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>
            <w:r w:rsidRPr="00867113">
              <w:rPr>
                <w:sz w:val="28"/>
                <w:szCs w:val="28"/>
              </w:rPr>
              <w:t>430,0</w:t>
            </w:r>
          </w:p>
        </w:tc>
      </w:tr>
      <w:tr w:rsidR="00BE73C0" w:rsidRPr="003522B8" w:rsidTr="00541641">
        <w:trPr>
          <w:trHeight w:val="31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C0" w:rsidRPr="003522B8" w:rsidRDefault="00BE73C0" w:rsidP="00162BD6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3522B8" w:rsidRDefault="00795B91" w:rsidP="00162BD6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18148D" w:rsidRDefault="00BE73C0" w:rsidP="0018148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18148D" w:rsidRDefault="00BE73C0" w:rsidP="0018148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C0" w:rsidRPr="0018148D" w:rsidRDefault="00BE73C0" w:rsidP="0018148D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</w:tr>
      <w:tr w:rsidR="00A853C8" w:rsidRPr="003522B8" w:rsidTr="00541641">
        <w:trPr>
          <w:trHeight w:val="31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</w:t>
            </w:r>
            <w:r w:rsidRPr="003522B8">
              <w:rPr>
                <w:color w:val="000000"/>
                <w:sz w:val="28"/>
                <w:szCs w:val="28"/>
              </w:rPr>
              <w:t>программа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  <w:p w:rsidR="00A853C8" w:rsidRPr="00A853C8" w:rsidRDefault="00A853C8" w:rsidP="00A853C8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 xml:space="preserve">«Социальная поддержка </w:t>
            </w:r>
            <w:r>
              <w:rPr>
                <w:color w:val="000000"/>
                <w:sz w:val="28"/>
                <w:szCs w:val="28"/>
              </w:rPr>
              <w:t xml:space="preserve">отдельных категорий </w:t>
            </w:r>
            <w:r w:rsidRPr="003522B8">
              <w:rPr>
                <w:color w:val="000000"/>
                <w:sz w:val="28"/>
                <w:szCs w:val="28"/>
              </w:rPr>
              <w:t>граждан»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3522B8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3522B8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Default="00A853C8" w:rsidP="00A853C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Default="00A853C8" w:rsidP="00A853C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18148D" w:rsidRDefault="00A853C8" w:rsidP="00181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18148D" w:rsidRDefault="00A853C8" w:rsidP="00181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18148D" w:rsidRDefault="00A853C8" w:rsidP="0018148D">
            <w:pPr>
              <w:jc w:val="center"/>
              <w:rPr>
                <w:sz w:val="28"/>
                <w:szCs w:val="28"/>
              </w:rPr>
            </w:pPr>
          </w:p>
        </w:tc>
      </w:tr>
      <w:tr w:rsidR="00A853C8" w:rsidRPr="003522B8" w:rsidTr="00541641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18148D" w:rsidRDefault="00A853C8" w:rsidP="001814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18148D" w:rsidRDefault="00A853C8" w:rsidP="0018148D">
            <w:pPr>
              <w:jc w:val="center"/>
              <w:rPr>
                <w:w w:val="6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18148D" w:rsidRDefault="00A853C8" w:rsidP="0018148D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A853C8" w:rsidRPr="003522B8" w:rsidTr="00541641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  <w:r w:rsidRPr="003522B8">
              <w:rPr>
                <w:color w:val="000000"/>
                <w:w w:val="60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18148D" w:rsidRDefault="00A853C8" w:rsidP="001814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18148D" w:rsidRDefault="00A853C8" w:rsidP="001814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18148D" w:rsidRDefault="00A853C8" w:rsidP="0018148D">
            <w:pPr>
              <w:widowControl/>
              <w:jc w:val="center"/>
              <w:rPr>
                <w:color w:val="000000"/>
                <w:w w:val="60"/>
                <w:sz w:val="28"/>
                <w:szCs w:val="28"/>
              </w:rPr>
            </w:pPr>
          </w:p>
        </w:tc>
      </w:tr>
      <w:tr w:rsidR="0018148D" w:rsidRPr="00B50B7A" w:rsidTr="0086284C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8D" w:rsidRPr="003522B8" w:rsidRDefault="0018148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48D" w:rsidRPr="003522B8" w:rsidRDefault="0018148D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3522B8" w:rsidRDefault="0018148D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B50B7A" w:rsidRDefault="0018148D" w:rsidP="005706BB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478,2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Pr="00B50B7A" w:rsidRDefault="0018148D" w:rsidP="0086284C">
            <w:pPr>
              <w:rPr>
                <w:sz w:val="28"/>
                <w:szCs w:val="28"/>
              </w:rPr>
            </w:pPr>
            <w:r w:rsidRPr="00B50B7A">
              <w:rPr>
                <w:sz w:val="28"/>
                <w:szCs w:val="28"/>
              </w:rPr>
              <w:t>496,5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220F85">
            <w:r>
              <w:rPr>
                <w:sz w:val="28"/>
                <w:szCs w:val="28"/>
              </w:rPr>
              <w:t>416,3</w:t>
            </w:r>
            <w:r w:rsidRPr="00913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220F85">
            <w:r>
              <w:rPr>
                <w:sz w:val="28"/>
                <w:szCs w:val="28"/>
              </w:rPr>
              <w:t>401,2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18148D">
            <w:pPr>
              <w:jc w:val="center"/>
            </w:pPr>
            <w:r w:rsidRPr="00377404">
              <w:rPr>
                <w:sz w:val="28"/>
                <w:szCs w:val="28"/>
              </w:rPr>
              <w:t>430,0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18148D">
            <w:pPr>
              <w:jc w:val="center"/>
            </w:pPr>
            <w:r w:rsidRPr="00377404">
              <w:rPr>
                <w:sz w:val="28"/>
                <w:szCs w:val="28"/>
              </w:rPr>
              <w:t>430,0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8D" w:rsidRDefault="0018148D" w:rsidP="0018148D">
            <w:pPr>
              <w:jc w:val="center"/>
            </w:pPr>
            <w:r w:rsidRPr="00377404">
              <w:rPr>
                <w:sz w:val="28"/>
                <w:szCs w:val="28"/>
              </w:rPr>
              <w:t>430,0</w:t>
            </w:r>
          </w:p>
        </w:tc>
      </w:tr>
      <w:tr w:rsidR="00A853C8" w:rsidRPr="00B50B7A" w:rsidTr="00541641">
        <w:trPr>
          <w:trHeight w:val="315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3C8" w:rsidRPr="003522B8" w:rsidRDefault="00A853C8" w:rsidP="00162BD6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8" w:rsidRPr="003522B8" w:rsidRDefault="00A853C8" w:rsidP="00A853C8">
            <w:pPr>
              <w:widowControl/>
              <w:rPr>
                <w:color w:val="000000"/>
                <w:sz w:val="28"/>
                <w:szCs w:val="28"/>
              </w:rPr>
            </w:pPr>
            <w:r w:rsidRPr="003522B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C8" w:rsidRPr="00B50B7A" w:rsidRDefault="00A853C8" w:rsidP="00A853C8">
            <w:pPr>
              <w:jc w:val="center"/>
              <w:rPr>
                <w:color w:val="000000"/>
                <w:w w:val="66"/>
                <w:sz w:val="28"/>
                <w:szCs w:val="28"/>
              </w:rPr>
            </w:pPr>
            <w:r w:rsidRPr="00B50B7A">
              <w:rPr>
                <w:color w:val="000000"/>
                <w:w w:val="66"/>
                <w:sz w:val="28"/>
                <w:szCs w:val="28"/>
              </w:rPr>
              <w:t>-</w:t>
            </w:r>
          </w:p>
        </w:tc>
      </w:tr>
      <w:bookmarkEnd w:id="1"/>
    </w:tbl>
    <w:p w:rsidR="0035298A" w:rsidRPr="00526228" w:rsidRDefault="0035298A" w:rsidP="00757949">
      <w:pPr>
        <w:widowControl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02" w:rsidRDefault="00471F02">
      <w:r>
        <w:separator/>
      </w:r>
    </w:p>
  </w:endnote>
  <w:endnote w:type="continuationSeparator" w:id="0">
    <w:p w:rsidR="00471F02" w:rsidRDefault="0047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4C" w:rsidRPr="00AD6843" w:rsidRDefault="00E848BD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F27E27">
      <w:rPr>
        <w:noProof/>
        <w:sz w:val="16"/>
      </w:rPr>
      <w:t>7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02" w:rsidRDefault="00471F02">
      <w:r>
        <w:separator/>
      </w:r>
    </w:p>
  </w:footnote>
  <w:footnote w:type="continuationSeparator" w:id="0">
    <w:p w:rsidR="00471F02" w:rsidRDefault="0047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148D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778E7"/>
    <w:rsid w:val="00281E4E"/>
    <w:rsid w:val="0028267A"/>
    <w:rsid w:val="002862F5"/>
    <w:rsid w:val="00287B5C"/>
    <w:rsid w:val="002907CE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0B3C"/>
    <w:rsid w:val="00461A36"/>
    <w:rsid w:val="00462FF7"/>
    <w:rsid w:val="00466807"/>
    <w:rsid w:val="00471F02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3C91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F0C"/>
    <w:rsid w:val="004E0563"/>
    <w:rsid w:val="004E37F6"/>
    <w:rsid w:val="004E493C"/>
    <w:rsid w:val="004E4D00"/>
    <w:rsid w:val="004E5A95"/>
    <w:rsid w:val="004E65AE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60CA"/>
    <w:rsid w:val="009B6444"/>
    <w:rsid w:val="009C0ECB"/>
    <w:rsid w:val="009C11A3"/>
    <w:rsid w:val="009C35C2"/>
    <w:rsid w:val="009D1646"/>
    <w:rsid w:val="009D1A3B"/>
    <w:rsid w:val="009D1ACB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91A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4C52"/>
    <w:rsid w:val="00AB5C39"/>
    <w:rsid w:val="00AC03BF"/>
    <w:rsid w:val="00AC199A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3121D"/>
    <w:rsid w:val="00C3143C"/>
    <w:rsid w:val="00C3265C"/>
    <w:rsid w:val="00C32D8B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642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4A70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48BD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649B"/>
    <w:rsid w:val="00EC30DB"/>
    <w:rsid w:val="00EC3935"/>
    <w:rsid w:val="00EC4C02"/>
    <w:rsid w:val="00ED0B13"/>
    <w:rsid w:val="00ED2E54"/>
    <w:rsid w:val="00ED33A5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43A8"/>
    <w:rsid w:val="00F25437"/>
    <w:rsid w:val="00F2621E"/>
    <w:rsid w:val="00F262AB"/>
    <w:rsid w:val="00F2736A"/>
    <w:rsid w:val="00F27E27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7007"/>
    <w:rsid w:val="00FD0613"/>
    <w:rsid w:val="00FD1429"/>
    <w:rsid w:val="00FD17B0"/>
    <w:rsid w:val="00FD3022"/>
    <w:rsid w:val="00FD6699"/>
    <w:rsid w:val="00FE021F"/>
    <w:rsid w:val="00FE2BD3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967CB-E0C0-453C-B783-A24994C9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6FD4-41F5-4093-8040-938BB86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6953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 Чистюхина</dc:creator>
  <cp:keywords/>
  <cp:lastModifiedBy>Катя</cp:lastModifiedBy>
  <cp:revision>2</cp:revision>
  <cp:lastPrinted>2017-12-20T10:17:00Z</cp:lastPrinted>
  <dcterms:created xsi:type="dcterms:W3CDTF">2017-12-21T10:12:00Z</dcterms:created>
  <dcterms:modified xsi:type="dcterms:W3CDTF">2017-12-21T10:12:00Z</dcterms:modified>
</cp:coreProperties>
</file>