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Защита прав субъектов предпринимательской деятельности прокуратурой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района: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Прокуратурой района принимаются меры, направленные на повышение уровня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законности в сфере исполнения законодательства, обеспечивающего защиту прав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предпринимателей как в части поддержки субъектов предпринимательской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деятельности, так и при осуществлении государственного контроля (надзора) и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муниципального контроля.</w:t>
      </w:r>
    </w:p>
    <w:p w:rsidR="00F57E97" w:rsidRDefault="00E6775D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</w:t>
      </w:r>
      <w:r w:rsidR="00F57E97">
        <w:rPr>
          <w:rFonts w:ascii="TimesNewRomanPSMT" w:hAnsi="TimesNewRomanPSMT" w:cs="TimesNewRomanPSMT"/>
          <w:sz w:val="26"/>
          <w:szCs w:val="26"/>
        </w:rPr>
        <w:t xml:space="preserve"> целях оказания правовой поддержки во исполнение распоряжения прокуратуры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области прокуратурой района в первый вторник каждого месяца организовано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проведение Всероссийского дня приема предпринимателей.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В ходе осуществления в Матвеево-Курганском районе надзора за исполнением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законов прокуратурой района в истекшем периоде 2019 года в сфере защиты прав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субъектов предпринимательской деятельности выявлено 124 нарушения, принесено 12</w:t>
      </w:r>
      <w:r w:rsidR="00E6775D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протестов, внесено 30 представлений, к дисциплинарной ответственности привлечено 16</w:t>
      </w:r>
      <w:r w:rsidR="00E6775D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лиц, к административной - 5.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15.03.2019 между прокуратурой района и Матвеево-Курганским отделением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общероссийской общественной организации малого и среднего предпринимательства</w:t>
      </w:r>
      <w:r w:rsidR="00E6775D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«Опора России» подписано соглашение о взаимодействии, на основании которого</w:t>
      </w:r>
      <w:r w:rsidR="00E6775D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организована работа и взаимодействие по вопросам защиты прав и законных интересов</w:t>
      </w:r>
      <w:r w:rsidR="00E6775D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субъектов предпринимательской деятельности.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Прокуратурой района 28.08.2019 проведено заседание межведомственной рабочей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группы по вопросам защиты прав предпринимателей, в рамках которого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проанализирована работа контролирующих органов по осуществлению государственного</w:t>
      </w:r>
      <w:r w:rsidR="00E6775D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и муниципального контроля, исполнени</w:t>
      </w:r>
      <w:r w:rsidR="00E6775D">
        <w:rPr>
          <w:rFonts w:ascii="TimesNewRomanPSMT" w:hAnsi="TimesNewRomanPSMT" w:cs="TimesNewRomanPSMT"/>
          <w:sz w:val="26"/>
          <w:szCs w:val="26"/>
        </w:rPr>
        <w:t>ю</w:t>
      </w:r>
      <w:r>
        <w:rPr>
          <w:rFonts w:ascii="TimesNewRomanPSMT" w:hAnsi="TimesNewRomanPSMT" w:cs="TimesNewRomanPSMT"/>
          <w:sz w:val="26"/>
          <w:szCs w:val="26"/>
        </w:rPr>
        <w:t xml:space="preserve"> законодательства по развитию малого и</w:t>
      </w:r>
      <w:r w:rsidR="00E6775D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среднего предпринимательства, поддержке инвесторов. По результатам заседания</w:t>
      </w:r>
      <w:r w:rsidR="00E6775D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группы принято решение о направлении совместных усилий по информационному</w:t>
      </w:r>
      <w:r w:rsidR="00E6775D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взаимодействию и принятию комплекса правовых мер по ставшим известным фактам</w:t>
      </w:r>
      <w:r w:rsidR="00E6775D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нарушений прав предпринимателей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 фактах нарушений должностными лицами органа государственного контроля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(надзора), органа муниципального контроля прав субъектов предпринимательской</w:t>
      </w:r>
    </w:p>
    <w:p w:rsidR="00F57E97" w:rsidRDefault="00F57E97" w:rsidP="00F57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деятельности Вы можете сообщить в прокуратуру района по адресу: п. Матвеев-Курган,</w:t>
      </w:r>
      <w:r w:rsidR="00E6775D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ул. Комсомольская, 92 с понедельни</w:t>
      </w:r>
      <w:r w:rsidR="00E6775D">
        <w:rPr>
          <w:rFonts w:ascii="TimesNewRomanPSMT" w:hAnsi="TimesNewRomanPSMT" w:cs="TimesNewRomanPSMT"/>
          <w:sz w:val="26"/>
          <w:szCs w:val="26"/>
        </w:rPr>
        <w:t>ка по пятницу с 09:00 до 18:00</w:t>
      </w:r>
      <w:r>
        <w:rPr>
          <w:rFonts w:ascii="TimesNewRomanPSMT" w:hAnsi="TimesNewRomanPSMT" w:cs="TimesNewRomanPSMT"/>
          <w:sz w:val="26"/>
          <w:szCs w:val="26"/>
        </w:rPr>
        <w:t xml:space="preserve">, по пятницам </w:t>
      </w:r>
      <w:r w:rsidR="00E6775D">
        <w:rPr>
          <w:rFonts w:ascii="TimesNewRomanPSMT" w:hAnsi="TimesNewRomanPSMT" w:cs="TimesNewRomanPSMT"/>
          <w:sz w:val="26"/>
          <w:szCs w:val="26"/>
        </w:rPr>
        <w:t>–</w:t>
      </w:r>
      <w:r>
        <w:rPr>
          <w:rFonts w:ascii="TimesNewRomanPSMT" w:hAnsi="TimesNewRomanPSMT" w:cs="TimesNewRomanPSMT"/>
          <w:sz w:val="26"/>
          <w:szCs w:val="26"/>
        </w:rPr>
        <w:t xml:space="preserve"> до</w:t>
      </w:r>
      <w:r w:rsidR="00E6775D">
        <w:rPr>
          <w:rFonts w:ascii="TimesNewRomanPSMT" w:hAnsi="TimesNewRomanPSMT" w:cs="TimesNewRomanPSMT"/>
          <w:sz w:val="26"/>
          <w:szCs w:val="26"/>
        </w:rPr>
        <w:t xml:space="preserve"> 16:45 </w:t>
      </w:r>
      <w:r>
        <w:rPr>
          <w:rFonts w:ascii="TimesNewRomanPSMT" w:hAnsi="TimesNewRomanPSMT" w:cs="TimesNewRomanPSMT"/>
          <w:sz w:val="26"/>
          <w:szCs w:val="26"/>
        </w:rPr>
        <w:t xml:space="preserve"> (перерыв с 13:00 до 13:45) либо по телефонам: 3-18-38, 3-14-92 и 3-13-38.</w:t>
      </w:r>
    </w:p>
    <w:p w:rsidR="00D05E7E" w:rsidRDefault="00F57E97" w:rsidP="00F57E97">
      <w:pPr>
        <w:jc w:val="right"/>
      </w:pPr>
      <w:r>
        <w:rPr>
          <w:rFonts w:ascii="TimesNewRomanPSMT" w:hAnsi="TimesNewRomanPSMT" w:cs="TimesNewRomanPSMT"/>
          <w:sz w:val="26"/>
          <w:szCs w:val="26"/>
        </w:rPr>
        <w:t>Прокуратура Матвеево Курганского района</w:t>
      </w:r>
    </w:p>
    <w:sectPr w:rsidR="00D05E7E" w:rsidSect="00D0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7E97"/>
    <w:rsid w:val="00093499"/>
    <w:rsid w:val="000D7E69"/>
    <w:rsid w:val="000E4665"/>
    <w:rsid w:val="001304CD"/>
    <w:rsid w:val="001625F5"/>
    <w:rsid w:val="001748BB"/>
    <w:rsid w:val="00200945"/>
    <w:rsid w:val="00226C17"/>
    <w:rsid w:val="00275FCE"/>
    <w:rsid w:val="002A2B2D"/>
    <w:rsid w:val="002A7EA2"/>
    <w:rsid w:val="002B564D"/>
    <w:rsid w:val="002B7F8A"/>
    <w:rsid w:val="002D2163"/>
    <w:rsid w:val="002E0FF1"/>
    <w:rsid w:val="002E18F6"/>
    <w:rsid w:val="00314D41"/>
    <w:rsid w:val="0032167C"/>
    <w:rsid w:val="00345C40"/>
    <w:rsid w:val="003752A6"/>
    <w:rsid w:val="003856F0"/>
    <w:rsid w:val="003A03B9"/>
    <w:rsid w:val="003C5B4D"/>
    <w:rsid w:val="00416EBC"/>
    <w:rsid w:val="00433A1D"/>
    <w:rsid w:val="00463503"/>
    <w:rsid w:val="004655E9"/>
    <w:rsid w:val="00486D17"/>
    <w:rsid w:val="00491A65"/>
    <w:rsid w:val="004B0F63"/>
    <w:rsid w:val="0050448E"/>
    <w:rsid w:val="00522D49"/>
    <w:rsid w:val="005344FB"/>
    <w:rsid w:val="00550B44"/>
    <w:rsid w:val="00593B7E"/>
    <w:rsid w:val="005C6685"/>
    <w:rsid w:val="005E089B"/>
    <w:rsid w:val="005F75B3"/>
    <w:rsid w:val="0063007F"/>
    <w:rsid w:val="00671254"/>
    <w:rsid w:val="006D434C"/>
    <w:rsid w:val="0070320D"/>
    <w:rsid w:val="007146EB"/>
    <w:rsid w:val="007403B3"/>
    <w:rsid w:val="007478DD"/>
    <w:rsid w:val="00772384"/>
    <w:rsid w:val="00773980"/>
    <w:rsid w:val="00793258"/>
    <w:rsid w:val="007A4640"/>
    <w:rsid w:val="008169DA"/>
    <w:rsid w:val="0083732A"/>
    <w:rsid w:val="00837A08"/>
    <w:rsid w:val="00852F6A"/>
    <w:rsid w:val="008A0269"/>
    <w:rsid w:val="008B145A"/>
    <w:rsid w:val="008C530B"/>
    <w:rsid w:val="008E09B8"/>
    <w:rsid w:val="008F3D9E"/>
    <w:rsid w:val="00911F93"/>
    <w:rsid w:val="009B1F66"/>
    <w:rsid w:val="009C36BA"/>
    <w:rsid w:val="009C62CF"/>
    <w:rsid w:val="009E72EE"/>
    <w:rsid w:val="00A0085A"/>
    <w:rsid w:val="00A143FD"/>
    <w:rsid w:val="00A14414"/>
    <w:rsid w:val="00A211FC"/>
    <w:rsid w:val="00A22B0C"/>
    <w:rsid w:val="00A53993"/>
    <w:rsid w:val="00A66990"/>
    <w:rsid w:val="00A66ADF"/>
    <w:rsid w:val="00A71003"/>
    <w:rsid w:val="00AC05D4"/>
    <w:rsid w:val="00AC32D6"/>
    <w:rsid w:val="00AE669E"/>
    <w:rsid w:val="00AF3485"/>
    <w:rsid w:val="00B23F82"/>
    <w:rsid w:val="00B30BBB"/>
    <w:rsid w:val="00B87531"/>
    <w:rsid w:val="00BA1A3D"/>
    <w:rsid w:val="00BA1FAA"/>
    <w:rsid w:val="00BC163D"/>
    <w:rsid w:val="00C029B6"/>
    <w:rsid w:val="00C419F9"/>
    <w:rsid w:val="00C5757F"/>
    <w:rsid w:val="00C65642"/>
    <w:rsid w:val="00CC45D6"/>
    <w:rsid w:val="00CF1D9F"/>
    <w:rsid w:val="00D05E7E"/>
    <w:rsid w:val="00D16256"/>
    <w:rsid w:val="00D75226"/>
    <w:rsid w:val="00D76B3A"/>
    <w:rsid w:val="00DA40A8"/>
    <w:rsid w:val="00DA4A1A"/>
    <w:rsid w:val="00DB2EC2"/>
    <w:rsid w:val="00DC750A"/>
    <w:rsid w:val="00E01828"/>
    <w:rsid w:val="00E038D8"/>
    <w:rsid w:val="00E16C52"/>
    <w:rsid w:val="00E45932"/>
    <w:rsid w:val="00E6775D"/>
    <w:rsid w:val="00E85C05"/>
    <w:rsid w:val="00EB35F4"/>
    <w:rsid w:val="00F14A9D"/>
    <w:rsid w:val="00F3001F"/>
    <w:rsid w:val="00F377C3"/>
    <w:rsid w:val="00F4157D"/>
    <w:rsid w:val="00F4186F"/>
    <w:rsid w:val="00F43FFA"/>
    <w:rsid w:val="00F54CE6"/>
    <w:rsid w:val="00F57E97"/>
    <w:rsid w:val="00F9752D"/>
    <w:rsid w:val="00FF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2019-12-30T14:03:00Z</dcterms:created>
  <dcterms:modified xsi:type="dcterms:W3CDTF">2019-12-30T14:03:00Z</dcterms:modified>
</cp:coreProperties>
</file>