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56" w:rsidRPr="00523818" w:rsidRDefault="00295956" w:rsidP="0052381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026C" w:rsidRPr="002E2BAA" w:rsidRDefault="005E0753" w:rsidP="001A00CF">
      <w:pPr>
        <w:spacing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2E2BAA">
        <w:rPr>
          <w:rFonts w:ascii="Times New Roman" w:hAnsi="Times New Roman"/>
          <w:b/>
          <w:sz w:val="36"/>
          <w:szCs w:val="36"/>
          <w:u w:val="single"/>
        </w:rPr>
        <w:t>Налоговая служба</w:t>
      </w:r>
      <w:r w:rsidR="00BE0961" w:rsidRPr="002E2BAA">
        <w:rPr>
          <w:rFonts w:ascii="Times New Roman" w:hAnsi="Times New Roman"/>
          <w:b/>
          <w:sz w:val="36"/>
          <w:szCs w:val="36"/>
          <w:u w:val="single"/>
        </w:rPr>
        <w:t xml:space="preserve"> проводит Дни открытых дверей для налогоплательщиков</w:t>
      </w:r>
      <w:r w:rsidR="001F4DE7" w:rsidRPr="002E2BAA">
        <w:rPr>
          <w:rFonts w:ascii="Times New Roman" w:hAnsi="Times New Roman"/>
          <w:b/>
          <w:sz w:val="36"/>
          <w:szCs w:val="36"/>
          <w:u w:val="single"/>
        </w:rPr>
        <w:t xml:space="preserve"> – физических лиц</w:t>
      </w:r>
      <w:r w:rsidR="00BE0961" w:rsidRPr="002E2BAA">
        <w:rPr>
          <w:rFonts w:ascii="Times New Roman" w:hAnsi="Times New Roman"/>
          <w:b/>
          <w:sz w:val="36"/>
          <w:szCs w:val="36"/>
          <w:u w:val="single"/>
        </w:rPr>
        <w:t>!</w:t>
      </w:r>
    </w:p>
    <w:p w:rsidR="002E2BAA" w:rsidRPr="002E2BAA" w:rsidRDefault="002E2BAA" w:rsidP="002E2BAA">
      <w:pPr>
        <w:ind w:left="142" w:right="-185" w:firstLine="284"/>
        <w:jc w:val="both"/>
        <w:rPr>
          <w:rFonts w:ascii="Times New Roman" w:hAnsi="Times New Roman"/>
          <w:sz w:val="28"/>
          <w:szCs w:val="28"/>
        </w:rPr>
      </w:pPr>
      <w:r w:rsidRPr="002E2BAA">
        <w:rPr>
          <w:rFonts w:ascii="Times New Roman" w:hAnsi="Times New Roman"/>
          <w:sz w:val="28"/>
          <w:szCs w:val="28"/>
        </w:rPr>
        <w:t xml:space="preserve">В рамках «Декларационной кампании 2019 года», во всех территориальных налоговых инспекциях России, пройдут «Дни открытых дверей». </w:t>
      </w:r>
    </w:p>
    <w:p w:rsidR="002E2BAA" w:rsidRPr="002E2BAA" w:rsidRDefault="002E2BAA" w:rsidP="002E2BAA">
      <w:pPr>
        <w:ind w:left="142" w:right="-185" w:firstLine="284"/>
        <w:jc w:val="both"/>
        <w:rPr>
          <w:rFonts w:ascii="Times New Roman" w:hAnsi="Times New Roman"/>
          <w:sz w:val="28"/>
          <w:szCs w:val="28"/>
        </w:rPr>
      </w:pPr>
      <w:r w:rsidRPr="002E2BAA">
        <w:rPr>
          <w:rFonts w:ascii="Times New Roman" w:hAnsi="Times New Roman"/>
          <w:sz w:val="28"/>
          <w:szCs w:val="28"/>
        </w:rPr>
        <w:t>04 апреля 2019 года с 09.00 до 20.00</w:t>
      </w:r>
    </w:p>
    <w:p w:rsidR="002E2BAA" w:rsidRPr="002E2BAA" w:rsidRDefault="002E2BAA" w:rsidP="002E2BAA">
      <w:pPr>
        <w:ind w:left="142" w:right="-185" w:firstLine="284"/>
        <w:jc w:val="both"/>
        <w:rPr>
          <w:rFonts w:ascii="Times New Roman" w:hAnsi="Times New Roman"/>
          <w:sz w:val="28"/>
          <w:szCs w:val="28"/>
        </w:rPr>
      </w:pPr>
      <w:r w:rsidRPr="002E2BAA">
        <w:rPr>
          <w:rFonts w:ascii="Times New Roman" w:hAnsi="Times New Roman"/>
          <w:sz w:val="28"/>
          <w:szCs w:val="28"/>
        </w:rPr>
        <w:t>05 апреля 2019 года с 09.00 до 20.00</w:t>
      </w:r>
    </w:p>
    <w:p w:rsidR="002E2BAA" w:rsidRPr="002E2BAA" w:rsidRDefault="002E2BAA" w:rsidP="002E2BAA">
      <w:pPr>
        <w:ind w:left="142" w:right="-185" w:firstLine="284"/>
        <w:jc w:val="both"/>
        <w:rPr>
          <w:rFonts w:ascii="Times New Roman" w:hAnsi="Times New Roman"/>
          <w:sz w:val="28"/>
          <w:szCs w:val="28"/>
        </w:rPr>
      </w:pPr>
      <w:r w:rsidRPr="002E2BAA">
        <w:rPr>
          <w:rFonts w:ascii="Times New Roman" w:hAnsi="Times New Roman"/>
          <w:sz w:val="28"/>
          <w:szCs w:val="28"/>
        </w:rPr>
        <w:t>25 апреля 2019 года с 09.00 до 20.00</w:t>
      </w:r>
    </w:p>
    <w:p w:rsidR="002E2BAA" w:rsidRPr="002E2BAA" w:rsidRDefault="002E2BAA" w:rsidP="002E2BAA">
      <w:pPr>
        <w:ind w:left="142" w:right="-185" w:firstLine="284"/>
        <w:jc w:val="both"/>
        <w:rPr>
          <w:rFonts w:ascii="Times New Roman" w:hAnsi="Times New Roman"/>
          <w:sz w:val="28"/>
          <w:szCs w:val="28"/>
        </w:rPr>
      </w:pPr>
      <w:r w:rsidRPr="002E2BAA">
        <w:rPr>
          <w:rFonts w:ascii="Times New Roman" w:hAnsi="Times New Roman"/>
          <w:sz w:val="28"/>
          <w:szCs w:val="28"/>
        </w:rPr>
        <w:t>26 апреля 2019 года с 09.00 до 20.00</w:t>
      </w:r>
    </w:p>
    <w:p w:rsidR="002E2BAA" w:rsidRPr="002E2BAA" w:rsidRDefault="002E2BAA" w:rsidP="002E2BAA">
      <w:pPr>
        <w:ind w:left="142" w:right="-185" w:firstLine="284"/>
        <w:jc w:val="both"/>
        <w:rPr>
          <w:rFonts w:ascii="Times New Roman" w:hAnsi="Times New Roman"/>
          <w:b/>
          <w:sz w:val="28"/>
          <w:szCs w:val="28"/>
        </w:rPr>
      </w:pPr>
      <w:r w:rsidRPr="002E2BAA">
        <w:rPr>
          <w:rFonts w:ascii="Times New Roman" w:hAnsi="Times New Roman"/>
          <w:b/>
          <w:sz w:val="28"/>
          <w:szCs w:val="28"/>
        </w:rPr>
        <w:t xml:space="preserve">Декларацию о доходах  </w:t>
      </w:r>
      <w:proofErr w:type="gramStart"/>
      <w:r w:rsidRPr="002E2BAA">
        <w:rPr>
          <w:rFonts w:ascii="Times New Roman" w:hAnsi="Times New Roman"/>
          <w:b/>
          <w:sz w:val="28"/>
          <w:szCs w:val="28"/>
        </w:rPr>
        <w:t>обязаны</w:t>
      </w:r>
      <w:proofErr w:type="gramEnd"/>
      <w:r w:rsidRPr="002E2BAA">
        <w:rPr>
          <w:rFonts w:ascii="Times New Roman" w:hAnsi="Times New Roman"/>
          <w:b/>
          <w:sz w:val="28"/>
          <w:szCs w:val="28"/>
        </w:rPr>
        <w:t xml:space="preserve">  представить:</w:t>
      </w:r>
    </w:p>
    <w:p w:rsidR="002E2BAA" w:rsidRPr="002E2BAA" w:rsidRDefault="002E2BAA" w:rsidP="002E2BAA">
      <w:pPr>
        <w:ind w:left="142" w:right="-185" w:firstLine="284"/>
        <w:jc w:val="both"/>
        <w:rPr>
          <w:rFonts w:ascii="Times New Roman" w:hAnsi="Times New Roman"/>
          <w:sz w:val="28"/>
          <w:szCs w:val="28"/>
        </w:rPr>
      </w:pPr>
      <w:r w:rsidRPr="002E2BAA">
        <w:rPr>
          <w:rFonts w:ascii="Times New Roman" w:hAnsi="Times New Roman"/>
          <w:sz w:val="28"/>
          <w:szCs w:val="28"/>
        </w:rPr>
        <w:t xml:space="preserve"> - граждане, которые  продали  в 2018 году:</w:t>
      </w:r>
    </w:p>
    <w:p w:rsidR="002E2BAA" w:rsidRPr="002E2BAA" w:rsidRDefault="002E2BAA" w:rsidP="002E2BAA">
      <w:pPr>
        <w:numPr>
          <w:ilvl w:val="0"/>
          <w:numId w:val="2"/>
        </w:numPr>
        <w:spacing w:after="0" w:line="240" w:lineRule="auto"/>
        <w:ind w:left="142" w:right="-185" w:firstLine="284"/>
        <w:jc w:val="both"/>
        <w:rPr>
          <w:rFonts w:ascii="Times New Roman" w:hAnsi="Times New Roman"/>
          <w:sz w:val="28"/>
          <w:szCs w:val="28"/>
        </w:rPr>
      </w:pPr>
      <w:r w:rsidRPr="002E2BAA">
        <w:rPr>
          <w:rFonts w:ascii="Times New Roman" w:hAnsi="Times New Roman"/>
          <w:sz w:val="28"/>
          <w:szCs w:val="28"/>
        </w:rPr>
        <w:t>транспортные средства, дома, квартиры, либо доли от имущества, земельные участки;</w:t>
      </w:r>
    </w:p>
    <w:p w:rsidR="002E2BAA" w:rsidRPr="002E2BAA" w:rsidRDefault="002E2BAA" w:rsidP="002E2BAA">
      <w:pPr>
        <w:numPr>
          <w:ilvl w:val="0"/>
          <w:numId w:val="3"/>
        </w:numPr>
        <w:spacing w:after="0" w:line="240" w:lineRule="auto"/>
        <w:ind w:left="142" w:right="-185" w:firstLine="284"/>
        <w:jc w:val="both"/>
        <w:rPr>
          <w:rFonts w:ascii="Times New Roman" w:hAnsi="Times New Roman"/>
          <w:sz w:val="28"/>
          <w:szCs w:val="28"/>
        </w:rPr>
      </w:pPr>
      <w:r w:rsidRPr="002E2BAA">
        <w:rPr>
          <w:rFonts w:ascii="Times New Roman" w:hAnsi="Times New Roman"/>
          <w:sz w:val="28"/>
          <w:szCs w:val="28"/>
        </w:rPr>
        <w:t>ценные бумаги;</w:t>
      </w:r>
    </w:p>
    <w:p w:rsidR="002E2BAA" w:rsidRPr="002E2BAA" w:rsidRDefault="002E2BAA" w:rsidP="002E2BAA">
      <w:pPr>
        <w:numPr>
          <w:ilvl w:val="0"/>
          <w:numId w:val="4"/>
        </w:numPr>
        <w:spacing w:after="0" w:line="240" w:lineRule="auto"/>
        <w:ind w:left="142" w:right="-185" w:firstLine="284"/>
        <w:jc w:val="both"/>
        <w:rPr>
          <w:rFonts w:ascii="Times New Roman" w:hAnsi="Times New Roman"/>
          <w:sz w:val="28"/>
          <w:szCs w:val="28"/>
        </w:rPr>
      </w:pPr>
      <w:r w:rsidRPr="002E2BAA">
        <w:rPr>
          <w:rFonts w:ascii="Times New Roman" w:hAnsi="Times New Roman"/>
          <w:sz w:val="28"/>
          <w:szCs w:val="28"/>
        </w:rPr>
        <w:t>доли в уставном капитале организации.</w:t>
      </w:r>
    </w:p>
    <w:p w:rsidR="002E2BAA" w:rsidRPr="002E2BAA" w:rsidRDefault="002E2BAA" w:rsidP="002E2BAA">
      <w:pPr>
        <w:ind w:left="142" w:right="-185" w:firstLine="284"/>
        <w:jc w:val="both"/>
        <w:rPr>
          <w:rFonts w:ascii="Times New Roman" w:hAnsi="Times New Roman"/>
          <w:sz w:val="28"/>
          <w:szCs w:val="28"/>
        </w:rPr>
      </w:pPr>
      <w:r w:rsidRPr="002E2BAA">
        <w:rPr>
          <w:rFonts w:ascii="Times New Roman" w:hAnsi="Times New Roman"/>
          <w:sz w:val="28"/>
          <w:szCs w:val="28"/>
        </w:rPr>
        <w:t>- Получили доход в денежной или натуральной форме в порядке дарения, выигрыша, от сдачи имущества в аренду (в том числе  транспортного средства).</w:t>
      </w:r>
    </w:p>
    <w:p w:rsidR="002E2BAA" w:rsidRPr="002E2BAA" w:rsidRDefault="002E2BAA" w:rsidP="002E2BAA">
      <w:pPr>
        <w:ind w:left="142" w:right="-185" w:firstLine="284"/>
        <w:jc w:val="both"/>
        <w:rPr>
          <w:rFonts w:ascii="Times New Roman" w:hAnsi="Times New Roman"/>
          <w:sz w:val="28"/>
          <w:szCs w:val="28"/>
        </w:rPr>
      </w:pPr>
      <w:r w:rsidRPr="002E2BAA">
        <w:rPr>
          <w:rFonts w:ascii="Times New Roman" w:hAnsi="Times New Roman"/>
          <w:sz w:val="28"/>
          <w:szCs w:val="28"/>
        </w:rPr>
        <w:t>- Индивидуальные предприниматели, нотариусы, адвокаты, арбитражные управляющие – по суммам доходов от деятельности.</w:t>
      </w:r>
    </w:p>
    <w:p w:rsidR="002E2BAA" w:rsidRPr="002E2BAA" w:rsidRDefault="002E2BAA" w:rsidP="002E2BAA">
      <w:pPr>
        <w:ind w:left="142" w:right="-185" w:firstLine="284"/>
        <w:jc w:val="both"/>
        <w:rPr>
          <w:rFonts w:ascii="Times New Roman" w:hAnsi="Times New Roman"/>
          <w:sz w:val="28"/>
          <w:szCs w:val="28"/>
        </w:rPr>
      </w:pPr>
      <w:r w:rsidRPr="002E2BAA">
        <w:rPr>
          <w:rFonts w:ascii="Times New Roman" w:hAnsi="Times New Roman"/>
          <w:sz w:val="28"/>
          <w:szCs w:val="28"/>
        </w:rPr>
        <w:t>- Налоговые резиденты Российской Федерации, получающие доходы от источников, находящихся за пределами Российской Федерации, - исходя из сумм таких доходов.</w:t>
      </w:r>
    </w:p>
    <w:p w:rsidR="00070073" w:rsidRPr="002E2BAA" w:rsidRDefault="00070073" w:rsidP="005E07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4624" w:rsidRPr="002E2BAA" w:rsidRDefault="00BE0961" w:rsidP="00D17F65">
      <w:pPr>
        <w:spacing w:after="0" w:line="340" w:lineRule="atLeast"/>
        <w:jc w:val="both"/>
        <w:rPr>
          <w:rFonts w:ascii="Times New Roman" w:hAnsi="Times New Roman"/>
          <w:sz w:val="28"/>
          <w:szCs w:val="28"/>
        </w:rPr>
      </w:pPr>
      <w:r w:rsidRPr="002E2BAA">
        <w:rPr>
          <w:rFonts w:ascii="Times New Roman" w:hAnsi="Times New Roman"/>
          <w:sz w:val="28"/>
          <w:szCs w:val="28"/>
        </w:rPr>
        <w:t xml:space="preserve">В рамках мероприятия все желающие смогут </w:t>
      </w:r>
      <w:r w:rsidR="00374624" w:rsidRPr="002E2BAA">
        <w:rPr>
          <w:rFonts w:ascii="Times New Roman" w:hAnsi="Times New Roman"/>
          <w:sz w:val="28"/>
          <w:szCs w:val="28"/>
        </w:rPr>
        <w:t>больше узнать</w:t>
      </w:r>
      <w:r w:rsidR="002E2BAA" w:rsidRPr="002E2BAA">
        <w:rPr>
          <w:rFonts w:ascii="Times New Roman" w:hAnsi="Times New Roman"/>
          <w:sz w:val="28"/>
          <w:szCs w:val="28"/>
        </w:rPr>
        <w:t xml:space="preserve"> о налоговом законодательстве и</w:t>
      </w:r>
      <w:r w:rsidR="003D4C5C" w:rsidRPr="002E2BAA">
        <w:rPr>
          <w:rFonts w:ascii="Times New Roman" w:hAnsi="Times New Roman"/>
          <w:sz w:val="28"/>
          <w:szCs w:val="28"/>
        </w:rPr>
        <w:t xml:space="preserve"> о</w:t>
      </w:r>
      <w:r w:rsidR="00374624" w:rsidRPr="002E2BAA">
        <w:rPr>
          <w:rFonts w:ascii="Times New Roman" w:hAnsi="Times New Roman"/>
          <w:sz w:val="28"/>
          <w:szCs w:val="28"/>
        </w:rPr>
        <w:t xml:space="preserve"> </w:t>
      </w:r>
      <w:r w:rsidR="00B84650" w:rsidRPr="002E2BAA">
        <w:rPr>
          <w:rFonts w:ascii="Times New Roman" w:hAnsi="Times New Roman"/>
          <w:sz w:val="28"/>
          <w:szCs w:val="28"/>
        </w:rPr>
        <w:t xml:space="preserve">порядке </w:t>
      </w:r>
      <w:r w:rsidR="002E2BAA" w:rsidRPr="002E2BAA">
        <w:rPr>
          <w:rFonts w:ascii="Times New Roman" w:hAnsi="Times New Roman"/>
          <w:sz w:val="28"/>
          <w:szCs w:val="28"/>
        </w:rPr>
        <w:t>заполнения налоговых деклараций по налогу на доходы физических лиц</w:t>
      </w:r>
      <w:proofErr w:type="gramStart"/>
      <w:r w:rsidR="002E2BAA" w:rsidRPr="002E2BAA">
        <w:rPr>
          <w:rFonts w:ascii="Times New Roman" w:hAnsi="Times New Roman"/>
          <w:sz w:val="28"/>
          <w:szCs w:val="28"/>
        </w:rPr>
        <w:t xml:space="preserve"> </w:t>
      </w:r>
      <w:r w:rsidR="00B84650" w:rsidRPr="002E2BAA">
        <w:rPr>
          <w:rFonts w:ascii="Times New Roman" w:hAnsi="Times New Roman"/>
          <w:sz w:val="28"/>
          <w:szCs w:val="28"/>
        </w:rPr>
        <w:t>.</w:t>
      </w:r>
      <w:proofErr w:type="gramEnd"/>
    </w:p>
    <w:p w:rsidR="00BE0961" w:rsidRPr="002E2BAA" w:rsidRDefault="00BE0961" w:rsidP="00D17F65">
      <w:pPr>
        <w:spacing w:after="0" w:line="340" w:lineRule="atLeast"/>
        <w:jc w:val="both"/>
        <w:rPr>
          <w:rFonts w:ascii="Times New Roman" w:hAnsi="Times New Roman"/>
          <w:sz w:val="28"/>
          <w:szCs w:val="28"/>
        </w:rPr>
      </w:pPr>
    </w:p>
    <w:p w:rsidR="0032719E" w:rsidRPr="002E2BAA" w:rsidRDefault="003341DD" w:rsidP="00D17F65">
      <w:pPr>
        <w:spacing w:after="0" w:line="340" w:lineRule="atLeast"/>
        <w:jc w:val="both"/>
        <w:rPr>
          <w:rFonts w:ascii="Times New Roman" w:hAnsi="Times New Roman"/>
          <w:sz w:val="28"/>
          <w:szCs w:val="28"/>
        </w:rPr>
      </w:pPr>
      <w:r w:rsidRPr="002E2BAA">
        <w:rPr>
          <w:rFonts w:ascii="Times New Roman" w:hAnsi="Times New Roman"/>
          <w:color w:val="000000"/>
          <w:sz w:val="28"/>
          <w:szCs w:val="28"/>
        </w:rPr>
        <w:t>Вс</w:t>
      </w:r>
      <w:r w:rsidR="004059F4" w:rsidRPr="002E2BAA">
        <w:rPr>
          <w:rFonts w:ascii="Times New Roman" w:hAnsi="Times New Roman"/>
          <w:color w:val="000000"/>
          <w:sz w:val="28"/>
          <w:szCs w:val="28"/>
        </w:rPr>
        <w:t>е</w:t>
      </w:r>
      <w:r w:rsidR="00D52B44" w:rsidRPr="002E2BAA">
        <w:rPr>
          <w:rFonts w:ascii="Times New Roman" w:hAnsi="Times New Roman"/>
          <w:color w:val="000000"/>
          <w:sz w:val="28"/>
          <w:szCs w:val="28"/>
        </w:rPr>
        <w:t xml:space="preserve"> желающи</w:t>
      </w:r>
      <w:r w:rsidR="004059F4" w:rsidRPr="002E2BAA">
        <w:rPr>
          <w:rFonts w:ascii="Times New Roman" w:hAnsi="Times New Roman"/>
          <w:color w:val="000000"/>
          <w:sz w:val="28"/>
          <w:szCs w:val="28"/>
        </w:rPr>
        <w:t>е смогут</w:t>
      </w:r>
      <w:r w:rsidR="00D52B44" w:rsidRPr="002E2B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59F4" w:rsidRPr="002E2BAA">
        <w:rPr>
          <w:rFonts w:ascii="Times New Roman" w:hAnsi="Times New Roman"/>
          <w:color w:val="000000"/>
          <w:sz w:val="28"/>
          <w:szCs w:val="28"/>
        </w:rPr>
        <w:t>п</w:t>
      </w:r>
      <w:r w:rsidR="006B58CE" w:rsidRPr="002E2BAA">
        <w:rPr>
          <w:rFonts w:ascii="Times New Roman" w:hAnsi="Times New Roman"/>
          <w:color w:val="000000"/>
          <w:sz w:val="28"/>
          <w:szCs w:val="28"/>
        </w:rPr>
        <w:t>р</w:t>
      </w:r>
      <w:r w:rsidR="004059F4" w:rsidRPr="002E2BAA">
        <w:rPr>
          <w:rFonts w:ascii="Times New Roman" w:hAnsi="Times New Roman"/>
          <w:color w:val="000000"/>
          <w:sz w:val="28"/>
          <w:szCs w:val="28"/>
        </w:rPr>
        <w:t>о</w:t>
      </w:r>
      <w:r w:rsidR="006B58CE" w:rsidRPr="002E2BAA">
        <w:rPr>
          <w:rFonts w:ascii="Times New Roman" w:hAnsi="Times New Roman"/>
          <w:color w:val="000000"/>
          <w:sz w:val="28"/>
          <w:szCs w:val="28"/>
        </w:rPr>
        <w:t xml:space="preserve">йти процедуру регистрации в </w:t>
      </w:r>
      <w:proofErr w:type="gramStart"/>
      <w:r w:rsidR="006B58CE" w:rsidRPr="002E2BAA">
        <w:rPr>
          <w:rFonts w:ascii="Times New Roman" w:hAnsi="Times New Roman"/>
          <w:color w:val="000000"/>
          <w:sz w:val="28"/>
          <w:szCs w:val="28"/>
        </w:rPr>
        <w:t>интернет-сервисе</w:t>
      </w:r>
      <w:proofErr w:type="gramEnd"/>
      <w:r w:rsidR="006B58CE" w:rsidRPr="002E2BAA">
        <w:rPr>
          <w:rFonts w:ascii="Times New Roman" w:hAnsi="Times New Roman"/>
          <w:color w:val="000000"/>
          <w:sz w:val="28"/>
          <w:szCs w:val="28"/>
        </w:rPr>
        <w:t xml:space="preserve"> ФНС России «Личный кабинет налогоплательщиков для физических лиц».</w:t>
      </w:r>
      <w:r w:rsidR="00F9655F" w:rsidRPr="002E2BAA">
        <w:rPr>
          <w:rFonts w:ascii="Times New Roman" w:hAnsi="Times New Roman"/>
          <w:color w:val="000000"/>
          <w:sz w:val="28"/>
          <w:szCs w:val="28"/>
        </w:rPr>
        <w:t xml:space="preserve"> При себе необходимо иметь документ, удостоверяющий личность.</w:t>
      </w:r>
    </w:p>
    <w:p w:rsidR="00984ED7" w:rsidRPr="002E2BAA" w:rsidRDefault="00984ED7" w:rsidP="00D17F65">
      <w:pPr>
        <w:spacing w:after="0" w:line="34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2EC8" w:rsidRPr="002E2BAA" w:rsidRDefault="00D12EC8" w:rsidP="00E66D21">
      <w:pPr>
        <w:jc w:val="both"/>
        <w:rPr>
          <w:rFonts w:ascii="Times New Roman" w:hAnsi="Times New Roman"/>
          <w:bCs/>
          <w:sz w:val="28"/>
          <w:szCs w:val="28"/>
        </w:rPr>
      </w:pPr>
    </w:p>
    <w:sectPr w:rsidR="00D12EC8" w:rsidRPr="002E2BAA" w:rsidSect="00984ED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4358"/>
    <w:multiLevelType w:val="hybridMultilevel"/>
    <w:tmpl w:val="9D381454"/>
    <w:lvl w:ilvl="0" w:tplc="041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1F9C5ABD"/>
    <w:multiLevelType w:val="hybridMultilevel"/>
    <w:tmpl w:val="A7BA07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DF0483A"/>
    <w:multiLevelType w:val="hybridMultilevel"/>
    <w:tmpl w:val="3FB2F062"/>
    <w:lvl w:ilvl="0" w:tplc="0419000D">
      <w:start w:val="1"/>
      <w:numFmt w:val="bullet"/>
      <w:lvlText w:val=""/>
      <w:lvlJc w:val="left"/>
      <w:pPr>
        <w:ind w:left="9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">
    <w:nsid w:val="524B3DE1"/>
    <w:multiLevelType w:val="hybridMultilevel"/>
    <w:tmpl w:val="62805B04"/>
    <w:lvl w:ilvl="0" w:tplc="041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E0961"/>
    <w:rsid w:val="000079B9"/>
    <w:rsid w:val="00010A92"/>
    <w:rsid w:val="00013236"/>
    <w:rsid w:val="00022A31"/>
    <w:rsid w:val="00023BD4"/>
    <w:rsid w:val="000306F4"/>
    <w:rsid w:val="00034AFA"/>
    <w:rsid w:val="0004377B"/>
    <w:rsid w:val="00043B36"/>
    <w:rsid w:val="000445CF"/>
    <w:rsid w:val="0006271D"/>
    <w:rsid w:val="0006531D"/>
    <w:rsid w:val="00067F57"/>
    <w:rsid w:val="00070073"/>
    <w:rsid w:val="0007613F"/>
    <w:rsid w:val="000808AC"/>
    <w:rsid w:val="00091CA1"/>
    <w:rsid w:val="000A0FF8"/>
    <w:rsid w:val="000A729B"/>
    <w:rsid w:val="000B0CC8"/>
    <w:rsid w:val="000B156E"/>
    <w:rsid w:val="000B3015"/>
    <w:rsid w:val="000C2D58"/>
    <w:rsid w:val="000D33AD"/>
    <w:rsid w:val="000E5CBA"/>
    <w:rsid w:val="000E6629"/>
    <w:rsid w:val="000E7B31"/>
    <w:rsid w:val="000F06CB"/>
    <w:rsid w:val="00123C11"/>
    <w:rsid w:val="00127E27"/>
    <w:rsid w:val="001406CA"/>
    <w:rsid w:val="00145728"/>
    <w:rsid w:val="0015746E"/>
    <w:rsid w:val="00162619"/>
    <w:rsid w:val="00176D4D"/>
    <w:rsid w:val="001A00CF"/>
    <w:rsid w:val="001C7870"/>
    <w:rsid w:val="001F0A1D"/>
    <w:rsid w:val="001F3FF2"/>
    <w:rsid w:val="001F4DE7"/>
    <w:rsid w:val="002223CC"/>
    <w:rsid w:val="002253FA"/>
    <w:rsid w:val="00225F02"/>
    <w:rsid w:val="0022794A"/>
    <w:rsid w:val="00233299"/>
    <w:rsid w:val="00233524"/>
    <w:rsid w:val="00236E96"/>
    <w:rsid w:val="002376B4"/>
    <w:rsid w:val="00243B9D"/>
    <w:rsid w:val="00250DA8"/>
    <w:rsid w:val="00260F86"/>
    <w:rsid w:val="002722D7"/>
    <w:rsid w:val="00287EB6"/>
    <w:rsid w:val="00293EFE"/>
    <w:rsid w:val="00295956"/>
    <w:rsid w:val="002C0625"/>
    <w:rsid w:val="002C1B8C"/>
    <w:rsid w:val="002D7CC7"/>
    <w:rsid w:val="002D7E0A"/>
    <w:rsid w:val="002E2BAA"/>
    <w:rsid w:val="00300C46"/>
    <w:rsid w:val="003052C7"/>
    <w:rsid w:val="00306149"/>
    <w:rsid w:val="00320056"/>
    <w:rsid w:val="00325D18"/>
    <w:rsid w:val="0032719E"/>
    <w:rsid w:val="003340AC"/>
    <w:rsid w:val="003341DD"/>
    <w:rsid w:val="0033709E"/>
    <w:rsid w:val="003428CA"/>
    <w:rsid w:val="0034687D"/>
    <w:rsid w:val="00347FD9"/>
    <w:rsid w:val="0036483C"/>
    <w:rsid w:val="00372C6D"/>
    <w:rsid w:val="00374624"/>
    <w:rsid w:val="00381997"/>
    <w:rsid w:val="003868E8"/>
    <w:rsid w:val="003921F0"/>
    <w:rsid w:val="00396993"/>
    <w:rsid w:val="003D4C5C"/>
    <w:rsid w:val="004059F4"/>
    <w:rsid w:val="00432FBC"/>
    <w:rsid w:val="00434B91"/>
    <w:rsid w:val="00442DE6"/>
    <w:rsid w:val="00447D37"/>
    <w:rsid w:val="004507BA"/>
    <w:rsid w:val="00455979"/>
    <w:rsid w:val="00465D90"/>
    <w:rsid w:val="00474560"/>
    <w:rsid w:val="004822C0"/>
    <w:rsid w:val="0048691E"/>
    <w:rsid w:val="00494098"/>
    <w:rsid w:val="004D026C"/>
    <w:rsid w:val="004E12D2"/>
    <w:rsid w:val="004F2B64"/>
    <w:rsid w:val="0051329E"/>
    <w:rsid w:val="00517795"/>
    <w:rsid w:val="00523818"/>
    <w:rsid w:val="005240FF"/>
    <w:rsid w:val="00541483"/>
    <w:rsid w:val="00544E55"/>
    <w:rsid w:val="005506DB"/>
    <w:rsid w:val="00565C59"/>
    <w:rsid w:val="00574B56"/>
    <w:rsid w:val="00581E6C"/>
    <w:rsid w:val="00583D54"/>
    <w:rsid w:val="00592D42"/>
    <w:rsid w:val="005B6061"/>
    <w:rsid w:val="005D4A7D"/>
    <w:rsid w:val="005D7F47"/>
    <w:rsid w:val="005E0753"/>
    <w:rsid w:val="005E4AAD"/>
    <w:rsid w:val="005F02BE"/>
    <w:rsid w:val="005F6FE8"/>
    <w:rsid w:val="00601772"/>
    <w:rsid w:val="00606A40"/>
    <w:rsid w:val="00612ED0"/>
    <w:rsid w:val="00624BE8"/>
    <w:rsid w:val="00625336"/>
    <w:rsid w:val="00635C18"/>
    <w:rsid w:val="00650789"/>
    <w:rsid w:val="0065630D"/>
    <w:rsid w:val="00657448"/>
    <w:rsid w:val="00675160"/>
    <w:rsid w:val="006A0B15"/>
    <w:rsid w:val="006A64D1"/>
    <w:rsid w:val="006B4E8D"/>
    <w:rsid w:val="006B58CE"/>
    <w:rsid w:val="006C1849"/>
    <w:rsid w:val="006C29F9"/>
    <w:rsid w:val="006E0267"/>
    <w:rsid w:val="006E34AD"/>
    <w:rsid w:val="006F1077"/>
    <w:rsid w:val="00721C36"/>
    <w:rsid w:val="00746738"/>
    <w:rsid w:val="00750BE7"/>
    <w:rsid w:val="00750FC7"/>
    <w:rsid w:val="007650E6"/>
    <w:rsid w:val="00770258"/>
    <w:rsid w:val="00771210"/>
    <w:rsid w:val="007804BB"/>
    <w:rsid w:val="00781396"/>
    <w:rsid w:val="007830C7"/>
    <w:rsid w:val="00785488"/>
    <w:rsid w:val="00786A3F"/>
    <w:rsid w:val="007878C7"/>
    <w:rsid w:val="007A130B"/>
    <w:rsid w:val="007E0821"/>
    <w:rsid w:val="007E4491"/>
    <w:rsid w:val="008012DF"/>
    <w:rsid w:val="00811851"/>
    <w:rsid w:val="0081365A"/>
    <w:rsid w:val="00815943"/>
    <w:rsid w:val="0082582E"/>
    <w:rsid w:val="008369E4"/>
    <w:rsid w:val="00841879"/>
    <w:rsid w:val="00841A9A"/>
    <w:rsid w:val="00846D39"/>
    <w:rsid w:val="0086726B"/>
    <w:rsid w:val="008823DF"/>
    <w:rsid w:val="00882651"/>
    <w:rsid w:val="008A54B5"/>
    <w:rsid w:val="008B1581"/>
    <w:rsid w:val="008B732C"/>
    <w:rsid w:val="008C05BF"/>
    <w:rsid w:val="008C17CE"/>
    <w:rsid w:val="008C1A2C"/>
    <w:rsid w:val="008C6837"/>
    <w:rsid w:val="008D115A"/>
    <w:rsid w:val="008E1550"/>
    <w:rsid w:val="008E489D"/>
    <w:rsid w:val="008E7B06"/>
    <w:rsid w:val="008F1172"/>
    <w:rsid w:val="008F2B48"/>
    <w:rsid w:val="008F4942"/>
    <w:rsid w:val="0091206C"/>
    <w:rsid w:val="009123D4"/>
    <w:rsid w:val="00914B31"/>
    <w:rsid w:val="00917E98"/>
    <w:rsid w:val="009219EB"/>
    <w:rsid w:val="00926CA1"/>
    <w:rsid w:val="0093266A"/>
    <w:rsid w:val="00941DE1"/>
    <w:rsid w:val="00946297"/>
    <w:rsid w:val="00953ED0"/>
    <w:rsid w:val="00960CD8"/>
    <w:rsid w:val="00962D96"/>
    <w:rsid w:val="00962DA1"/>
    <w:rsid w:val="009654F9"/>
    <w:rsid w:val="009744F8"/>
    <w:rsid w:val="00977D24"/>
    <w:rsid w:val="00984ED7"/>
    <w:rsid w:val="009A398E"/>
    <w:rsid w:val="009A7EC7"/>
    <w:rsid w:val="009B0442"/>
    <w:rsid w:val="009B13DA"/>
    <w:rsid w:val="009B2464"/>
    <w:rsid w:val="009B7F1E"/>
    <w:rsid w:val="009C09D6"/>
    <w:rsid w:val="009D01D0"/>
    <w:rsid w:val="009D6D51"/>
    <w:rsid w:val="009D6EC6"/>
    <w:rsid w:val="009E1313"/>
    <w:rsid w:val="009E29C0"/>
    <w:rsid w:val="009F191A"/>
    <w:rsid w:val="009F282F"/>
    <w:rsid w:val="00A42BEA"/>
    <w:rsid w:val="00A434C9"/>
    <w:rsid w:val="00A54D3E"/>
    <w:rsid w:val="00A645C0"/>
    <w:rsid w:val="00A8358F"/>
    <w:rsid w:val="00A92FEC"/>
    <w:rsid w:val="00AA3115"/>
    <w:rsid w:val="00AA3E65"/>
    <w:rsid w:val="00AA70A9"/>
    <w:rsid w:val="00AB3EB5"/>
    <w:rsid w:val="00AC195D"/>
    <w:rsid w:val="00AD4F30"/>
    <w:rsid w:val="00AD7573"/>
    <w:rsid w:val="00AF57F2"/>
    <w:rsid w:val="00B00F84"/>
    <w:rsid w:val="00B017EC"/>
    <w:rsid w:val="00B11B2B"/>
    <w:rsid w:val="00B1204F"/>
    <w:rsid w:val="00B1496B"/>
    <w:rsid w:val="00B156BC"/>
    <w:rsid w:val="00B16436"/>
    <w:rsid w:val="00B16B19"/>
    <w:rsid w:val="00B31865"/>
    <w:rsid w:val="00B37D0C"/>
    <w:rsid w:val="00B404DD"/>
    <w:rsid w:val="00B57DB3"/>
    <w:rsid w:val="00B63260"/>
    <w:rsid w:val="00B660DF"/>
    <w:rsid w:val="00B74C5A"/>
    <w:rsid w:val="00B84650"/>
    <w:rsid w:val="00BD0877"/>
    <w:rsid w:val="00BD3796"/>
    <w:rsid w:val="00BE0961"/>
    <w:rsid w:val="00C02D2E"/>
    <w:rsid w:val="00C057BD"/>
    <w:rsid w:val="00C07076"/>
    <w:rsid w:val="00C167FA"/>
    <w:rsid w:val="00C2018C"/>
    <w:rsid w:val="00C2369C"/>
    <w:rsid w:val="00C57B4A"/>
    <w:rsid w:val="00C57CEA"/>
    <w:rsid w:val="00C64169"/>
    <w:rsid w:val="00C64DC5"/>
    <w:rsid w:val="00C67A35"/>
    <w:rsid w:val="00C87706"/>
    <w:rsid w:val="00CA4CDD"/>
    <w:rsid w:val="00CB10AE"/>
    <w:rsid w:val="00D06207"/>
    <w:rsid w:val="00D12D40"/>
    <w:rsid w:val="00D12EC8"/>
    <w:rsid w:val="00D17F65"/>
    <w:rsid w:val="00D20611"/>
    <w:rsid w:val="00D3522A"/>
    <w:rsid w:val="00D35F66"/>
    <w:rsid w:val="00D51CD2"/>
    <w:rsid w:val="00D52B44"/>
    <w:rsid w:val="00D62252"/>
    <w:rsid w:val="00D85199"/>
    <w:rsid w:val="00D91A16"/>
    <w:rsid w:val="00DA3389"/>
    <w:rsid w:val="00DA5618"/>
    <w:rsid w:val="00DA60BA"/>
    <w:rsid w:val="00DD3D22"/>
    <w:rsid w:val="00DD43C1"/>
    <w:rsid w:val="00DE028C"/>
    <w:rsid w:val="00DE215C"/>
    <w:rsid w:val="00DF4293"/>
    <w:rsid w:val="00DF4404"/>
    <w:rsid w:val="00E01AAF"/>
    <w:rsid w:val="00E3049E"/>
    <w:rsid w:val="00E34BE5"/>
    <w:rsid w:val="00E35FBE"/>
    <w:rsid w:val="00E42BEC"/>
    <w:rsid w:val="00E54730"/>
    <w:rsid w:val="00E66D21"/>
    <w:rsid w:val="00E66E4A"/>
    <w:rsid w:val="00E6788A"/>
    <w:rsid w:val="00E81C6B"/>
    <w:rsid w:val="00E82BA2"/>
    <w:rsid w:val="00E8516E"/>
    <w:rsid w:val="00EA024E"/>
    <w:rsid w:val="00ED28BB"/>
    <w:rsid w:val="00ED4C21"/>
    <w:rsid w:val="00EE17DB"/>
    <w:rsid w:val="00EF28DF"/>
    <w:rsid w:val="00EF7FC5"/>
    <w:rsid w:val="00F06944"/>
    <w:rsid w:val="00F078F7"/>
    <w:rsid w:val="00F27815"/>
    <w:rsid w:val="00F534CE"/>
    <w:rsid w:val="00F56EA6"/>
    <w:rsid w:val="00F62B5E"/>
    <w:rsid w:val="00F63193"/>
    <w:rsid w:val="00F84931"/>
    <w:rsid w:val="00F91EAF"/>
    <w:rsid w:val="00F949E5"/>
    <w:rsid w:val="00F9655F"/>
    <w:rsid w:val="00FA165B"/>
    <w:rsid w:val="00FC4FB2"/>
    <w:rsid w:val="00FD7AAC"/>
    <w:rsid w:val="00FE1C84"/>
    <w:rsid w:val="00FE45AD"/>
    <w:rsid w:val="00FE7487"/>
    <w:rsid w:val="00FE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96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E0961"/>
    <w:pPr>
      <w:ind w:left="720"/>
      <w:contextualSpacing/>
    </w:pPr>
  </w:style>
  <w:style w:type="paragraph" w:styleId="a3">
    <w:name w:val="Balloon Text"/>
    <w:basedOn w:val="a"/>
    <w:link w:val="a4"/>
    <w:rsid w:val="00F9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F9655F"/>
    <w:rPr>
      <w:rFonts w:ascii="Tahoma" w:hAnsi="Tahoma" w:cs="Tahoma"/>
      <w:sz w:val="16"/>
      <w:szCs w:val="16"/>
      <w:lang w:eastAsia="en-US"/>
    </w:rPr>
  </w:style>
  <w:style w:type="paragraph" w:styleId="a5">
    <w:name w:val="Body Text Indent"/>
    <w:basedOn w:val="a"/>
    <w:link w:val="a6"/>
    <w:rsid w:val="00123C11"/>
    <w:pPr>
      <w:spacing w:after="120" w:line="240" w:lineRule="auto"/>
      <w:ind w:left="283"/>
    </w:pPr>
    <w:rPr>
      <w:rFonts w:ascii="Times New Roman" w:hAnsi="Times New Roman"/>
      <w:snapToGrid w:val="0"/>
      <w:sz w:val="26"/>
      <w:szCs w:val="20"/>
      <w:lang w:eastAsia="ru-RU"/>
    </w:rPr>
  </w:style>
  <w:style w:type="character" w:customStyle="1" w:styleId="a6">
    <w:name w:val="Основной текст с отступом Знак"/>
    <w:link w:val="a5"/>
    <w:rsid w:val="00123C11"/>
    <w:rPr>
      <w:snapToGrid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9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Налоговая служба  проводит Дни открытых дверей для налогоплательщиков</vt:lpstr>
    </vt:vector>
  </TitlesOfParts>
  <Company>fns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Налоговая служба  проводит Дни открытых дверей для налогоплательщиков</dc:title>
  <dc:creator>Grigorieva</dc:creator>
  <cp:lastModifiedBy>1</cp:lastModifiedBy>
  <cp:revision>2</cp:revision>
  <cp:lastPrinted>2019-03-26T14:27:00Z</cp:lastPrinted>
  <dcterms:created xsi:type="dcterms:W3CDTF">2019-04-03T08:25:00Z</dcterms:created>
  <dcterms:modified xsi:type="dcterms:W3CDTF">2019-04-03T08:25:00Z</dcterms:modified>
</cp:coreProperties>
</file>