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012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282E" w:rsidRDefault="0001282E" w:rsidP="00012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Default="00A23327" w:rsidP="00012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  <w:r w:rsidR="0009080F">
        <w:rPr>
          <w:rFonts w:ascii="Times New Roman" w:hAnsi="Times New Roman" w:cs="Times New Roman"/>
          <w:sz w:val="28"/>
          <w:szCs w:val="28"/>
        </w:rPr>
        <w:t xml:space="preserve"> № </w:t>
      </w:r>
      <w:r w:rsidR="0001282E">
        <w:rPr>
          <w:rFonts w:ascii="Times New Roman" w:hAnsi="Times New Roman" w:cs="Times New Roman"/>
          <w:sz w:val="28"/>
          <w:szCs w:val="28"/>
        </w:rPr>
        <w:t>92</w:t>
      </w:r>
    </w:p>
    <w:p w:rsidR="00A23327" w:rsidRDefault="0009080F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8A">
        <w:rPr>
          <w:rFonts w:ascii="Times New Roman" w:hAnsi="Times New Roman" w:cs="Times New Roman"/>
          <w:sz w:val="28"/>
          <w:szCs w:val="28"/>
        </w:rPr>
        <w:t>2</w:t>
      </w:r>
      <w:r w:rsidR="008675F2">
        <w:rPr>
          <w:rFonts w:ascii="Times New Roman" w:hAnsi="Times New Roman" w:cs="Times New Roman"/>
          <w:sz w:val="28"/>
          <w:szCs w:val="28"/>
        </w:rPr>
        <w:t>8</w:t>
      </w:r>
      <w:r w:rsidR="007A308A">
        <w:rPr>
          <w:rFonts w:ascii="Times New Roman" w:hAnsi="Times New Roman" w:cs="Times New Roman"/>
          <w:sz w:val="28"/>
          <w:szCs w:val="28"/>
        </w:rPr>
        <w:t>.1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год                           </w:t>
      </w:r>
      <w:r w:rsidR="008675F2">
        <w:rPr>
          <w:rFonts w:ascii="Times New Roman" w:hAnsi="Times New Roman" w:cs="Times New Roman"/>
          <w:sz w:val="28"/>
          <w:szCs w:val="28"/>
        </w:rPr>
        <w:t xml:space="preserve">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0D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0DE9">
        <w:rPr>
          <w:rFonts w:ascii="Times New Roman" w:hAnsi="Times New Roman" w:cs="Times New Roman"/>
          <w:sz w:val="28"/>
          <w:szCs w:val="28"/>
        </w:rPr>
        <w:t xml:space="preserve">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32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327">
        <w:rPr>
          <w:rFonts w:ascii="Times New Roman" w:hAnsi="Times New Roman" w:cs="Times New Roman"/>
          <w:sz w:val="28"/>
          <w:szCs w:val="28"/>
        </w:rPr>
        <w:t>Матвеев Курган</w:t>
      </w:r>
    </w:p>
    <w:p w:rsidR="0009080F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</w:t>
      </w:r>
    </w:p>
    <w:p w:rsidR="0009080F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9080F"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0F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080F"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«</w:t>
      </w:r>
      <w:r w:rsidR="00AF6B5B">
        <w:rPr>
          <w:rFonts w:ascii="Times New Roman" w:hAnsi="Times New Roman" w:cs="Times New Roman"/>
          <w:sz w:val="28"/>
          <w:szCs w:val="28"/>
        </w:rPr>
        <w:t xml:space="preserve">Энергоэффективность и развитие </w:t>
      </w:r>
    </w:p>
    <w:p w:rsidR="00F17C28" w:rsidRDefault="00AF6B5B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</w:t>
      </w:r>
      <w:r w:rsidR="00F17C28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="00F17C28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F17C28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="00F17C28"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080F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4</w:t>
      </w:r>
      <w:r w:rsidR="00F17C28"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470DE9" w:rsidRPr="00D601FD" w:rsidRDefault="00470DE9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A233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144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9080F" w:rsidRPr="0009080F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09080F" w:rsidRPr="0009080F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09080F" w:rsidRPr="00E05D4D">
        <w:rPr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«Энергоэффективность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09080F" w:rsidRPr="00AF6B5B" w:rsidRDefault="0009080F" w:rsidP="00A23327">
      <w:pPr>
        <w:pStyle w:val="ConsTitle"/>
        <w:widowControl/>
        <w:ind w:right="0"/>
        <w:jc w:val="both"/>
        <w:rPr>
          <w:b w:val="0"/>
          <w:shd w:val="clear" w:color="auto" w:fill="FFFFFF"/>
        </w:rPr>
      </w:pPr>
    </w:p>
    <w:p w:rsidR="007A308A" w:rsidRDefault="0009080F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«Энергоэффективность и развитие энергетики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»</w:t>
      </w:r>
      <w:r w:rsidR="007A308A"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09080F" w:rsidP="007A308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08A" w:rsidRPr="00793A5A">
        <w:rPr>
          <w:sz w:val="28"/>
          <w:szCs w:val="28"/>
        </w:rPr>
        <w:t>2.</w:t>
      </w:r>
      <w:r w:rsidR="007A308A"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</w:t>
      </w:r>
      <w:r w:rsidR="007A308A" w:rsidRPr="00793A5A">
        <w:rPr>
          <w:spacing w:val="-12"/>
          <w:w w:val="108"/>
          <w:sz w:val="28"/>
          <w:szCs w:val="28"/>
        </w:rPr>
        <w:t>р</w:t>
      </w:r>
      <w:r w:rsidR="007A308A" w:rsidRPr="00793A5A">
        <w:rPr>
          <w:spacing w:val="-12"/>
          <w:w w:val="108"/>
          <w:sz w:val="28"/>
          <w:szCs w:val="28"/>
        </w:rPr>
        <w:t>мационном бюллетени Матвеево-Курганского сельского поселения и подлежит ра</w:t>
      </w:r>
      <w:r w:rsidR="007A308A" w:rsidRPr="00793A5A">
        <w:rPr>
          <w:spacing w:val="-12"/>
          <w:w w:val="108"/>
          <w:sz w:val="28"/>
          <w:szCs w:val="28"/>
        </w:rPr>
        <w:t>з</w:t>
      </w:r>
      <w:r w:rsidR="007A308A" w:rsidRPr="00793A5A">
        <w:rPr>
          <w:spacing w:val="-12"/>
          <w:w w:val="108"/>
          <w:sz w:val="28"/>
          <w:szCs w:val="28"/>
        </w:rPr>
        <w:t xml:space="preserve">мещению </w:t>
      </w:r>
      <w:r w:rsidR="007A308A" w:rsidRPr="00AA739E">
        <w:rPr>
          <w:spacing w:val="-12"/>
          <w:w w:val="108"/>
          <w:sz w:val="28"/>
          <w:szCs w:val="28"/>
        </w:rPr>
        <w:t xml:space="preserve">на </w:t>
      </w:r>
      <w:r w:rsidR="007A308A"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8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3.Контроль за  исполнением распоряжения возложить на заместителя Главы Администрации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282E" w:rsidRDefault="0001282E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7C1B" w:rsidRPr="0009080F" w:rsidRDefault="0009080F" w:rsidP="0009080F">
      <w:pPr>
        <w:rPr>
          <w:rFonts w:ascii="Times New Roman" w:hAnsi="Times New Roman" w:cs="Times New Roman"/>
          <w:sz w:val="28"/>
          <w:szCs w:val="28"/>
        </w:rPr>
        <w:sectPr w:rsidR="00517C1B" w:rsidRPr="0009080F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  <w:r w:rsidRPr="0009080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            Матвеево - Курганского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0F">
        <w:rPr>
          <w:rFonts w:ascii="Times New Roman" w:hAnsi="Times New Roman" w:cs="Times New Roman"/>
          <w:sz w:val="28"/>
          <w:szCs w:val="28"/>
        </w:rPr>
        <w:t xml:space="preserve">         Г.В.Щеткова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0908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8675F2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0913F0">
        <w:rPr>
          <w:rFonts w:ascii="Times New Roman" w:hAnsi="Times New Roman" w:cs="Times New Roman"/>
          <w:sz w:val="28"/>
          <w:szCs w:val="28"/>
        </w:rPr>
        <w:t>2</w:t>
      </w:r>
      <w:r w:rsidR="0009080F">
        <w:rPr>
          <w:rFonts w:ascii="Times New Roman" w:hAnsi="Times New Roman" w:cs="Times New Roman"/>
          <w:sz w:val="28"/>
          <w:szCs w:val="28"/>
        </w:rPr>
        <w:t>3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09080F">
        <w:rPr>
          <w:rFonts w:ascii="Times New Roman" w:hAnsi="Times New Roman" w:cs="Times New Roman"/>
          <w:sz w:val="28"/>
          <w:szCs w:val="28"/>
        </w:rPr>
        <w:t xml:space="preserve"> </w:t>
      </w:r>
      <w:r w:rsidR="0001282E">
        <w:rPr>
          <w:rFonts w:ascii="Times New Roman" w:hAnsi="Times New Roman" w:cs="Times New Roman"/>
          <w:sz w:val="28"/>
          <w:szCs w:val="28"/>
        </w:rPr>
        <w:t>92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AF6B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B5B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  <w:r w:rsidRP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2022-2030 годы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»</w:t>
      </w:r>
      <w:r w:rsidRPr="00AF6B5B">
        <w:rPr>
          <w:rFonts w:ascii="Times New Roman" w:hAnsi="Times New Roman" w:cs="Times New Roman"/>
          <w:b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9080F">
        <w:rPr>
          <w:rFonts w:ascii="Times New Roman" w:hAnsi="Times New Roman" w:cs="Times New Roman"/>
          <w:sz w:val="28"/>
          <w:szCs w:val="28"/>
        </w:rPr>
        <w:t>4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5103"/>
        <w:gridCol w:w="1276"/>
        <w:gridCol w:w="1842"/>
        <w:gridCol w:w="988"/>
        <w:gridCol w:w="1133"/>
        <w:gridCol w:w="1134"/>
        <w:gridCol w:w="1134"/>
        <w:gridCol w:w="1134"/>
      </w:tblGrid>
      <w:tr w:rsidR="006D5913" w:rsidRPr="006F7CA7" w:rsidTr="0009080F">
        <w:trPr>
          <w:trHeight w:val="27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 xml:space="preserve">тель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4B18A0" w:rsidRDefault="006D5913" w:rsidP="0009080F">
            <w:pPr>
              <w:pStyle w:val="ConsPlusCell"/>
              <w:ind w:left="-8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Ожидаемый р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 xml:space="preserve">вый 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срок    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br/>
              <w:t>реализ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4B18A0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 xml:space="preserve">Объем расходов, (тыс. рублей) </w:t>
            </w:r>
          </w:p>
        </w:tc>
      </w:tr>
      <w:tr w:rsidR="006D5913" w:rsidRPr="006F7CA7" w:rsidTr="0009080F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09080F">
            <w:pPr>
              <w:pStyle w:val="ConsPlusCell"/>
              <w:ind w:left="-69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09080F">
            <w:pPr>
              <w:pStyle w:val="ConsPlusCell"/>
              <w:ind w:left="-69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6D5913" w:rsidRPr="004B18A0" w:rsidRDefault="006D5913" w:rsidP="0009080F">
            <w:pPr>
              <w:pStyle w:val="ConsPlusCell"/>
              <w:ind w:left="-69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09080F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бюджет п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18A0">
              <w:rPr>
                <w:rFonts w:ascii="Times New Roman" w:hAnsi="Times New Roman" w:cs="Times New Roman"/>
                <w:sz w:val="18"/>
                <w:szCs w:val="18"/>
              </w:rPr>
              <w:t xml:space="preserve">селения  </w:t>
            </w:r>
          </w:p>
        </w:tc>
      </w:tr>
      <w:tr w:rsidR="006D5913" w:rsidRPr="006F7CA7" w:rsidTr="004B18A0">
        <w:trPr>
          <w:trHeight w:val="247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B18A0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5913" w:rsidRPr="006F7CA7" w:rsidTr="0009080F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AF6B5B" w:rsidP="00470DE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</w:t>
            </w:r>
            <w:r w:rsidR="00470D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госбережение и повышение 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эффективности Матвеево-Курганского сельского поселения» в рамках подпрогра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«Энергоэффективность и развитие эне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гетики»</w:t>
            </w:r>
            <w:r w:rsidR="006D5913"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1282E">
        <w:trPr>
          <w:trHeight w:val="4374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F" w:rsidRDefault="00AB4A4B" w:rsidP="000128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D5913" w:rsidRPr="0009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82E" w:rsidRPr="0009080F" w:rsidRDefault="006D5913" w:rsidP="00012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167" w:rsidRPr="000908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</w:t>
            </w:r>
            <w:r w:rsidR="00951A7B" w:rsidRPr="0009080F">
              <w:rPr>
                <w:rFonts w:ascii="Times New Roman" w:hAnsi="Times New Roman" w:cs="Times New Roman"/>
                <w:sz w:val="24"/>
                <w:szCs w:val="24"/>
              </w:rPr>
              <w:t>ламп накаливания</w:t>
            </w:r>
            <w:r w:rsidR="00BF3408" w:rsidRPr="0009080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неэффективных элементов систем о</w:t>
            </w:r>
            <w:r w:rsidR="00BF3408" w:rsidRPr="00090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408" w:rsidRPr="0009080F">
              <w:rPr>
                <w:rFonts w:ascii="Times New Roman" w:hAnsi="Times New Roman" w:cs="Times New Roman"/>
                <w:sz w:val="24"/>
                <w:szCs w:val="24"/>
              </w:rPr>
              <w:t>вещения, в том числе светильников, на энерг</w:t>
            </w:r>
            <w:r w:rsidR="00BF3408" w:rsidRPr="00090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408" w:rsidRPr="0009080F">
              <w:rPr>
                <w:rFonts w:ascii="Times New Roman" w:hAnsi="Times New Roman" w:cs="Times New Roman"/>
                <w:sz w:val="24"/>
                <w:szCs w:val="24"/>
              </w:rPr>
              <w:t>сберегающие ( в том числе не менее</w:t>
            </w:r>
            <w:r w:rsidR="001A6F2B" w:rsidRPr="0009080F">
              <w:rPr>
                <w:rFonts w:ascii="Times New Roman" w:hAnsi="Times New Roman" w:cs="Times New Roman"/>
                <w:sz w:val="24"/>
                <w:szCs w:val="24"/>
              </w:rPr>
              <w:t xml:space="preserve"> 30 проце</w:t>
            </w:r>
            <w:r w:rsidR="001A6F2B" w:rsidRPr="00090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F2B" w:rsidRPr="0009080F">
              <w:rPr>
                <w:rFonts w:ascii="Times New Roman" w:hAnsi="Times New Roman" w:cs="Times New Roman"/>
                <w:sz w:val="24"/>
                <w:szCs w:val="24"/>
              </w:rPr>
              <w:t>тов от объема на основе светодиодов</w:t>
            </w:r>
            <w:r w:rsidR="001A6F2B" w:rsidRPr="00012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012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вое выявление бесхозяйных объектов</w:t>
            </w:r>
            <w:r w:rsidR="000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жимого имущества, используемых для перед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чи энергетических ресурсов (включая газ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снабжение, тепло- и электроснабжение),</w:t>
            </w:r>
            <w:r w:rsidR="000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низация постановки в установленном п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рядке таких объектов на учет в качестве</w:t>
            </w:r>
            <w:r w:rsidR="000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недвижимого имущес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ва и признание права муниципальной</w:t>
            </w:r>
            <w:r w:rsidR="000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2E" w:rsidRPr="0001282E">
              <w:rPr>
                <w:rFonts w:ascii="Times New Roman" w:hAnsi="Times New Roman" w:cs="Times New Roman"/>
                <w:sz w:val="24"/>
                <w:szCs w:val="24"/>
              </w:rPr>
              <w:t>собственности на эти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090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908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Матвеево-Курга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2E" w:rsidRDefault="0001282E" w:rsidP="00C548C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28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уменьшение по</w:t>
            </w:r>
            <w:r w:rsidRPr="0001282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01282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01282E" w:rsidRPr="0001282E" w:rsidRDefault="0001282E" w:rsidP="00C548C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D5913" w:rsidRPr="006F7CA7" w:rsidRDefault="0001282E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0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энергоресурсов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9080F" w:rsidP="00090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9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9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9080F" w:rsidP="00090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20F2F" w:rsidRPr="006F7CA7" w:rsidTr="0009080F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1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подпрограммы </w:t>
            </w:r>
            <w:r w:rsidR="000128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09080F" w:rsidP="000908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B811E3" w:rsidP="00090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090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F" w:rsidRPr="006F259B" w:rsidRDefault="0009080F" w:rsidP="000908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10,0</w:t>
            </w:r>
          </w:p>
        </w:tc>
      </w:tr>
      <w:tr w:rsidR="00820F2F" w:rsidRPr="006F7CA7" w:rsidTr="0009080F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09080F" w:rsidP="000908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09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09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09080F" w:rsidP="000908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01282E">
      <w:pgSz w:w="16840" w:h="11907" w:orient="landscape" w:code="9"/>
      <w:pgMar w:top="42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67" w:rsidRDefault="00F61C67" w:rsidP="00F84DA8">
      <w:r>
        <w:separator/>
      </w:r>
    </w:p>
  </w:endnote>
  <w:endnote w:type="continuationSeparator" w:id="0">
    <w:p w:rsidR="00F61C67" w:rsidRDefault="00F61C6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83" w:rsidRDefault="00C1403F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8A0">
      <w:rPr>
        <w:rStyle w:val="a6"/>
        <w:noProof/>
      </w:rPr>
      <w:t>3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67" w:rsidRDefault="00F61C67" w:rsidP="00F84DA8">
      <w:r>
        <w:separator/>
      </w:r>
    </w:p>
  </w:footnote>
  <w:footnote w:type="continuationSeparator" w:id="0">
    <w:p w:rsidR="00F61C67" w:rsidRDefault="00F61C6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282E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080F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6F2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838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0B19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0DE9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8A0"/>
    <w:rsid w:val="004B2C62"/>
    <w:rsid w:val="004B4C8C"/>
    <w:rsid w:val="004B79CA"/>
    <w:rsid w:val="004C09ED"/>
    <w:rsid w:val="004C1D29"/>
    <w:rsid w:val="004C28E7"/>
    <w:rsid w:val="004C31A8"/>
    <w:rsid w:val="004C3D11"/>
    <w:rsid w:val="004C4C84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3E9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675F2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1A7B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6B5B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A50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BF3408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03F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2FBA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16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1C67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F404-14A1-422C-B0A7-5C93C5EE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2024-01-12T12:59:00Z</cp:lastPrinted>
  <dcterms:created xsi:type="dcterms:W3CDTF">2024-01-03T08:01:00Z</dcterms:created>
  <dcterms:modified xsi:type="dcterms:W3CDTF">2024-01-12T13:01:00Z</dcterms:modified>
</cp:coreProperties>
</file>