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77" w:rsidRDefault="00DA46E4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</w:t>
      </w:r>
      <w:r w:rsidR="00602177">
        <w:rPr>
          <w:bCs/>
          <w:spacing w:val="3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56B0FA6B" wp14:editId="7CFAC452">
            <wp:extent cx="533400" cy="662940"/>
            <wp:effectExtent l="0" t="0" r="0" b="3810"/>
            <wp:docPr id="1" name="Рисунок 1" descr="М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МK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177">
        <w:rPr>
          <w:bCs/>
          <w:spacing w:val="30"/>
          <w:sz w:val="28"/>
          <w:szCs w:val="28"/>
        </w:rPr>
        <w:t xml:space="preserve">  </w:t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proofErr w:type="gramEnd"/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DA46E4">
            <w:pPr>
              <w:ind w:left="-10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DA46E4">
              <w:rPr>
                <w:sz w:val="28"/>
                <w:szCs w:val="28"/>
              </w:rPr>
              <w:t xml:space="preserve"> 21</w:t>
            </w:r>
            <w:proofErr w:type="gramEnd"/>
            <w:r w:rsidR="00DA46E4">
              <w:rPr>
                <w:sz w:val="28"/>
                <w:szCs w:val="28"/>
              </w:rPr>
              <w:t xml:space="preserve"> </w:t>
            </w:r>
            <w:r w:rsidR="004328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602177">
              <w:rPr>
                <w:sz w:val="28"/>
                <w:szCs w:val="28"/>
              </w:rPr>
              <w:t xml:space="preserve">  </w:t>
            </w:r>
            <w:r w:rsidR="00AB1CD3">
              <w:rPr>
                <w:sz w:val="28"/>
                <w:szCs w:val="28"/>
              </w:rPr>
              <w:t xml:space="preserve"> </w:t>
            </w:r>
            <w:r w:rsidR="00DA46E4">
              <w:rPr>
                <w:sz w:val="28"/>
                <w:szCs w:val="28"/>
              </w:rPr>
              <w:t>июля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DA46E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8C3A3F" w:rsidRDefault="00602177" w:rsidP="00282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8283E">
              <w:rPr>
                <w:sz w:val="28"/>
                <w:szCs w:val="28"/>
              </w:rPr>
              <w:t xml:space="preserve">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DA46E4">
              <w:rPr>
                <w:sz w:val="28"/>
                <w:szCs w:val="28"/>
              </w:rPr>
              <w:t>99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EA2E29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E1530F">
              <w:rPr>
                <w:sz w:val="28"/>
                <w:szCs w:val="28"/>
              </w:rPr>
              <w:t xml:space="preserve"> </w:t>
            </w:r>
            <w:r w:rsidR="00374E58">
              <w:rPr>
                <w:sz w:val="28"/>
                <w:szCs w:val="28"/>
              </w:rPr>
              <w:t>4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EA2E29">
              <w:rPr>
                <w:sz w:val="28"/>
                <w:szCs w:val="28"/>
              </w:rPr>
              <w:t>18</w:t>
            </w:r>
            <w:r w:rsidR="006855FE">
              <w:rPr>
                <w:sz w:val="28"/>
                <w:szCs w:val="28"/>
              </w:rPr>
              <w:t>.</w:t>
            </w:r>
            <w:r w:rsidR="00EA2E29">
              <w:rPr>
                <w:sz w:val="28"/>
                <w:szCs w:val="28"/>
              </w:rPr>
              <w:t>01</w:t>
            </w:r>
            <w:r w:rsidR="006855FE">
              <w:rPr>
                <w:sz w:val="28"/>
                <w:szCs w:val="28"/>
              </w:rPr>
              <w:t>.20</w:t>
            </w:r>
            <w:r w:rsidR="00EA2E29">
              <w:rPr>
                <w:sz w:val="28"/>
                <w:szCs w:val="28"/>
              </w:rPr>
              <w:t>21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12E82" w:rsidRPr="00D71609" w:rsidRDefault="00D71609" w:rsidP="00A8579C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</w:t>
      </w:r>
      <w:proofErr w:type="gramStart"/>
      <w:r w:rsidRPr="00D71609">
        <w:rPr>
          <w:sz w:val="28"/>
          <w:szCs w:val="28"/>
        </w:rPr>
        <w:t>приведения  нормативных</w:t>
      </w:r>
      <w:proofErr w:type="gramEnd"/>
      <w:r w:rsidRPr="00D71609">
        <w:rPr>
          <w:sz w:val="28"/>
          <w:szCs w:val="28"/>
        </w:rPr>
        <w:t xml:space="preserve">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28283E" w:rsidRDefault="0028283E" w:rsidP="008C3A3F">
      <w:pPr>
        <w:shd w:val="clear" w:color="auto" w:fill="FFFFFF"/>
        <w:jc w:val="center"/>
        <w:rPr>
          <w:sz w:val="28"/>
          <w:szCs w:val="28"/>
        </w:rPr>
      </w:pP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</w:t>
      </w:r>
      <w:proofErr w:type="gramEnd"/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Pr="00374E58">
        <w:rPr>
          <w:sz w:val="28"/>
          <w:szCs w:val="28"/>
        </w:rPr>
        <w:t>«Об утверждении административного регламента  предоставления муниципальной услуги «</w:t>
      </w:r>
      <w:r w:rsidR="00EA2E29">
        <w:rPr>
          <w:sz w:val="28"/>
          <w:szCs w:val="28"/>
        </w:rPr>
        <w:t>Присвоение, изменение и аннулирование адреса объекта адресации»</w:t>
      </w:r>
      <w:r w:rsidR="00ED5CE5">
        <w:rPr>
          <w:sz w:val="28"/>
          <w:szCs w:val="28"/>
        </w:rPr>
        <w:t>»</w:t>
      </w:r>
      <w:r w:rsidRPr="00374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A2E29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EA2E29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EA2E29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EA2E29">
        <w:rPr>
          <w:sz w:val="28"/>
          <w:szCs w:val="28"/>
        </w:rPr>
        <w:t xml:space="preserve"> </w:t>
      </w:r>
      <w:r>
        <w:rPr>
          <w:sz w:val="28"/>
          <w:szCs w:val="28"/>
        </w:rPr>
        <w:t>4, внести следующие изменения:</w:t>
      </w:r>
    </w:p>
    <w:p w:rsidR="0028283E" w:rsidRDefault="0028283E" w:rsidP="00282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FF18A2">
        <w:t xml:space="preserve"> </w:t>
      </w:r>
      <w:r w:rsidRPr="00FF18A2">
        <w:rPr>
          <w:sz w:val="28"/>
          <w:szCs w:val="28"/>
        </w:rPr>
        <w:t>Приложение №</w:t>
      </w:r>
      <w:r w:rsidR="00124B9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;</w:t>
      </w:r>
    </w:p>
    <w:p w:rsidR="008A0BFD" w:rsidRDefault="0028283E" w:rsidP="0028283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FF18A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1530F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124B99">
        <w:rPr>
          <w:sz w:val="28"/>
          <w:szCs w:val="28"/>
        </w:rPr>
        <w:t xml:space="preserve"> №3</w:t>
      </w:r>
      <w:r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E1530F"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</w:t>
      </w:r>
      <w:r w:rsidRPr="00FF18A2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2.</w:t>
      </w:r>
    </w:p>
    <w:p w:rsidR="00BE2705" w:rsidRPr="007B63D9" w:rsidRDefault="00BE2705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30F">
        <w:rPr>
          <w:sz w:val="28"/>
          <w:szCs w:val="28"/>
        </w:rPr>
        <w:t xml:space="preserve">       </w:t>
      </w:r>
      <w:r w:rsidR="00005097">
        <w:rPr>
          <w:sz w:val="28"/>
          <w:szCs w:val="28"/>
        </w:rPr>
        <w:t>2</w:t>
      </w:r>
      <w:r w:rsidR="008C3A3F" w:rsidRPr="00FB36C3">
        <w:rPr>
          <w:sz w:val="28"/>
          <w:szCs w:val="28"/>
        </w:rPr>
        <w:t xml:space="preserve">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</w:r>
      <w:r w:rsidR="00005097">
        <w:rPr>
          <w:sz w:val="28"/>
          <w:szCs w:val="28"/>
        </w:rPr>
        <w:t>3</w:t>
      </w:r>
      <w:r w:rsidRPr="00FB36C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4258B5" w:rsidRPr="00FB36C3" w:rsidRDefault="004258B5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28283E" w:rsidRDefault="008C3A3F" w:rsidP="0028283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proofErr w:type="spellStart"/>
      <w:r w:rsidR="00FF18A2">
        <w:rPr>
          <w:sz w:val="28"/>
          <w:szCs w:val="28"/>
        </w:rPr>
        <w:t>Г.В.Щеткова</w:t>
      </w:r>
      <w:proofErr w:type="spellEnd"/>
    </w:p>
    <w:p w:rsidR="00A8579C" w:rsidRDefault="00A8579C" w:rsidP="00374E58">
      <w:pPr>
        <w:ind w:left="5103"/>
        <w:jc w:val="center"/>
        <w:rPr>
          <w:sz w:val="28"/>
          <w:szCs w:val="28"/>
        </w:rPr>
      </w:pPr>
    </w:p>
    <w:p w:rsidR="00005097" w:rsidRDefault="00005097" w:rsidP="00374E58">
      <w:pPr>
        <w:ind w:left="5103"/>
        <w:jc w:val="center"/>
        <w:rPr>
          <w:sz w:val="28"/>
          <w:szCs w:val="28"/>
        </w:rPr>
      </w:pPr>
    </w:p>
    <w:p w:rsidR="00005097" w:rsidRDefault="00005097" w:rsidP="00BE5E77">
      <w:pPr>
        <w:rPr>
          <w:sz w:val="28"/>
          <w:szCs w:val="28"/>
        </w:rPr>
      </w:pPr>
    </w:p>
    <w:p w:rsidR="00ED5CE5" w:rsidRDefault="00ED5CE5" w:rsidP="00374E58">
      <w:pPr>
        <w:ind w:left="5103"/>
        <w:jc w:val="center"/>
        <w:rPr>
          <w:sz w:val="28"/>
          <w:szCs w:val="28"/>
        </w:rPr>
      </w:pPr>
    </w:p>
    <w:p w:rsidR="00212BA4" w:rsidRDefault="00212BA4" w:rsidP="00374E58">
      <w:pPr>
        <w:ind w:left="5103"/>
        <w:jc w:val="center"/>
        <w:rPr>
          <w:sz w:val="28"/>
          <w:szCs w:val="28"/>
        </w:rPr>
      </w:pPr>
    </w:p>
    <w:p w:rsidR="004328D5" w:rsidRDefault="004328D5" w:rsidP="00374E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8283E">
        <w:rPr>
          <w:sz w:val="28"/>
          <w:szCs w:val="28"/>
        </w:rPr>
        <w:t xml:space="preserve"> №1</w:t>
      </w:r>
    </w:p>
    <w:p w:rsidR="00CF7DD5" w:rsidRDefault="004328D5" w:rsidP="00374E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gramStart"/>
      <w:r w:rsidR="00CF7DD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 </w:t>
      </w:r>
      <w:r w:rsidR="00CF7DD5">
        <w:rPr>
          <w:sz w:val="28"/>
          <w:szCs w:val="28"/>
        </w:rPr>
        <w:t>Администрации</w:t>
      </w:r>
      <w:proofErr w:type="gramEnd"/>
      <w:r w:rsidR="00CF7DD5">
        <w:rPr>
          <w:sz w:val="28"/>
          <w:szCs w:val="28"/>
        </w:rPr>
        <w:t xml:space="preserve"> Матвеево-Курганского сельского поселения</w:t>
      </w:r>
    </w:p>
    <w:p w:rsidR="004328D5" w:rsidRDefault="004328D5" w:rsidP="00374E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DA46E4">
        <w:rPr>
          <w:sz w:val="28"/>
          <w:szCs w:val="28"/>
        </w:rPr>
        <w:t xml:space="preserve"> 99</w:t>
      </w:r>
      <w:r>
        <w:rPr>
          <w:sz w:val="28"/>
          <w:szCs w:val="28"/>
        </w:rPr>
        <w:t xml:space="preserve"> от </w:t>
      </w:r>
      <w:r w:rsidR="00DA46E4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DA46E4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DA46E4">
        <w:rPr>
          <w:sz w:val="28"/>
          <w:szCs w:val="28"/>
        </w:rPr>
        <w:t>21</w:t>
      </w:r>
      <w:r>
        <w:rPr>
          <w:sz w:val="28"/>
          <w:szCs w:val="28"/>
        </w:rPr>
        <w:t>г</w:t>
      </w:r>
    </w:p>
    <w:p w:rsidR="004328D5" w:rsidRDefault="004328D5" w:rsidP="00374E58">
      <w:pPr>
        <w:ind w:left="5103"/>
        <w:jc w:val="center"/>
        <w:rPr>
          <w:sz w:val="28"/>
          <w:szCs w:val="28"/>
        </w:rPr>
      </w:pPr>
    </w:p>
    <w:p w:rsidR="00374E58" w:rsidRPr="00374E58" w:rsidRDefault="00374E58" w:rsidP="00374E58">
      <w:pPr>
        <w:ind w:left="5103"/>
        <w:jc w:val="center"/>
        <w:rPr>
          <w:sz w:val="28"/>
          <w:szCs w:val="28"/>
        </w:rPr>
      </w:pPr>
      <w:r w:rsidRPr="00374E58">
        <w:rPr>
          <w:sz w:val="28"/>
          <w:szCs w:val="28"/>
        </w:rPr>
        <w:t>Приложение №</w:t>
      </w:r>
      <w:r w:rsidR="00124B99">
        <w:rPr>
          <w:sz w:val="28"/>
          <w:szCs w:val="28"/>
        </w:rPr>
        <w:t>2</w:t>
      </w:r>
    </w:p>
    <w:p w:rsidR="00374E58" w:rsidRPr="003A3867" w:rsidRDefault="00374E58" w:rsidP="00374E58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74E58" w:rsidRPr="003A3867" w:rsidRDefault="00374E58" w:rsidP="00374E5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предоставления муниципальной </w:t>
      </w:r>
      <w:r w:rsidRPr="003A3867">
        <w:rPr>
          <w:rFonts w:ascii="Times New Roman" w:hAnsi="Times New Roman" w:cs="Times New Roman"/>
          <w:sz w:val="28"/>
          <w:szCs w:val="28"/>
        </w:rPr>
        <w:t>услуги</w:t>
      </w:r>
    </w:p>
    <w:p w:rsidR="00374E58" w:rsidRPr="003A3867" w:rsidRDefault="00374E58" w:rsidP="00374E58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«</w:t>
      </w:r>
      <w:r w:rsidR="00212BA4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адреса объекта адресации</w:t>
      </w:r>
      <w:r w:rsidRPr="003A3867">
        <w:rPr>
          <w:rFonts w:ascii="Times New Roman" w:hAnsi="Times New Roman" w:cs="Times New Roman"/>
          <w:sz w:val="28"/>
          <w:szCs w:val="28"/>
        </w:rPr>
        <w:t>»</w:t>
      </w:r>
    </w:p>
    <w:p w:rsidR="00374E58" w:rsidRDefault="00374E58" w:rsidP="00374E58">
      <w:pPr>
        <w:jc w:val="both"/>
        <w:rPr>
          <w:szCs w:val="28"/>
        </w:rPr>
      </w:pPr>
    </w:p>
    <w:p w:rsidR="00374E58" w:rsidRPr="00374E58" w:rsidRDefault="00374E58" w:rsidP="00374E58">
      <w:pPr>
        <w:jc w:val="center"/>
        <w:rPr>
          <w:sz w:val="28"/>
          <w:szCs w:val="28"/>
        </w:rPr>
      </w:pPr>
      <w:r w:rsidRPr="00374E58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374E58" w:rsidRPr="00956CB4" w:rsidRDefault="00374E58" w:rsidP="00374E58">
      <w:pPr>
        <w:jc w:val="center"/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9157"/>
      </w:tblGrid>
      <w:tr w:rsidR="00212BA4" w:rsidRPr="00974A79" w:rsidTr="00212BA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jc w:val="center"/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№</w:t>
            </w:r>
          </w:p>
          <w:p w:rsidR="00212BA4" w:rsidRPr="00974A79" w:rsidRDefault="00212BA4" w:rsidP="00FF39D5">
            <w:pPr>
              <w:jc w:val="center"/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jc w:val="center"/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212BA4" w:rsidRPr="00974A79" w:rsidTr="00212BA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 xml:space="preserve">Заявление – </w:t>
            </w:r>
            <w:r w:rsidRPr="00974A79">
              <w:rPr>
                <w:bCs/>
                <w:i/>
                <w:sz w:val="24"/>
                <w:szCs w:val="24"/>
              </w:rPr>
              <w:t>оригинал</w:t>
            </w:r>
          </w:p>
        </w:tc>
      </w:tr>
      <w:tr w:rsidR="00212BA4" w:rsidRPr="00974A79" w:rsidTr="00212BA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Default="00212BA4" w:rsidP="00FF39D5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 или представителя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proofErr w:type="gramEnd"/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12BA4">
              <w:rPr>
                <w:rFonts w:eastAsia="Calibri"/>
                <w:i/>
                <w:sz w:val="24"/>
                <w:szCs w:val="24"/>
                <w:lang w:eastAsia="en-US"/>
              </w:rPr>
              <w:t>к</w:t>
            </w:r>
            <w:r w:rsidRPr="00212BA4">
              <w:rPr>
                <w:i/>
                <w:sz w:val="24"/>
                <w:szCs w:val="24"/>
              </w:rPr>
              <w:t>опия при предъявлении оригинала</w:t>
            </w:r>
            <w:r w:rsidRPr="00D11BC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212BA4" w:rsidRPr="00FB1EBC" w:rsidRDefault="00212BA4" w:rsidP="00FF39D5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212BA4" w:rsidRPr="00FB1EBC" w:rsidRDefault="00212BA4" w:rsidP="00FF39D5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212BA4" w:rsidRPr="00FB1EBC" w:rsidRDefault="00212BA4" w:rsidP="00FF39D5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212BA4" w:rsidRPr="00FB1EBC" w:rsidRDefault="00212BA4" w:rsidP="00FF39D5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2.4. Удостоверение беженца в Росс</w:t>
            </w:r>
            <w:r>
              <w:rPr>
                <w:sz w:val="24"/>
                <w:szCs w:val="24"/>
              </w:rPr>
              <w:t>ийской Федерации (для беженцев)</w:t>
            </w:r>
          </w:p>
          <w:p w:rsidR="00212BA4" w:rsidRPr="00FB1EBC" w:rsidRDefault="00212BA4" w:rsidP="00FF39D5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2.5. Свидетельство о рассмотрении ходатайства о признании беженцем по существу </w:t>
            </w:r>
            <w:r>
              <w:rPr>
                <w:sz w:val="24"/>
                <w:szCs w:val="24"/>
              </w:rPr>
              <w:t>на территории РФ (для беженцев)</w:t>
            </w:r>
          </w:p>
          <w:p w:rsidR="00212BA4" w:rsidRPr="00FB1EBC" w:rsidRDefault="00212BA4" w:rsidP="00FF39D5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2.6. Свидетельство о предоставлении врем</w:t>
            </w:r>
            <w:r>
              <w:rPr>
                <w:sz w:val="24"/>
                <w:szCs w:val="24"/>
              </w:rPr>
              <w:t>енного убежища на территории РФ</w:t>
            </w:r>
          </w:p>
          <w:p w:rsidR="00212BA4" w:rsidRPr="00FB1EBC" w:rsidRDefault="00212BA4" w:rsidP="00FF39D5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2.7. Разрешение на временное прожи</w:t>
            </w:r>
            <w:r>
              <w:rPr>
                <w:sz w:val="24"/>
                <w:szCs w:val="24"/>
              </w:rPr>
              <w:t>вание (для лиц без гражданства)</w:t>
            </w:r>
          </w:p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2.8. Вид на жительство (для лиц без гражданства)</w:t>
            </w:r>
          </w:p>
        </w:tc>
      </w:tr>
      <w:tr w:rsidR="00212BA4" w:rsidRPr="00974A79" w:rsidTr="00212BA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Default="00212BA4" w:rsidP="00FF39D5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12BA4">
              <w:rPr>
                <w:sz w:val="24"/>
                <w:szCs w:val="24"/>
              </w:rPr>
              <w:t>Документ, подтверждающий полномочия представителя физического или юридического лица, если с заявлением обращается представитель заявителя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</w:t>
            </w:r>
            <w:proofErr w:type="gramEnd"/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предъявлении оригинала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212BA4" w:rsidRDefault="00212BA4" w:rsidP="00FF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B9116F" w:rsidRPr="00B9116F" w:rsidRDefault="00B9116F" w:rsidP="00B911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  <w:r w:rsidRPr="003F657B">
              <w:t xml:space="preserve"> </w:t>
            </w:r>
            <w:r w:rsidRPr="00B9116F">
              <w:rPr>
                <w:sz w:val="24"/>
                <w:szCs w:val="24"/>
              </w:rPr>
              <w:t xml:space="preserve">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B9116F">
              <w:rPr>
                <w:i/>
                <w:sz w:val="24"/>
                <w:szCs w:val="24"/>
              </w:rPr>
              <w:t>(в случае регистрации рождения в иностранном государстве)</w:t>
            </w:r>
            <w:r>
              <w:rPr>
                <w:i/>
                <w:sz w:val="24"/>
                <w:szCs w:val="24"/>
              </w:rPr>
              <w:t>;</w:t>
            </w:r>
          </w:p>
          <w:p w:rsidR="00212BA4" w:rsidRPr="00D23421" w:rsidRDefault="00212BA4" w:rsidP="00FF39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  <w:r w:rsidR="00026E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  <w:r>
              <w:rPr>
                <w:sz w:val="24"/>
                <w:szCs w:val="24"/>
              </w:rPr>
              <w:t xml:space="preserve">  </w:t>
            </w:r>
          </w:p>
          <w:p w:rsidR="00212BA4" w:rsidRPr="00E366C7" w:rsidRDefault="00212BA4" w:rsidP="00FF39D5">
            <w:pPr>
              <w:pStyle w:val="af1"/>
              <w:rPr>
                <w:sz w:val="24"/>
                <w:szCs w:val="24"/>
              </w:rPr>
            </w:pPr>
            <w:r w:rsidRPr="00E366C7">
              <w:rPr>
                <w:sz w:val="24"/>
                <w:szCs w:val="24"/>
              </w:rPr>
              <w:t>3.1.</w:t>
            </w:r>
            <w:r w:rsidR="00026E43">
              <w:rPr>
                <w:sz w:val="24"/>
                <w:szCs w:val="24"/>
              </w:rPr>
              <w:t>3</w:t>
            </w:r>
            <w:r w:rsidRPr="00E366C7">
              <w:rPr>
                <w:sz w:val="24"/>
                <w:szCs w:val="24"/>
              </w:rPr>
              <w:t xml:space="preserve">. Протокол (выписка из протокола) общего собрания собственников помещения в многоквартирном доме </w:t>
            </w:r>
          </w:p>
          <w:p w:rsidR="00212BA4" w:rsidRDefault="00212BA4" w:rsidP="00FF39D5">
            <w:pPr>
              <w:rPr>
                <w:sz w:val="24"/>
                <w:szCs w:val="24"/>
              </w:rPr>
            </w:pPr>
            <w:r w:rsidRPr="00EE4535">
              <w:rPr>
                <w:sz w:val="24"/>
                <w:szCs w:val="24"/>
              </w:rPr>
              <w:t>3.1.</w:t>
            </w:r>
            <w:r w:rsidR="00026E43">
              <w:rPr>
                <w:sz w:val="24"/>
                <w:szCs w:val="24"/>
              </w:rPr>
              <w:t>4</w:t>
            </w:r>
            <w:r w:rsidRPr="00EE4535">
              <w:rPr>
                <w:sz w:val="24"/>
                <w:szCs w:val="24"/>
              </w:rPr>
              <w:t>. Протокол (выписка из протокола) общего собрания членов садоводческого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или </w:t>
            </w:r>
            <w:r w:rsidRPr="00EE4535">
              <w:rPr>
                <w:sz w:val="24"/>
                <w:szCs w:val="24"/>
              </w:rPr>
              <w:t xml:space="preserve"> </w:t>
            </w:r>
            <w:r w:rsidRPr="00492781">
              <w:rPr>
                <w:sz w:val="24"/>
                <w:szCs w:val="24"/>
              </w:rPr>
              <w:t>огороднического</w:t>
            </w:r>
            <w:proofErr w:type="gramEnd"/>
            <w:r w:rsidRPr="00492781">
              <w:rPr>
                <w:sz w:val="24"/>
                <w:szCs w:val="24"/>
              </w:rPr>
              <w:t xml:space="preserve"> некоммерческого товарищества</w:t>
            </w:r>
          </w:p>
          <w:p w:rsidR="00212BA4" w:rsidRPr="00D23421" w:rsidRDefault="00212BA4" w:rsidP="00FF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3.2. </w:t>
            </w:r>
            <w:r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212BA4" w:rsidRPr="00D23421" w:rsidRDefault="00212BA4" w:rsidP="00FF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212BA4" w:rsidRDefault="00212BA4" w:rsidP="00FF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  <w:p w:rsidR="00026E43" w:rsidRPr="00026E43" w:rsidRDefault="00212BA4" w:rsidP="00026E43">
            <w:pPr>
              <w:pStyle w:val="af1"/>
              <w:rPr>
                <w:sz w:val="24"/>
                <w:szCs w:val="24"/>
              </w:rPr>
            </w:pPr>
            <w:r w:rsidRPr="00EB3740">
              <w:rPr>
                <w:sz w:val="24"/>
                <w:szCs w:val="24"/>
              </w:rPr>
              <w:t xml:space="preserve">3.3.   </w:t>
            </w:r>
            <w:r w:rsidR="00026E43" w:rsidRPr="00026E43">
              <w:rPr>
                <w:i/>
                <w:sz w:val="24"/>
                <w:szCs w:val="24"/>
              </w:rPr>
              <w:t xml:space="preserve">В случае если от имени заявителя обращается кадастровый инженер, выполняющий кадастровые работы или комплексные кадастровые работы в отношении соответствующего объекта недвижимости, являющегося объектом </w:t>
            </w:r>
            <w:r w:rsidR="00026E43" w:rsidRPr="00026E43">
              <w:rPr>
                <w:i/>
                <w:sz w:val="24"/>
                <w:szCs w:val="24"/>
              </w:rPr>
              <w:lastRenderedPageBreak/>
              <w:t xml:space="preserve">адресации: </w:t>
            </w:r>
          </w:p>
          <w:p w:rsidR="00212BA4" w:rsidRPr="00026E43" w:rsidRDefault="00026E43" w:rsidP="00026E43">
            <w:pPr>
              <w:rPr>
                <w:sz w:val="24"/>
                <w:szCs w:val="24"/>
              </w:rPr>
            </w:pPr>
            <w:r w:rsidRPr="00026E43">
              <w:rPr>
                <w:sz w:val="24"/>
                <w:szCs w:val="24"/>
              </w:rPr>
              <w:t>на основании документа, предусмотренного статьей 35 или статьей 42.3 Федерального закона "О кадастровой деятельности"</w:t>
            </w:r>
            <w:r>
              <w:rPr>
                <w:sz w:val="24"/>
                <w:szCs w:val="24"/>
              </w:rPr>
              <w:t>-</w:t>
            </w:r>
            <w:r w:rsidRPr="00974A79">
              <w:rPr>
                <w:bCs/>
                <w:i/>
                <w:sz w:val="24"/>
                <w:szCs w:val="24"/>
              </w:rPr>
              <w:t xml:space="preserve"> копия при предъявлении оригинала</w:t>
            </w:r>
            <w:r w:rsidRPr="00026E43">
              <w:rPr>
                <w:sz w:val="24"/>
                <w:szCs w:val="24"/>
              </w:rPr>
              <w:t>:</w:t>
            </w:r>
          </w:p>
          <w:p w:rsidR="00212BA4" w:rsidRPr="00EB3740" w:rsidRDefault="00212BA4" w:rsidP="00FF39D5">
            <w:pPr>
              <w:rPr>
                <w:sz w:val="24"/>
                <w:szCs w:val="24"/>
              </w:rPr>
            </w:pPr>
            <w:r w:rsidRPr="00EB3740">
              <w:rPr>
                <w:sz w:val="24"/>
                <w:szCs w:val="24"/>
              </w:rPr>
              <w:t>3.3.1.Договор подряда на выполнение кадастровых работ;</w:t>
            </w:r>
          </w:p>
          <w:p w:rsidR="00212BA4" w:rsidRPr="00026E43" w:rsidRDefault="00212BA4" w:rsidP="00026E43">
            <w:pPr>
              <w:rPr>
                <w:sz w:val="24"/>
                <w:szCs w:val="24"/>
              </w:rPr>
            </w:pPr>
            <w:r w:rsidRPr="00EB3740">
              <w:rPr>
                <w:sz w:val="24"/>
                <w:szCs w:val="24"/>
              </w:rPr>
              <w:t xml:space="preserve">3.3.2.Определение суда на выполнение кадастровых работ; </w:t>
            </w:r>
          </w:p>
        </w:tc>
      </w:tr>
      <w:tr w:rsidR="00212BA4" w:rsidRPr="00974A79" w:rsidTr="00212BA4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lastRenderedPageBreak/>
              <w:t>4.</w:t>
            </w:r>
          </w:p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sz w:val="24"/>
                <w:szCs w:val="24"/>
              </w:rPr>
            </w:pPr>
            <w:r w:rsidRPr="00974A79">
              <w:rPr>
                <w:sz w:val="24"/>
                <w:szCs w:val="24"/>
              </w:rPr>
              <w:t>В случае если права на объект (ы) адресации не зарегистрированы в ЕГРН:</w:t>
            </w:r>
          </w:p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974A79">
              <w:rPr>
                <w:bCs/>
                <w:sz w:val="24"/>
                <w:szCs w:val="24"/>
              </w:rPr>
              <w:t>правоудостоверяющие</w:t>
            </w:r>
            <w:proofErr w:type="spellEnd"/>
            <w:r w:rsidRPr="00974A79">
              <w:rPr>
                <w:bCs/>
                <w:sz w:val="24"/>
                <w:szCs w:val="24"/>
              </w:rPr>
              <w:t xml:space="preserve"> документы на объект (ы) адресации </w:t>
            </w:r>
            <w:r w:rsidRPr="00974A79">
              <w:rPr>
                <w:bCs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E618E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 </w:t>
            </w:r>
            <w:r w:rsidRPr="00974A79">
              <w:rPr>
                <w:bCs/>
                <w:sz w:val="24"/>
                <w:szCs w:val="24"/>
              </w:rPr>
              <w:t>Правоустанавливающие документы на земельный участок</w:t>
            </w:r>
            <w:r w:rsidR="00E618E6">
              <w:rPr>
                <w:bCs/>
                <w:sz w:val="24"/>
                <w:szCs w:val="24"/>
              </w:rPr>
              <w:t xml:space="preserve"> - </w:t>
            </w:r>
            <w:r w:rsidR="00E618E6" w:rsidRPr="00E618E6">
              <w:rPr>
                <w:bCs/>
                <w:i/>
                <w:sz w:val="24"/>
                <w:szCs w:val="24"/>
              </w:rPr>
              <w:t>к</w:t>
            </w:r>
            <w:r w:rsidR="00E618E6" w:rsidRPr="00E618E6">
              <w:rPr>
                <w:i/>
                <w:sz w:val="24"/>
                <w:szCs w:val="24"/>
              </w:rPr>
              <w:t>опия при предъявлении оригинала</w:t>
            </w:r>
            <w:r w:rsidRPr="00974A79">
              <w:rPr>
                <w:bCs/>
                <w:sz w:val="24"/>
                <w:szCs w:val="24"/>
              </w:rPr>
              <w:t>: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4.1.1. </w:t>
            </w:r>
            <w:r w:rsidRPr="00974A79">
              <w:rPr>
                <w:bCs/>
                <w:sz w:val="24"/>
                <w:szCs w:val="24"/>
              </w:rPr>
              <w:t>Свидетельство о праве собственности на землю (выданное земельным комитетом, исполнительным комитетом Совета народных депутатов)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4.1.2. </w:t>
            </w:r>
            <w:r w:rsidRPr="00974A79">
              <w:rPr>
                <w:bCs/>
                <w:sz w:val="24"/>
                <w:szCs w:val="24"/>
              </w:rPr>
              <w:t>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4.1.3. </w:t>
            </w:r>
            <w:r w:rsidRPr="00974A79">
              <w:rPr>
                <w:bCs/>
                <w:sz w:val="24"/>
                <w:szCs w:val="24"/>
              </w:rPr>
              <w:t>Договор на передачу земельного участка в постоянное (бессрочное) пользование (выданный исполнительным комитетом Совета народных депутатов)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4.1.4. </w:t>
            </w:r>
            <w:r w:rsidRPr="00974A79">
              <w:rPr>
                <w:bCs/>
                <w:sz w:val="24"/>
                <w:szCs w:val="24"/>
              </w:rPr>
              <w:t>Свидетельство о пожизненном наследуемом владении земельным участком (выданное исполнительным комитетом Совета народных депутатов)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4.1.5. </w:t>
            </w:r>
            <w:r w:rsidRPr="00974A79">
              <w:rPr>
                <w:bCs/>
                <w:sz w:val="24"/>
                <w:szCs w:val="24"/>
              </w:rPr>
              <w:t>Свидетельство о праве бессрочного (постоянного) пользования землей (выданное земельным комитетом, исполнительным комитетом Совета народных депутатов)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4.1.6. </w:t>
            </w:r>
            <w:r w:rsidRPr="00974A79">
              <w:rPr>
                <w:bCs/>
                <w:sz w:val="24"/>
                <w:szCs w:val="24"/>
              </w:rPr>
              <w:t>Договор аренды земельного участка (выданный органом местного самоуправления или заключенный между гражданами и (или) юридическими лицами)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4.1.7. </w:t>
            </w:r>
            <w:r w:rsidRPr="00974A79">
              <w:rPr>
                <w:bCs/>
                <w:sz w:val="24"/>
                <w:szCs w:val="24"/>
              </w:rPr>
              <w:t>Договор купли-продажи (выданный органом местного самоуправления или заключенный между гражданами и (или) юридическими лицами)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4.1.8. </w:t>
            </w:r>
            <w:r w:rsidRPr="00974A79">
              <w:rPr>
                <w:bCs/>
                <w:sz w:val="24"/>
                <w:szCs w:val="24"/>
              </w:rPr>
              <w:t>Договор мены (заключенный между гражданами и (или) юридическими лицами)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4.1.9. </w:t>
            </w:r>
            <w:r w:rsidRPr="00974A79">
              <w:rPr>
                <w:bCs/>
                <w:sz w:val="24"/>
                <w:szCs w:val="24"/>
              </w:rPr>
              <w:t>Договор дарения (заключенный между гражданами и (или) юридическими лицами)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4.1.10. </w:t>
            </w:r>
            <w:r w:rsidRPr="00974A79">
              <w:rPr>
                <w:bCs/>
                <w:sz w:val="24"/>
                <w:szCs w:val="24"/>
              </w:rPr>
              <w:t>Договор о переуступке прав (заключенный между гражданами и (или) юридическими лицами)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4.1.11. </w:t>
            </w:r>
            <w:r w:rsidRPr="00974A79">
              <w:rPr>
                <w:bCs/>
                <w:sz w:val="24"/>
                <w:szCs w:val="24"/>
              </w:rPr>
              <w:t>Типовой договор о предоставлении в бессрочное пользование земельного участка под строительство индивидуального жилого дома (выданный исполнительным комитетом Совета народных депутатов)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 xml:space="preserve">4.1.12. </w:t>
            </w:r>
            <w:r w:rsidRPr="00974A79">
              <w:rPr>
                <w:bCs/>
                <w:sz w:val="24"/>
                <w:szCs w:val="24"/>
              </w:rPr>
              <w:t>Решение суда</w:t>
            </w:r>
          </w:p>
        </w:tc>
      </w:tr>
      <w:tr w:rsidR="00212BA4" w:rsidRPr="00974A79" w:rsidTr="00212BA4">
        <w:tc>
          <w:tcPr>
            <w:tcW w:w="6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4.2. </w:t>
            </w:r>
            <w:r w:rsidRPr="00974A79">
              <w:rPr>
                <w:bCs/>
                <w:sz w:val="24"/>
                <w:szCs w:val="24"/>
              </w:rPr>
              <w:t>Правоустанавливающие документы на объекты капитального строительства: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4.2.1. </w:t>
            </w:r>
            <w:r w:rsidRPr="00974A79">
              <w:rPr>
                <w:bCs/>
                <w:sz w:val="24"/>
                <w:szCs w:val="24"/>
              </w:rPr>
              <w:t>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4.2.2. </w:t>
            </w:r>
            <w:r w:rsidRPr="00974A79">
              <w:rPr>
                <w:bCs/>
                <w:sz w:val="24"/>
                <w:szCs w:val="24"/>
              </w:rPr>
              <w:t>Договор купли-продажи (удостоверенный нотариусом)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4.2.3. </w:t>
            </w:r>
            <w:r w:rsidRPr="00974A79">
              <w:rPr>
                <w:bCs/>
                <w:sz w:val="24"/>
                <w:szCs w:val="24"/>
              </w:rPr>
              <w:t>Договор дарения (удостоверенный нотариусом)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4.2.4. </w:t>
            </w:r>
            <w:r w:rsidRPr="00974A79">
              <w:rPr>
                <w:bCs/>
                <w:sz w:val="24"/>
                <w:szCs w:val="24"/>
              </w:rPr>
              <w:t>Договор мены (удостоверенный нотариусом)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 xml:space="preserve">4.2.5. </w:t>
            </w:r>
            <w:r w:rsidRPr="00974A79">
              <w:rPr>
                <w:bCs/>
                <w:sz w:val="24"/>
                <w:szCs w:val="24"/>
              </w:rPr>
              <w:t xml:space="preserve">Договор ренты (пожизненного содержания с иждивением) 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4.2.6. </w:t>
            </w:r>
            <w:r w:rsidRPr="00974A79">
              <w:rPr>
                <w:bCs/>
                <w:sz w:val="24"/>
                <w:szCs w:val="24"/>
              </w:rPr>
              <w:t>Свидетельство о праве на наследство по закону (выданное нотариусом)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4.2.7. </w:t>
            </w:r>
            <w:r w:rsidRPr="00974A79">
              <w:rPr>
                <w:bCs/>
                <w:sz w:val="24"/>
                <w:szCs w:val="24"/>
              </w:rPr>
              <w:t>Свидетельство о праве на наследство по завещанию (выданное нотариусом)</w:t>
            </w:r>
          </w:p>
        </w:tc>
      </w:tr>
      <w:tr w:rsidR="00212BA4" w:rsidRPr="00974A79" w:rsidTr="00212BA4"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4.2.8. </w:t>
            </w:r>
            <w:r w:rsidRPr="00974A79">
              <w:rPr>
                <w:bCs/>
                <w:sz w:val="24"/>
                <w:szCs w:val="24"/>
              </w:rPr>
              <w:t>Решение суда</w:t>
            </w:r>
          </w:p>
        </w:tc>
      </w:tr>
      <w:tr w:rsidR="00212BA4" w:rsidRPr="00974A79" w:rsidTr="00212BA4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 w:rsidRPr="00974A7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BA4" w:rsidRPr="00974A79" w:rsidRDefault="00212BA4" w:rsidP="00FF39D5">
            <w:pPr>
              <w:rPr>
                <w:bCs/>
                <w:sz w:val="24"/>
                <w:szCs w:val="24"/>
              </w:rPr>
            </w:pPr>
            <w:r w:rsidRPr="00974A79">
              <w:rPr>
                <w:i/>
                <w:sz w:val="24"/>
                <w:szCs w:val="24"/>
              </w:rPr>
              <w:t> </w:t>
            </w:r>
            <w:r w:rsidRPr="00974A79">
              <w:rPr>
                <w:sz w:val="24"/>
                <w:szCs w:val="24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  <w:r w:rsidRPr="00974A79">
              <w:rPr>
                <w:bCs/>
                <w:sz w:val="24"/>
                <w:szCs w:val="24"/>
              </w:rPr>
              <w:t xml:space="preserve"> </w:t>
            </w:r>
            <w:r w:rsidRPr="00974A79">
              <w:rPr>
                <w:bCs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</w:tbl>
    <w:p w:rsidR="00ED5CE5" w:rsidRDefault="00ED5CE5" w:rsidP="00D73EFE">
      <w:pPr>
        <w:ind w:left="4536"/>
        <w:jc w:val="center"/>
        <w:rPr>
          <w:sz w:val="28"/>
          <w:szCs w:val="28"/>
        </w:rPr>
      </w:pPr>
    </w:p>
    <w:p w:rsidR="00ED5CE5" w:rsidRDefault="00ED5CE5" w:rsidP="00D73EFE">
      <w:pPr>
        <w:ind w:left="4536"/>
        <w:jc w:val="center"/>
        <w:rPr>
          <w:sz w:val="28"/>
          <w:szCs w:val="28"/>
        </w:rPr>
      </w:pPr>
    </w:p>
    <w:p w:rsidR="00212BA4" w:rsidRDefault="00212BA4" w:rsidP="00212BA4">
      <w:pPr>
        <w:rPr>
          <w:sz w:val="28"/>
          <w:szCs w:val="28"/>
        </w:rPr>
      </w:pPr>
    </w:p>
    <w:p w:rsidR="00D73EFE" w:rsidRDefault="00D73EFE" w:rsidP="00D73EF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D73EFE" w:rsidRDefault="00D73EFE" w:rsidP="00D73EF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 Матвеево-Курганского сельского поселения №</w:t>
      </w:r>
      <w:r w:rsidR="00DA46E4">
        <w:rPr>
          <w:sz w:val="28"/>
          <w:szCs w:val="28"/>
        </w:rPr>
        <w:t xml:space="preserve"> 99</w:t>
      </w:r>
      <w:r>
        <w:rPr>
          <w:sz w:val="28"/>
          <w:szCs w:val="28"/>
        </w:rPr>
        <w:t xml:space="preserve"> от </w:t>
      </w:r>
      <w:r w:rsidR="00DA46E4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DA46E4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DA46E4">
        <w:rPr>
          <w:sz w:val="28"/>
          <w:szCs w:val="28"/>
        </w:rPr>
        <w:t>21г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D73EFE" w:rsidRDefault="00D73EFE" w:rsidP="00D73EFE">
      <w:pPr>
        <w:ind w:left="4536"/>
        <w:jc w:val="center"/>
      </w:pPr>
    </w:p>
    <w:p w:rsidR="00D73EFE" w:rsidRPr="00C67BB8" w:rsidRDefault="00D73EFE" w:rsidP="00D73EFE">
      <w:pPr>
        <w:ind w:left="4536"/>
        <w:jc w:val="center"/>
        <w:rPr>
          <w:sz w:val="28"/>
          <w:szCs w:val="28"/>
        </w:rPr>
      </w:pPr>
      <w:r w:rsidRPr="00C67BB8">
        <w:rPr>
          <w:sz w:val="28"/>
          <w:szCs w:val="28"/>
        </w:rPr>
        <w:t>Приложение №</w:t>
      </w:r>
      <w:r w:rsidR="00124B99">
        <w:rPr>
          <w:sz w:val="28"/>
          <w:szCs w:val="28"/>
        </w:rPr>
        <w:t>3</w:t>
      </w:r>
    </w:p>
    <w:p w:rsidR="00D73EFE" w:rsidRPr="003A3867" w:rsidRDefault="00D73EFE" w:rsidP="00D73EFE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3EFE" w:rsidRPr="003A3867" w:rsidRDefault="00D73EFE" w:rsidP="00D73EF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предоставления муниципальной </w:t>
      </w:r>
      <w:r w:rsidRPr="003A3867">
        <w:rPr>
          <w:rFonts w:ascii="Times New Roman" w:hAnsi="Times New Roman" w:cs="Times New Roman"/>
          <w:sz w:val="28"/>
          <w:szCs w:val="28"/>
        </w:rPr>
        <w:t>услуги</w:t>
      </w:r>
    </w:p>
    <w:p w:rsidR="00D73EFE" w:rsidRPr="003A3867" w:rsidRDefault="00D73EFE" w:rsidP="00D73EFE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«</w:t>
      </w:r>
      <w:r w:rsidR="00026E43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адреса объекта адресации</w:t>
      </w:r>
      <w:r w:rsidRPr="003A3867">
        <w:rPr>
          <w:rFonts w:ascii="Times New Roman" w:hAnsi="Times New Roman" w:cs="Times New Roman"/>
          <w:sz w:val="28"/>
          <w:szCs w:val="28"/>
        </w:rPr>
        <w:t>»</w:t>
      </w:r>
    </w:p>
    <w:p w:rsidR="00D73EFE" w:rsidRPr="00C67BB8" w:rsidRDefault="00D73EFE" w:rsidP="00D73EFE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73EFE" w:rsidRPr="00956CB4" w:rsidRDefault="00D73EFE" w:rsidP="00D73EFE">
      <w:pPr>
        <w:ind w:firstLine="5529"/>
        <w:jc w:val="center"/>
        <w:rPr>
          <w:szCs w:val="28"/>
        </w:rPr>
      </w:pPr>
    </w:p>
    <w:p w:rsidR="00D73EFE" w:rsidRPr="00A77D1C" w:rsidRDefault="00D73EFE" w:rsidP="00D73EFE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D73EFE" w:rsidRPr="00A77D1C" w:rsidRDefault="00D73EFE" w:rsidP="00D73EFE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 xml:space="preserve">государственных и муниципальных органов и организаций, </w:t>
      </w:r>
    </w:p>
    <w:p w:rsidR="00D73EFE" w:rsidRPr="00A77D1C" w:rsidRDefault="00D73EFE" w:rsidP="00D73EFE">
      <w:pPr>
        <w:jc w:val="center"/>
        <w:rPr>
          <w:sz w:val="28"/>
          <w:szCs w:val="28"/>
        </w:rPr>
      </w:pPr>
      <w:r w:rsidRPr="00A77D1C">
        <w:rPr>
          <w:sz w:val="28"/>
          <w:szCs w:val="28"/>
        </w:rPr>
        <w:t>и которые заявитель вправе предоставить</w:t>
      </w:r>
    </w:p>
    <w:p w:rsidR="00D73EFE" w:rsidRPr="000F02CD" w:rsidRDefault="00D73EFE" w:rsidP="00D73EF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9240"/>
      </w:tblGrid>
      <w:tr w:rsidR="00D73EFE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73EFE" w:rsidRPr="00956CB4" w:rsidRDefault="00D73EFE" w:rsidP="00153D3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D73EFE" w:rsidRPr="00956CB4" w:rsidRDefault="00D73EFE" w:rsidP="00153D3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240" w:type="dxa"/>
            <w:shd w:val="clear" w:color="auto" w:fill="auto"/>
          </w:tcPr>
          <w:p w:rsidR="00D73EFE" w:rsidRPr="00956CB4" w:rsidRDefault="00D73EFE" w:rsidP="00153D3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73EFE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73EFE" w:rsidRPr="00956CB4" w:rsidRDefault="00D73EFE" w:rsidP="00153D3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  <w:shd w:val="clear" w:color="auto" w:fill="auto"/>
          </w:tcPr>
          <w:p w:rsidR="00D73EFE" w:rsidRDefault="00D73EFE" w:rsidP="00153D3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3F657B">
              <w:t xml:space="preserve"> </w:t>
            </w:r>
            <w:r w:rsidRPr="00D73EFE">
              <w:rPr>
                <w:sz w:val="24"/>
                <w:szCs w:val="24"/>
              </w:rPr>
              <w:t xml:space="preserve">Документ, </w:t>
            </w:r>
            <w:proofErr w:type="gramStart"/>
            <w:r w:rsidRPr="00D73EFE">
              <w:rPr>
                <w:sz w:val="24"/>
                <w:szCs w:val="24"/>
              </w:rPr>
              <w:t>удостоверяющий  личность</w:t>
            </w:r>
            <w:proofErr w:type="gramEnd"/>
            <w:r w:rsidRPr="00D73EFE">
              <w:rPr>
                <w:sz w:val="24"/>
                <w:szCs w:val="24"/>
              </w:rPr>
              <w:t xml:space="preserve"> заявителя или представителя заявителя</w:t>
            </w:r>
            <w:r w:rsidR="00AD64BF">
              <w:rPr>
                <w:sz w:val="24"/>
                <w:szCs w:val="24"/>
              </w:rPr>
              <w:t xml:space="preserve"> -</w:t>
            </w:r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копия  при предъявлении оригинала</w:t>
            </w:r>
            <w:r>
              <w:rPr>
                <w:sz w:val="24"/>
                <w:szCs w:val="24"/>
              </w:rPr>
              <w:t>:</w:t>
            </w:r>
          </w:p>
          <w:p w:rsidR="00D73EFE" w:rsidRPr="00D73EFE" w:rsidRDefault="00D73EFE" w:rsidP="00D73EF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3F657B">
              <w:t xml:space="preserve"> </w:t>
            </w:r>
            <w:r>
              <w:t xml:space="preserve"> </w:t>
            </w:r>
            <w:r w:rsidRPr="00D73EFE">
              <w:rPr>
                <w:sz w:val="24"/>
                <w:szCs w:val="24"/>
              </w:rPr>
              <w:t>Для лиц, не достигших возраста 14 лет:</w:t>
            </w:r>
          </w:p>
          <w:p w:rsidR="00D73EFE" w:rsidRPr="00D73EFE" w:rsidRDefault="00D73EFE" w:rsidP="00D73EFE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Pr="00D73EFE">
              <w:rPr>
                <w:sz w:val="24"/>
                <w:szCs w:val="24"/>
              </w:rPr>
              <w:t>1. Сведения о государственной регистрации рождения</w:t>
            </w:r>
            <w:r w:rsidR="00AD64BF">
              <w:rPr>
                <w:sz w:val="24"/>
                <w:szCs w:val="24"/>
              </w:rPr>
              <w:t>.</w:t>
            </w:r>
            <w:r w:rsidRPr="00D73EFE">
              <w:rPr>
                <w:sz w:val="24"/>
                <w:szCs w:val="24"/>
              </w:rPr>
              <w:t xml:space="preserve"> </w:t>
            </w:r>
          </w:p>
          <w:p w:rsidR="00D73EFE" w:rsidRPr="00D73EFE" w:rsidRDefault="00D73EFE" w:rsidP="00153D3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73EFE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73EFE" w:rsidRPr="00956CB4" w:rsidRDefault="00D73EFE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40" w:type="dxa"/>
            <w:shd w:val="clear" w:color="auto" w:fill="auto"/>
          </w:tcPr>
          <w:p w:rsidR="00D73EFE" w:rsidRDefault="009445AA" w:rsidP="009445A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445AA">
              <w:rPr>
                <w:sz w:val="24"/>
                <w:szCs w:val="24"/>
              </w:rPr>
              <w:t>Документ, подтверждающий полномочия представителя физического или юридического лица, если с заявлением обращается представитель заявителя</w:t>
            </w:r>
            <w:r w:rsidR="00AD64BF">
              <w:rPr>
                <w:sz w:val="24"/>
                <w:szCs w:val="24"/>
              </w:rPr>
              <w:t xml:space="preserve"> -</w:t>
            </w:r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</w:t>
            </w:r>
            <w:proofErr w:type="gramEnd"/>
            <w:r w:rsidR="00AD64BF"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предъявлении оригинала</w:t>
            </w:r>
            <w:r w:rsidR="00AD64BF">
              <w:rPr>
                <w:sz w:val="24"/>
                <w:szCs w:val="24"/>
              </w:rPr>
              <w:t xml:space="preserve">: </w:t>
            </w:r>
          </w:p>
          <w:p w:rsidR="009445AA" w:rsidRDefault="009445AA" w:rsidP="009445A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3F657B">
              <w:t xml:space="preserve"> </w:t>
            </w:r>
            <w:r w:rsidRPr="009445AA">
              <w:rPr>
                <w:sz w:val="24"/>
                <w:szCs w:val="24"/>
              </w:rPr>
              <w:t>Для представителей физического лица:</w:t>
            </w:r>
          </w:p>
          <w:p w:rsidR="00B9116F" w:rsidRDefault="009445AA" w:rsidP="009445A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  <w:r w:rsidRPr="003F657B">
              <w:t xml:space="preserve"> </w:t>
            </w:r>
            <w:r w:rsidRPr="009445AA">
              <w:rPr>
                <w:sz w:val="24"/>
                <w:szCs w:val="24"/>
              </w:rPr>
              <w:t>Сведения о госуд</w:t>
            </w:r>
            <w:r w:rsidR="00DF62D6">
              <w:rPr>
                <w:sz w:val="24"/>
                <w:szCs w:val="24"/>
              </w:rPr>
              <w:t>арственной регистрации рождения;</w:t>
            </w:r>
          </w:p>
          <w:p w:rsidR="009445AA" w:rsidRPr="009445AA" w:rsidRDefault="00AD64BF" w:rsidP="00026E43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  <w:r w:rsidRPr="003F657B">
              <w:t xml:space="preserve"> </w:t>
            </w:r>
            <w:r w:rsidRPr="00AD64BF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26E43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026E43" w:rsidRDefault="00026E43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40" w:type="dxa"/>
            <w:shd w:val="clear" w:color="auto" w:fill="auto"/>
          </w:tcPr>
          <w:p w:rsidR="00026E43" w:rsidRPr="00026E43" w:rsidRDefault="00026E43" w:rsidP="00026E43">
            <w:pPr>
              <w:pStyle w:val="af1"/>
              <w:rPr>
                <w:sz w:val="24"/>
                <w:szCs w:val="24"/>
              </w:rPr>
            </w:pPr>
            <w:r w:rsidRPr="00026E43">
              <w:rPr>
                <w:sz w:val="24"/>
                <w:szCs w:val="24"/>
              </w:rPr>
              <w:t>Государственный или муниципальный контракт на выполнение комплексных кадастровых работ</w:t>
            </w:r>
            <w:r w:rsidR="00D201B8">
              <w:rPr>
                <w:sz w:val="24"/>
                <w:szCs w:val="24"/>
              </w:rPr>
              <w:t xml:space="preserve"> -</w:t>
            </w:r>
            <w:r w:rsidR="00D201B8" w:rsidRPr="00F80A6A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201B8" w:rsidRPr="00F80A6A">
              <w:rPr>
                <w:i/>
                <w:sz w:val="24"/>
                <w:szCs w:val="24"/>
                <w:lang w:eastAsia="en-US"/>
              </w:rPr>
              <w:t>копия  при</w:t>
            </w:r>
            <w:proofErr w:type="gramEnd"/>
            <w:r w:rsidR="00D201B8" w:rsidRPr="00F80A6A">
              <w:rPr>
                <w:i/>
                <w:sz w:val="24"/>
                <w:szCs w:val="24"/>
                <w:lang w:eastAsia="en-US"/>
              </w:rPr>
              <w:t xml:space="preserve"> предъявлении оригинала</w:t>
            </w:r>
          </w:p>
          <w:p w:rsidR="00026E43" w:rsidRDefault="00026E43" w:rsidP="00026E43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26E43">
              <w:rPr>
                <w:sz w:val="24"/>
                <w:szCs w:val="24"/>
              </w:rPr>
              <w:t>Или</w:t>
            </w:r>
          </w:p>
          <w:p w:rsidR="00026E43" w:rsidRPr="00026E43" w:rsidRDefault="00026E43" w:rsidP="00026E43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026E43">
              <w:rPr>
                <w:sz w:val="24"/>
                <w:szCs w:val="24"/>
              </w:rPr>
              <w:t>Договор подряда на выполнение комплексных кадастровых работ</w:t>
            </w:r>
            <w:r w:rsidR="00D20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</w:t>
            </w:r>
            <w:proofErr w:type="gramEnd"/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предъявлении оригинала</w:t>
            </w:r>
          </w:p>
        </w:tc>
      </w:tr>
      <w:tr w:rsidR="00D201B8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201B8" w:rsidRDefault="00D201B8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40" w:type="dxa"/>
            <w:shd w:val="clear" w:color="auto" w:fill="auto"/>
          </w:tcPr>
          <w:p w:rsidR="00D201B8" w:rsidRPr="00D201B8" w:rsidRDefault="00D201B8" w:rsidP="00D201B8">
            <w:pPr>
              <w:pStyle w:val="af1"/>
              <w:rPr>
                <w:i/>
                <w:sz w:val="24"/>
                <w:szCs w:val="24"/>
              </w:rPr>
            </w:pPr>
            <w:r w:rsidRPr="00D201B8">
              <w:rPr>
                <w:i/>
                <w:sz w:val="24"/>
                <w:szCs w:val="24"/>
              </w:rPr>
              <w:t>В случае если права на объект (ы) адресации зарегистрированы в ЕГРН:</w:t>
            </w:r>
          </w:p>
          <w:p w:rsidR="00D201B8" w:rsidRPr="00D201B8" w:rsidRDefault="00D201B8" w:rsidP="00D201B8">
            <w:pPr>
              <w:pStyle w:val="af1"/>
              <w:rPr>
                <w:sz w:val="24"/>
                <w:szCs w:val="24"/>
              </w:rPr>
            </w:pPr>
            <w:r w:rsidRPr="00D201B8">
              <w:rPr>
                <w:sz w:val="24"/>
                <w:szCs w:val="24"/>
              </w:rPr>
              <w:t xml:space="preserve">Выписка из ЕГРН </w:t>
            </w:r>
            <w:r w:rsidRPr="00D201B8">
              <w:rPr>
                <w:bCs/>
                <w:sz w:val="24"/>
                <w:szCs w:val="24"/>
              </w:rPr>
              <w:t>об объекте недвижимости</w:t>
            </w:r>
            <w:r w:rsidRPr="00D201B8">
              <w:rPr>
                <w:sz w:val="24"/>
                <w:szCs w:val="24"/>
              </w:rPr>
              <w:t xml:space="preserve"> (о земельном участке)</w:t>
            </w:r>
          </w:p>
          <w:p w:rsidR="00D201B8" w:rsidRPr="00D201B8" w:rsidRDefault="00D201B8" w:rsidP="00D201B8">
            <w:pPr>
              <w:pStyle w:val="af1"/>
              <w:rPr>
                <w:sz w:val="24"/>
                <w:szCs w:val="24"/>
              </w:rPr>
            </w:pPr>
          </w:p>
          <w:p w:rsidR="00D201B8" w:rsidRPr="00026E43" w:rsidRDefault="00D201B8" w:rsidP="00D201B8">
            <w:pPr>
              <w:pStyle w:val="af1"/>
              <w:rPr>
                <w:sz w:val="24"/>
                <w:szCs w:val="24"/>
              </w:rPr>
            </w:pPr>
            <w:r w:rsidRPr="00D201B8">
              <w:rPr>
                <w:sz w:val="24"/>
                <w:szCs w:val="24"/>
              </w:rPr>
              <w:t>Выписка из ЕГРН</w:t>
            </w:r>
            <w:r w:rsidRPr="00D201B8">
              <w:rPr>
                <w:bCs/>
                <w:sz w:val="24"/>
                <w:szCs w:val="24"/>
              </w:rPr>
              <w:t xml:space="preserve"> об объекте недвижимости (о здании, строении, сооружении (при их наличии))</w:t>
            </w:r>
          </w:p>
        </w:tc>
      </w:tr>
      <w:tr w:rsidR="00D201B8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201B8" w:rsidRDefault="00D201B8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40" w:type="dxa"/>
            <w:shd w:val="clear" w:color="auto" w:fill="auto"/>
          </w:tcPr>
          <w:p w:rsidR="00D201B8" w:rsidRPr="00D201B8" w:rsidRDefault="00D201B8" w:rsidP="00D201B8">
            <w:pPr>
              <w:pStyle w:val="af1"/>
              <w:rPr>
                <w:i/>
                <w:sz w:val="24"/>
                <w:szCs w:val="24"/>
              </w:rPr>
            </w:pPr>
            <w:r w:rsidRPr="00D201B8">
              <w:rPr>
                <w:sz w:val="24"/>
                <w:szCs w:val="24"/>
              </w:rPr>
              <w:t>Выписки из ЕГРН об объектах недвижимости, следствием преобразования которых является образование одного и более объекта адресации (в случае преобразования объекта недвижимости с образованием одного и более новых объектов адресации)</w:t>
            </w:r>
            <w:r>
              <w:rPr>
                <w:sz w:val="24"/>
                <w:szCs w:val="24"/>
              </w:rPr>
              <w:t xml:space="preserve"> - о</w:t>
            </w:r>
            <w:r w:rsidRPr="00D201B8">
              <w:rPr>
                <w:i/>
                <w:sz w:val="24"/>
                <w:szCs w:val="24"/>
              </w:rPr>
              <w:t xml:space="preserve">ригинал  </w:t>
            </w:r>
          </w:p>
        </w:tc>
      </w:tr>
      <w:tr w:rsidR="00D201B8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201B8" w:rsidRDefault="00D201B8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240" w:type="dxa"/>
            <w:shd w:val="clear" w:color="auto" w:fill="auto"/>
          </w:tcPr>
          <w:p w:rsidR="00D201B8" w:rsidRPr="00D201B8" w:rsidRDefault="00D201B8" w:rsidP="00D201B8">
            <w:pPr>
              <w:pStyle w:val="af1"/>
              <w:rPr>
                <w:sz w:val="24"/>
                <w:szCs w:val="24"/>
              </w:rPr>
            </w:pPr>
            <w:r w:rsidRPr="00D201B8">
              <w:rPr>
                <w:sz w:val="24"/>
                <w:szCs w:val="24"/>
              </w:rPr>
              <w:t xml:space="preserve">Разрешение на строительство объекта адресации (при присвоении адреса строящимся объектам адресации) </w:t>
            </w:r>
          </w:p>
          <w:p w:rsidR="00D201B8" w:rsidRPr="00D201B8" w:rsidRDefault="00D201B8" w:rsidP="00D201B8">
            <w:pPr>
              <w:pStyle w:val="af1"/>
              <w:rPr>
                <w:i/>
                <w:sz w:val="24"/>
                <w:szCs w:val="24"/>
              </w:rPr>
            </w:pPr>
            <w:r w:rsidRPr="00D201B8">
              <w:rPr>
                <w:i/>
                <w:sz w:val="24"/>
                <w:szCs w:val="24"/>
              </w:rPr>
              <w:t xml:space="preserve">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</w:t>
            </w:r>
          </w:p>
          <w:p w:rsidR="00D201B8" w:rsidRPr="00D201B8" w:rsidRDefault="00D201B8" w:rsidP="00D201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(или) при наличии </w:t>
            </w:r>
          </w:p>
          <w:p w:rsidR="00D201B8" w:rsidRPr="00D201B8" w:rsidRDefault="00D201B8" w:rsidP="00D201B8">
            <w:pPr>
              <w:pStyle w:val="af1"/>
              <w:rPr>
                <w:i/>
                <w:sz w:val="24"/>
                <w:szCs w:val="24"/>
              </w:rPr>
            </w:pPr>
            <w:r w:rsidRPr="00D201B8">
              <w:rPr>
                <w:sz w:val="24"/>
                <w:szCs w:val="24"/>
              </w:rPr>
              <w:t>разрешения на ввод объекта адресации в эксплуатацию</w:t>
            </w:r>
            <w:r>
              <w:rPr>
                <w:sz w:val="24"/>
                <w:szCs w:val="24"/>
              </w:rPr>
              <w:t xml:space="preserve"> -</w:t>
            </w:r>
            <w:r w:rsidRPr="00F80A6A"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80A6A">
              <w:rPr>
                <w:i/>
                <w:sz w:val="24"/>
                <w:szCs w:val="24"/>
                <w:lang w:eastAsia="en-US"/>
              </w:rPr>
              <w:t>копия  при</w:t>
            </w:r>
            <w:proofErr w:type="gramEnd"/>
            <w:r w:rsidRPr="00F80A6A">
              <w:rPr>
                <w:i/>
                <w:sz w:val="24"/>
                <w:szCs w:val="24"/>
                <w:lang w:eastAsia="en-US"/>
              </w:rPr>
              <w:t xml:space="preserve"> предъявлении оригинала</w:t>
            </w:r>
          </w:p>
        </w:tc>
      </w:tr>
      <w:tr w:rsidR="00D201B8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D201B8" w:rsidRDefault="00D201B8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240" w:type="dxa"/>
            <w:shd w:val="clear" w:color="auto" w:fill="auto"/>
          </w:tcPr>
          <w:p w:rsidR="00D201B8" w:rsidRPr="00D201B8" w:rsidRDefault="00D201B8" w:rsidP="00D201B8">
            <w:pPr>
              <w:pStyle w:val="af1"/>
              <w:rPr>
                <w:i/>
                <w:sz w:val="24"/>
                <w:szCs w:val="24"/>
              </w:rPr>
            </w:pPr>
            <w:r w:rsidRPr="003F657B">
              <w:t> </w:t>
            </w:r>
            <w:r w:rsidRPr="00D201B8">
              <w:rPr>
                <w:sz w:val="24"/>
                <w:szCs w:val="24"/>
              </w:rPr>
              <w:t>Выписка из ЕГРН об объекте недвижимости, являющемся объектом адресации (в случае присвоения адреса объекту адресации, поставленному на кадастровый учет)</w:t>
            </w:r>
            <w:r w:rsidR="00E618E6">
              <w:rPr>
                <w:sz w:val="24"/>
                <w:szCs w:val="24"/>
              </w:rPr>
              <w:t xml:space="preserve"> - </w:t>
            </w:r>
            <w:r w:rsidR="00E618E6" w:rsidRPr="00E618E6">
              <w:rPr>
                <w:i/>
                <w:sz w:val="24"/>
                <w:szCs w:val="24"/>
              </w:rPr>
              <w:t>оригинал</w:t>
            </w:r>
          </w:p>
        </w:tc>
      </w:tr>
      <w:tr w:rsidR="00E618E6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E618E6" w:rsidRDefault="00E618E6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240" w:type="dxa"/>
            <w:shd w:val="clear" w:color="auto" w:fill="auto"/>
          </w:tcPr>
          <w:p w:rsidR="00E618E6" w:rsidRPr="00E618E6" w:rsidRDefault="00E618E6" w:rsidP="00E618E6">
            <w:pPr>
              <w:pStyle w:val="af1"/>
              <w:rPr>
                <w:sz w:val="24"/>
                <w:szCs w:val="24"/>
              </w:rPr>
            </w:pPr>
            <w:r w:rsidRPr="003F657B">
              <w:t xml:space="preserve"> </w:t>
            </w:r>
            <w:r w:rsidRPr="00E618E6">
              <w:rPr>
                <w:sz w:val="24"/>
                <w:szCs w:val="24"/>
              </w:rPr>
              <w:t xml:space="preserve">Решение органа местного самоуправления о переводе жилого помещения в нежилое </w:t>
            </w:r>
            <w:r w:rsidRPr="00E618E6">
              <w:rPr>
                <w:sz w:val="24"/>
                <w:szCs w:val="24"/>
              </w:rPr>
              <w:lastRenderedPageBreak/>
              <w:t>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  <w:r>
              <w:rPr>
                <w:sz w:val="24"/>
                <w:szCs w:val="24"/>
              </w:rPr>
              <w:t xml:space="preserve"> - </w:t>
            </w:r>
            <w:proofErr w:type="gramStart"/>
            <w:r w:rsidRPr="00F80A6A">
              <w:rPr>
                <w:i/>
                <w:sz w:val="24"/>
                <w:szCs w:val="24"/>
                <w:lang w:eastAsia="en-US"/>
              </w:rPr>
              <w:t>копия  при</w:t>
            </w:r>
            <w:proofErr w:type="gramEnd"/>
            <w:r w:rsidRPr="00F80A6A">
              <w:rPr>
                <w:i/>
                <w:sz w:val="24"/>
                <w:szCs w:val="24"/>
                <w:lang w:eastAsia="en-US"/>
              </w:rPr>
              <w:t xml:space="preserve"> предъявлении оригинала</w:t>
            </w:r>
          </w:p>
        </w:tc>
      </w:tr>
      <w:tr w:rsidR="00E618E6" w:rsidRPr="00956CB4" w:rsidTr="00E618E6">
        <w:trPr>
          <w:trHeight w:val="1072"/>
          <w:jc w:val="center"/>
        </w:trPr>
        <w:tc>
          <w:tcPr>
            <w:tcW w:w="613" w:type="dxa"/>
            <w:shd w:val="clear" w:color="auto" w:fill="auto"/>
          </w:tcPr>
          <w:p w:rsidR="00E618E6" w:rsidRDefault="00E618E6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240" w:type="dxa"/>
            <w:shd w:val="clear" w:color="auto" w:fill="auto"/>
          </w:tcPr>
          <w:p w:rsidR="00E618E6" w:rsidRPr="00E618E6" w:rsidRDefault="00E618E6" w:rsidP="00D201B8">
            <w:pPr>
              <w:pStyle w:val="af1"/>
              <w:rPr>
                <w:sz w:val="24"/>
                <w:szCs w:val="24"/>
              </w:rPr>
            </w:pPr>
            <w:r w:rsidRPr="00E618E6">
              <w:rPr>
                <w:sz w:val="24"/>
                <w:szCs w:val="24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  <w:r>
              <w:rPr>
                <w:sz w:val="24"/>
                <w:szCs w:val="24"/>
              </w:rPr>
              <w:t xml:space="preserve"> - </w:t>
            </w:r>
            <w:proofErr w:type="gramStart"/>
            <w:r w:rsidRPr="00F80A6A">
              <w:rPr>
                <w:i/>
                <w:sz w:val="24"/>
                <w:szCs w:val="24"/>
                <w:lang w:eastAsia="en-US"/>
              </w:rPr>
              <w:t>копия  при</w:t>
            </w:r>
            <w:proofErr w:type="gramEnd"/>
            <w:r w:rsidRPr="00F80A6A">
              <w:rPr>
                <w:i/>
                <w:sz w:val="24"/>
                <w:szCs w:val="24"/>
                <w:lang w:eastAsia="en-US"/>
              </w:rPr>
              <w:t xml:space="preserve"> предъявлении оригинала</w:t>
            </w:r>
          </w:p>
        </w:tc>
      </w:tr>
      <w:tr w:rsidR="00E618E6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E618E6" w:rsidRDefault="00E618E6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240" w:type="dxa"/>
            <w:shd w:val="clear" w:color="auto" w:fill="auto"/>
          </w:tcPr>
          <w:p w:rsidR="00E618E6" w:rsidRPr="003F657B" w:rsidRDefault="00E618E6" w:rsidP="00D201B8">
            <w:pPr>
              <w:pStyle w:val="af1"/>
            </w:pPr>
            <w:r w:rsidRPr="00E618E6">
              <w:rPr>
                <w:sz w:val="24"/>
                <w:szCs w:val="24"/>
              </w:rPr>
              <w:t>Выписка из ЕГРН об объекте недвижимости, который снят с государственного кадастрового учета (в случае аннулирования адреса объекта адресации при прекращении существования объекта адресации и (или) снятии с государственного кадастрового учета объекта недвижимости, являющегося объектом адресации)</w:t>
            </w:r>
            <w:r>
              <w:rPr>
                <w:sz w:val="24"/>
                <w:szCs w:val="24"/>
              </w:rPr>
              <w:t xml:space="preserve"> - </w:t>
            </w:r>
            <w:r w:rsidRPr="00E618E6">
              <w:rPr>
                <w:i/>
                <w:sz w:val="24"/>
                <w:szCs w:val="24"/>
              </w:rPr>
              <w:t>оригинал</w:t>
            </w:r>
          </w:p>
        </w:tc>
      </w:tr>
      <w:tr w:rsidR="00E618E6" w:rsidRPr="00956CB4" w:rsidTr="00AD64BF">
        <w:trPr>
          <w:jc w:val="center"/>
        </w:trPr>
        <w:tc>
          <w:tcPr>
            <w:tcW w:w="613" w:type="dxa"/>
            <w:shd w:val="clear" w:color="auto" w:fill="auto"/>
          </w:tcPr>
          <w:p w:rsidR="00E618E6" w:rsidRDefault="00E618E6" w:rsidP="00153D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240" w:type="dxa"/>
            <w:shd w:val="clear" w:color="auto" w:fill="auto"/>
          </w:tcPr>
          <w:p w:rsidR="00E618E6" w:rsidRPr="00E618E6" w:rsidRDefault="00E618E6" w:rsidP="00E618E6">
            <w:pPr>
              <w:pStyle w:val="af1"/>
              <w:rPr>
                <w:sz w:val="24"/>
                <w:szCs w:val="24"/>
              </w:rPr>
            </w:pPr>
            <w:r w:rsidRPr="00E618E6">
              <w:rPr>
                <w:sz w:val="24"/>
                <w:szCs w:val="24"/>
              </w:rPr>
              <w:t xml:space="preserve">Уведомление об отсутствии в ЕГРН запрашиваемых сведений по объекту недвижимости, являющемуся объектом адресации </w:t>
            </w:r>
            <w:r w:rsidRPr="00E618E6">
              <w:rPr>
                <w:i/>
                <w:sz w:val="24"/>
                <w:szCs w:val="24"/>
              </w:rPr>
              <w:t>(в случае аннулирования адреса объекта адресации при прекращении существования объекта адресации и (или) снятии с государственного кадастрового учета объекта недвижимости, являющегося объектом адресации)</w:t>
            </w:r>
            <w:r>
              <w:rPr>
                <w:i/>
                <w:sz w:val="24"/>
                <w:szCs w:val="24"/>
              </w:rPr>
              <w:t xml:space="preserve"> - </w:t>
            </w:r>
            <w:r w:rsidRPr="00E618E6">
              <w:rPr>
                <w:i/>
                <w:sz w:val="24"/>
                <w:szCs w:val="24"/>
              </w:rPr>
              <w:t>копия при предъявлении оригинала</w:t>
            </w:r>
          </w:p>
        </w:tc>
      </w:tr>
    </w:tbl>
    <w:p w:rsidR="00D73EFE" w:rsidRDefault="00D73EFE" w:rsidP="00D73EFE">
      <w:pPr>
        <w:ind w:firstLine="5529"/>
        <w:jc w:val="center"/>
      </w:pPr>
    </w:p>
    <w:p w:rsidR="00E1530F" w:rsidRDefault="00E1530F" w:rsidP="00374E58">
      <w:pPr>
        <w:ind w:left="5103"/>
        <w:jc w:val="center"/>
      </w:pPr>
    </w:p>
    <w:sectPr w:rsidR="00E1530F" w:rsidSect="00A8579C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EC" w:rsidRDefault="00AD2FEC" w:rsidP="00134109">
      <w:r>
        <w:separator/>
      </w:r>
    </w:p>
  </w:endnote>
  <w:endnote w:type="continuationSeparator" w:id="0">
    <w:p w:rsidR="00AD2FEC" w:rsidRDefault="00AD2FEC" w:rsidP="0013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EC" w:rsidRDefault="00AD2FEC" w:rsidP="00134109">
      <w:r>
        <w:separator/>
      </w:r>
    </w:p>
  </w:footnote>
  <w:footnote w:type="continuationSeparator" w:id="0">
    <w:p w:rsidR="00AD2FEC" w:rsidRDefault="00AD2FEC" w:rsidP="00134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3F"/>
    <w:rsid w:val="00005097"/>
    <w:rsid w:val="00022D69"/>
    <w:rsid w:val="00026E43"/>
    <w:rsid w:val="000933ED"/>
    <w:rsid w:val="00097211"/>
    <w:rsid w:val="000A3ECA"/>
    <w:rsid w:val="000B2931"/>
    <w:rsid w:val="000E6A84"/>
    <w:rsid w:val="000F2548"/>
    <w:rsid w:val="000F6714"/>
    <w:rsid w:val="000F69E2"/>
    <w:rsid w:val="00112B0C"/>
    <w:rsid w:val="00114F5F"/>
    <w:rsid w:val="00124B99"/>
    <w:rsid w:val="00134109"/>
    <w:rsid w:val="0018182D"/>
    <w:rsid w:val="0018582A"/>
    <w:rsid w:val="00196028"/>
    <w:rsid w:val="001D2702"/>
    <w:rsid w:val="001E2879"/>
    <w:rsid w:val="001E3E50"/>
    <w:rsid w:val="001E67E5"/>
    <w:rsid w:val="00212BA4"/>
    <w:rsid w:val="00251312"/>
    <w:rsid w:val="00253862"/>
    <w:rsid w:val="00270B58"/>
    <w:rsid w:val="00271EF1"/>
    <w:rsid w:val="00277E48"/>
    <w:rsid w:val="0028283E"/>
    <w:rsid w:val="00297922"/>
    <w:rsid w:val="002B548A"/>
    <w:rsid w:val="002C0EA6"/>
    <w:rsid w:val="002E30A8"/>
    <w:rsid w:val="002E6CA9"/>
    <w:rsid w:val="00302EF3"/>
    <w:rsid w:val="0030648B"/>
    <w:rsid w:val="00313002"/>
    <w:rsid w:val="00316884"/>
    <w:rsid w:val="0033294B"/>
    <w:rsid w:val="00334058"/>
    <w:rsid w:val="00351AC5"/>
    <w:rsid w:val="00355135"/>
    <w:rsid w:val="00371E3D"/>
    <w:rsid w:val="0037335D"/>
    <w:rsid w:val="0037426B"/>
    <w:rsid w:val="00374E58"/>
    <w:rsid w:val="00383F68"/>
    <w:rsid w:val="00387422"/>
    <w:rsid w:val="003B3A2B"/>
    <w:rsid w:val="003B40CB"/>
    <w:rsid w:val="003C593B"/>
    <w:rsid w:val="003D1BC1"/>
    <w:rsid w:val="0041155B"/>
    <w:rsid w:val="004201BF"/>
    <w:rsid w:val="00421112"/>
    <w:rsid w:val="00423D0F"/>
    <w:rsid w:val="004258B5"/>
    <w:rsid w:val="004328D5"/>
    <w:rsid w:val="004347BF"/>
    <w:rsid w:val="004347CE"/>
    <w:rsid w:val="00443EDF"/>
    <w:rsid w:val="004662CC"/>
    <w:rsid w:val="004903CD"/>
    <w:rsid w:val="004A7A72"/>
    <w:rsid w:val="004E254D"/>
    <w:rsid w:val="004E79FB"/>
    <w:rsid w:val="004F728C"/>
    <w:rsid w:val="00502A29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E704C"/>
    <w:rsid w:val="005F1021"/>
    <w:rsid w:val="00602177"/>
    <w:rsid w:val="006544E1"/>
    <w:rsid w:val="00661FF0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07B74"/>
    <w:rsid w:val="00727F2B"/>
    <w:rsid w:val="00730D85"/>
    <w:rsid w:val="00740267"/>
    <w:rsid w:val="00760B90"/>
    <w:rsid w:val="007769DD"/>
    <w:rsid w:val="00785F1B"/>
    <w:rsid w:val="00791973"/>
    <w:rsid w:val="00794567"/>
    <w:rsid w:val="007C11D7"/>
    <w:rsid w:val="007D0362"/>
    <w:rsid w:val="007D573D"/>
    <w:rsid w:val="007E22F3"/>
    <w:rsid w:val="007F4ECB"/>
    <w:rsid w:val="00822D25"/>
    <w:rsid w:val="008271C0"/>
    <w:rsid w:val="008315D2"/>
    <w:rsid w:val="00840430"/>
    <w:rsid w:val="008407DA"/>
    <w:rsid w:val="0084187F"/>
    <w:rsid w:val="00853859"/>
    <w:rsid w:val="0089593F"/>
    <w:rsid w:val="008A0BFD"/>
    <w:rsid w:val="008A4DCA"/>
    <w:rsid w:val="008A7BB6"/>
    <w:rsid w:val="008C3A3F"/>
    <w:rsid w:val="008C43AF"/>
    <w:rsid w:val="008E77A7"/>
    <w:rsid w:val="008F6AB0"/>
    <w:rsid w:val="009132D9"/>
    <w:rsid w:val="009437D0"/>
    <w:rsid w:val="009445AA"/>
    <w:rsid w:val="0095468A"/>
    <w:rsid w:val="009858EA"/>
    <w:rsid w:val="00987941"/>
    <w:rsid w:val="0099241B"/>
    <w:rsid w:val="009C21FA"/>
    <w:rsid w:val="009F7390"/>
    <w:rsid w:val="00A0436D"/>
    <w:rsid w:val="00A35AD4"/>
    <w:rsid w:val="00A36F40"/>
    <w:rsid w:val="00A37E6B"/>
    <w:rsid w:val="00A4321A"/>
    <w:rsid w:val="00A47A0D"/>
    <w:rsid w:val="00A81BF4"/>
    <w:rsid w:val="00A8579C"/>
    <w:rsid w:val="00A86E7D"/>
    <w:rsid w:val="00A90821"/>
    <w:rsid w:val="00A90A89"/>
    <w:rsid w:val="00AB1CD3"/>
    <w:rsid w:val="00AB6529"/>
    <w:rsid w:val="00AC3139"/>
    <w:rsid w:val="00AD2FEC"/>
    <w:rsid w:val="00AD64BF"/>
    <w:rsid w:val="00AF57F8"/>
    <w:rsid w:val="00B07F60"/>
    <w:rsid w:val="00B23FCD"/>
    <w:rsid w:val="00B30C11"/>
    <w:rsid w:val="00B469C7"/>
    <w:rsid w:val="00B470A0"/>
    <w:rsid w:val="00B61D48"/>
    <w:rsid w:val="00B9116F"/>
    <w:rsid w:val="00B9146F"/>
    <w:rsid w:val="00BC53EA"/>
    <w:rsid w:val="00BC56A6"/>
    <w:rsid w:val="00BE2705"/>
    <w:rsid w:val="00BE39D7"/>
    <w:rsid w:val="00BE4771"/>
    <w:rsid w:val="00BE5E77"/>
    <w:rsid w:val="00BE7FA2"/>
    <w:rsid w:val="00C01673"/>
    <w:rsid w:val="00C20FEA"/>
    <w:rsid w:val="00C21CDE"/>
    <w:rsid w:val="00C23FA4"/>
    <w:rsid w:val="00C8469B"/>
    <w:rsid w:val="00CA111E"/>
    <w:rsid w:val="00CA2463"/>
    <w:rsid w:val="00CC7D88"/>
    <w:rsid w:val="00CD5DAE"/>
    <w:rsid w:val="00CE3D59"/>
    <w:rsid w:val="00CE3F57"/>
    <w:rsid w:val="00CF4C17"/>
    <w:rsid w:val="00CF7DD5"/>
    <w:rsid w:val="00D12E82"/>
    <w:rsid w:val="00D201B8"/>
    <w:rsid w:val="00D22B98"/>
    <w:rsid w:val="00D27E19"/>
    <w:rsid w:val="00D34EB5"/>
    <w:rsid w:val="00D44790"/>
    <w:rsid w:val="00D57D58"/>
    <w:rsid w:val="00D71609"/>
    <w:rsid w:val="00D73EFE"/>
    <w:rsid w:val="00D8222A"/>
    <w:rsid w:val="00DA46E4"/>
    <w:rsid w:val="00DB6A6C"/>
    <w:rsid w:val="00DB75EE"/>
    <w:rsid w:val="00DC71F5"/>
    <w:rsid w:val="00DF588D"/>
    <w:rsid w:val="00DF62D6"/>
    <w:rsid w:val="00E1530F"/>
    <w:rsid w:val="00E3616A"/>
    <w:rsid w:val="00E43086"/>
    <w:rsid w:val="00E618E6"/>
    <w:rsid w:val="00E67A57"/>
    <w:rsid w:val="00E7309B"/>
    <w:rsid w:val="00EA106A"/>
    <w:rsid w:val="00EA2E29"/>
    <w:rsid w:val="00EC6629"/>
    <w:rsid w:val="00ED0827"/>
    <w:rsid w:val="00ED5CE5"/>
    <w:rsid w:val="00EE7609"/>
    <w:rsid w:val="00F1254F"/>
    <w:rsid w:val="00F1633B"/>
    <w:rsid w:val="00F213E1"/>
    <w:rsid w:val="00F26C49"/>
    <w:rsid w:val="00F34115"/>
    <w:rsid w:val="00F45F05"/>
    <w:rsid w:val="00F54391"/>
    <w:rsid w:val="00F551A3"/>
    <w:rsid w:val="00F630F5"/>
    <w:rsid w:val="00F64202"/>
    <w:rsid w:val="00F67508"/>
    <w:rsid w:val="00FB19A7"/>
    <w:rsid w:val="00FB3B8D"/>
    <w:rsid w:val="00FE1873"/>
    <w:rsid w:val="00FF18A2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BDE5A-2A1B-4BB1-AE1F-41067893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D2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A78B-C254-4718-88A4-6D9AF588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2019-12-09T07:15:00Z</cp:lastPrinted>
  <dcterms:created xsi:type="dcterms:W3CDTF">2021-07-28T10:20:00Z</dcterms:created>
  <dcterms:modified xsi:type="dcterms:W3CDTF">2021-07-28T10:20:00Z</dcterms:modified>
</cp:coreProperties>
</file>