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86" w:rsidRDefault="00455886" w:rsidP="00455886">
      <w:pPr>
        <w:spacing w:line="216" w:lineRule="auto"/>
        <w:rPr>
          <w:b/>
        </w:rPr>
      </w:pPr>
      <w:r>
        <w:rPr>
          <w:b/>
          <w:lang w:val="en-US"/>
        </w:rPr>
        <w:t>XI</w:t>
      </w:r>
      <w:r>
        <w:rPr>
          <w:b/>
        </w:rPr>
        <w:t>. Администрация муниципального образования</w:t>
      </w:r>
    </w:p>
    <w:p w:rsidR="00455886" w:rsidRDefault="00455886" w:rsidP="00455886">
      <w:pPr>
        <w:spacing w:line="216" w:lineRule="auto"/>
        <w:ind w:left="720"/>
        <w:jc w:val="center"/>
        <w:rPr>
          <w:b/>
        </w:rPr>
      </w:pPr>
    </w:p>
    <w:p w:rsidR="00455886" w:rsidRPr="009F0EDE" w:rsidRDefault="00455886" w:rsidP="00455886">
      <w:pPr>
        <w:pStyle w:val="a5"/>
        <w:rPr>
          <w:sz w:val="24"/>
          <w:szCs w:val="24"/>
        </w:rPr>
      </w:pPr>
      <w:r w:rsidRPr="009F0EDE">
        <w:rPr>
          <w:sz w:val="24"/>
          <w:szCs w:val="24"/>
        </w:rPr>
        <w:t xml:space="preserve">Юридический адрес: </w:t>
      </w:r>
      <w:r>
        <w:rPr>
          <w:sz w:val="24"/>
          <w:szCs w:val="24"/>
        </w:rPr>
        <w:t>346970 ул.1 Пятилетка 42, п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атвеев Курган, Ростовская область</w:t>
      </w:r>
    </w:p>
    <w:p w:rsidR="00455886" w:rsidRPr="009F0EDE" w:rsidRDefault="00455886" w:rsidP="00455886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Состояние  помещений администрации: </w:t>
      </w:r>
      <w:r w:rsidRPr="00786445">
        <w:rPr>
          <w:sz w:val="24"/>
          <w:szCs w:val="24"/>
        </w:rPr>
        <w:t>удовлетворительное</w:t>
      </w:r>
    </w:p>
    <w:p w:rsidR="00455886" w:rsidRPr="009F0EDE" w:rsidRDefault="00455886" w:rsidP="00455886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Количество работников:  </w:t>
      </w:r>
      <w:r>
        <w:rPr>
          <w:sz w:val="24"/>
          <w:szCs w:val="24"/>
        </w:rPr>
        <w:t>28</w:t>
      </w:r>
    </w:p>
    <w:p w:rsidR="00455886" w:rsidRPr="009F0EDE" w:rsidRDefault="00455886" w:rsidP="00455886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муниципальных служащих по штатной численн</w:t>
      </w:r>
      <w:r w:rsidRPr="009F0EDE">
        <w:rPr>
          <w:sz w:val="24"/>
          <w:szCs w:val="24"/>
        </w:rPr>
        <w:t>о</w:t>
      </w:r>
      <w:r w:rsidRPr="009F0EDE">
        <w:rPr>
          <w:sz w:val="24"/>
          <w:szCs w:val="24"/>
        </w:rPr>
        <w:t xml:space="preserve">сти </w:t>
      </w:r>
      <w:r>
        <w:rPr>
          <w:sz w:val="24"/>
          <w:szCs w:val="24"/>
        </w:rPr>
        <w:t xml:space="preserve">(ед.) </w:t>
      </w:r>
      <w:r w:rsidRPr="009F0EDE">
        <w:rPr>
          <w:sz w:val="24"/>
          <w:szCs w:val="24"/>
        </w:rPr>
        <w:t xml:space="preserve">– </w:t>
      </w:r>
      <w:r>
        <w:rPr>
          <w:sz w:val="24"/>
          <w:szCs w:val="24"/>
        </w:rPr>
        <w:t>16</w:t>
      </w:r>
    </w:p>
    <w:p w:rsidR="00455886" w:rsidRPr="009F0EDE" w:rsidRDefault="00455886" w:rsidP="00455886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муниципальных служащих по факту </w:t>
      </w:r>
      <w:r>
        <w:rPr>
          <w:sz w:val="24"/>
          <w:szCs w:val="24"/>
        </w:rPr>
        <w:t xml:space="preserve">(чел.) </w:t>
      </w:r>
      <w:r w:rsidRPr="009F0EDE">
        <w:rPr>
          <w:sz w:val="24"/>
          <w:szCs w:val="24"/>
        </w:rPr>
        <w:t xml:space="preserve">– </w:t>
      </w:r>
      <w:r>
        <w:rPr>
          <w:sz w:val="24"/>
          <w:szCs w:val="24"/>
        </w:rPr>
        <w:t>15</w:t>
      </w:r>
    </w:p>
    <w:p w:rsidR="00455886" w:rsidRDefault="00455886" w:rsidP="00455886">
      <w:pPr>
        <w:spacing w:line="216" w:lineRule="auto"/>
        <w:ind w:left="720"/>
      </w:pPr>
      <w:r w:rsidRPr="009F0EDE">
        <w:rPr>
          <w:sz w:val="24"/>
          <w:szCs w:val="24"/>
        </w:rPr>
        <w:t xml:space="preserve">технических работников </w:t>
      </w:r>
      <w:r>
        <w:rPr>
          <w:sz w:val="24"/>
          <w:szCs w:val="24"/>
        </w:rPr>
        <w:t xml:space="preserve">(чел.) </w:t>
      </w:r>
      <w:r w:rsidRPr="009F0EDE">
        <w:rPr>
          <w:sz w:val="24"/>
          <w:szCs w:val="24"/>
        </w:rPr>
        <w:t>–</w:t>
      </w:r>
      <w:r>
        <w:t xml:space="preserve"> 10</w:t>
      </w:r>
    </w:p>
    <w:p w:rsidR="00455886" w:rsidRPr="000E6F5A" w:rsidRDefault="00455886" w:rsidP="00455886">
      <w:pPr>
        <w:spacing w:line="216" w:lineRule="auto"/>
        <w:ind w:left="720"/>
        <w:rPr>
          <w:b/>
        </w:rPr>
      </w:pPr>
      <w:r>
        <w:rPr>
          <w:b/>
        </w:rPr>
        <w:t xml:space="preserve">    </w:t>
      </w:r>
    </w:p>
    <w:p w:rsidR="0003610D" w:rsidRPr="00455886" w:rsidRDefault="0003610D" w:rsidP="00455886"/>
    <w:sectPr w:rsidR="0003610D" w:rsidRPr="00455886" w:rsidSect="00561CD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CDD"/>
    <w:rsid w:val="0003610D"/>
    <w:rsid w:val="00455886"/>
    <w:rsid w:val="00561CDD"/>
    <w:rsid w:val="0065771F"/>
    <w:rsid w:val="006E5753"/>
    <w:rsid w:val="008715A0"/>
    <w:rsid w:val="00E0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15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61CDD"/>
    <w:pPr>
      <w:keepNext/>
      <w:numPr>
        <w:numId w:val="1"/>
      </w:numPr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61C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074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07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715A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5">
    <w:name w:val="Body Text Indent"/>
    <w:basedOn w:val="a"/>
    <w:link w:val="a6"/>
    <w:rsid w:val="00455886"/>
    <w:pPr>
      <w:spacing w:line="216" w:lineRule="auto"/>
      <w:ind w:left="720"/>
    </w:pPr>
  </w:style>
  <w:style w:type="character" w:customStyle="1" w:styleId="a6">
    <w:name w:val="Основной текст с отступом Знак"/>
    <w:basedOn w:val="a0"/>
    <w:link w:val="a5"/>
    <w:rsid w:val="004558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2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2016-03-17T07:48:00Z</dcterms:created>
  <dcterms:modified xsi:type="dcterms:W3CDTF">2016-03-17T07:48:00Z</dcterms:modified>
</cp:coreProperties>
</file>