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D3" w:rsidRDefault="001E7F21" w:rsidP="00282C52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</w:t>
      </w:r>
    </w:p>
    <w:p w:rsidR="00282C52" w:rsidRPr="00AE403C" w:rsidRDefault="00282C52" w:rsidP="00282C52">
      <w:pPr>
        <w:jc w:val="center"/>
        <w:rPr>
          <w:sz w:val="28"/>
          <w:szCs w:val="28"/>
        </w:rPr>
      </w:pPr>
      <w:r w:rsidRPr="00AE403C">
        <w:rPr>
          <w:sz w:val="28"/>
          <w:szCs w:val="28"/>
        </w:rPr>
        <w:t xml:space="preserve">МУНИЦИПАЛЬНОЕ  ОБРАЗОВАНИЕ </w:t>
      </w:r>
    </w:p>
    <w:p w:rsidR="00282C52" w:rsidRPr="00AE403C" w:rsidRDefault="00282C52" w:rsidP="00282C52">
      <w:pPr>
        <w:jc w:val="center"/>
        <w:rPr>
          <w:sz w:val="28"/>
          <w:szCs w:val="28"/>
        </w:rPr>
      </w:pPr>
      <w:r w:rsidRPr="00AE403C">
        <w:rPr>
          <w:sz w:val="28"/>
          <w:szCs w:val="28"/>
        </w:rPr>
        <w:t>«</w:t>
      </w:r>
      <w:r>
        <w:rPr>
          <w:sz w:val="28"/>
          <w:szCs w:val="28"/>
        </w:rPr>
        <w:t>МАТВЕЕВО - КУРГАНСК</w:t>
      </w:r>
      <w:r w:rsidRPr="00AE403C">
        <w:rPr>
          <w:sz w:val="28"/>
          <w:szCs w:val="28"/>
        </w:rPr>
        <w:t>ОЕ СЕЛЬСКОЕ ПОСЕЛЕНИЕ»</w:t>
      </w:r>
    </w:p>
    <w:p w:rsidR="00282C52" w:rsidRPr="00AE403C" w:rsidRDefault="00282C52" w:rsidP="00282C52">
      <w:pPr>
        <w:jc w:val="center"/>
        <w:rPr>
          <w:sz w:val="28"/>
          <w:szCs w:val="28"/>
        </w:rPr>
      </w:pPr>
      <w:r w:rsidRPr="00AE403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МАТВЕЕВО - КУРГАНСК</w:t>
      </w:r>
      <w:r w:rsidRPr="00AE403C">
        <w:rPr>
          <w:sz w:val="28"/>
          <w:szCs w:val="28"/>
        </w:rPr>
        <w:t>ОГО</w:t>
      </w:r>
    </w:p>
    <w:p w:rsidR="00282C52" w:rsidRDefault="00282C52" w:rsidP="00926D61">
      <w:pPr>
        <w:jc w:val="center"/>
        <w:rPr>
          <w:sz w:val="28"/>
          <w:szCs w:val="28"/>
        </w:rPr>
      </w:pPr>
      <w:r w:rsidRPr="00AE403C">
        <w:rPr>
          <w:sz w:val="28"/>
          <w:szCs w:val="28"/>
        </w:rPr>
        <w:t>СЕЛЬСКОГО ПОСЕЛЕНИЯ</w:t>
      </w:r>
    </w:p>
    <w:p w:rsidR="00E446B1" w:rsidRDefault="00E446B1" w:rsidP="00926D61">
      <w:pPr>
        <w:jc w:val="center"/>
        <w:rPr>
          <w:sz w:val="28"/>
          <w:szCs w:val="28"/>
        </w:rPr>
      </w:pPr>
    </w:p>
    <w:p w:rsidR="00E446B1" w:rsidRDefault="00E446B1" w:rsidP="00926D61">
      <w:pPr>
        <w:jc w:val="center"/>
        <w:rPr>
          <w:spacing w:val="20"/>
          <w:sz w:val="28"/>
          <w:szCs w:val="28"/>
        </w:rPr>
      </w:pPr>
      <w:r w:rsidRPr="00AE403C">
        <w:rPr>
          <w:spacing w:val="20"/>
          <w:sz w:val="28"/>
          <w:szCs w:val="28"/>
        </w:rPr>
        <w:t>Р Е Ш Е Н И Е №</w:t>
      </w:r>
      <w:r>
        <w:rPr>
          <w:spacing w:val="20"/>
          <w:sz w:val="28"/>
          <w:szCs w:val="28"/>
        </w:rPr>
        <w:t xml:space="preserve"> </w:t>
      </w:r>
      <w:r w:rsidR="00B7515B">
        <w:rPr>
          <w:spacing w:val="20"/>
          <w:sz w:val="28"/>
          <w:szCs w:val="28"/>
        </w:rPr>
        <w:t>110</w:t>
      </w:r>
    </w:p>
    <w:p w:rsidR="00E446B1" w:rsidRDefault="00E446B1" w:rsidP="00E446B1">
      <w:pPr>
        <w:jc w:val="center"/>
        <w:rPr>
          <w:spacing w:val="20"/>
          <w:sz w:val="28"/>
          <w:szCs w:val="28"/>
        </w:rPr>
      </w:pPr>
    </w:p>
    <w:tbl>
      <w:tblPr>
        <w:tblW w:w="4950" w:type="pct"/>
        <w:tblLook w:val="01E0"/>
      </w:tblPr>
      <w:tblGrid>
        <w:gridCol w:w="5897"/>
        <w:gridCol w:w="4644"/>
      </w:tblGrid>
      <w:tr w:rsidR="00E446B1" w:rsidRPr="006F1E7D" w:rsidTr="00926D61">
        <w:trPr>
          <w:trHeight w:val="361"/>
        </w:trPr>
        <w:tc>
          <w:tcPr>
            <w:tcW w:w="2797" w:type="pct"/>
          </w:tcPr>
          <w:p w:rsidR="00E446B1" w:rsidRPr="006F1E7D" w:rsidRDefault="00E446B1" w:rsidP="00B7515B">
            <w:pPr>
              <w:tabs>
                <w:tab w:val="left" w:pos="432"/>
                <w:tab w:val="left" w:pos="706"/>
                <w:tab w:val="left" w:pos="1132"/>
                <w:tab w:val="left" w:pos="18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7515B">
              <w:rPr>
                <w:sz w:val="26"/>
                <w:szCs w:val="26"/>
              </w:rPr>
              <w:t xml:space="preserve">27 декабря </w:t>
            </w:r>
            <w:r>
              <w:rPr>
                <w:sz w:val="26"/>
                <w:szCs w:val="26"/>
              </w:rPr>
              <w:t xml:space="preserve"> </w:t>
            </w:r>
            <w:r w:rsidRPr="006F1E7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6F1E7D">
              <w:rPr>
                <w:sz w:val="26"/>
                <w:szCs w:val="26"/>
              </w:rPr>
              <w:t xml:space="preserve">  года      </w:t>
            </w:r>
          </w:p>
        </w:tc>
        <w:tc>
          <w:tcPr>
            <w:tcW w:w="2203" w:type="pct"/>
          </w:tcPr>
          <w:p w:rsidR="00E446B1" w:rsidRPr="006F1E7D" w:rsidRDefault="00E446B1" w:rsidP="00E446B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6F1E7D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</w:t>
            </w:r>
            <w:r w:rsidRPr="006F1E7D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</w:t>
            </w:r>
            <w:r w:rsidRPr="006F1E7D">
              <w:rPr>
                <w:sz w:val="26"/>
                <w:szCs w:val="26"/>
              </w:rPr>
              <w:t xml:space="preserve">             п. Матвеев Курган.</w:t>
            </w:r>
          </w:p>
        </w:tc>
      </w:tr>
    </w:tbl>
    <w:p w:rsidR="00A67389" w:rsidRDefault="00A67389" w:rsidP="00282C52">
      <w:pPr>
        <w:rPr>
          <w:sz w:val="28"/>
          <w:szCs w:val="28"/>
        </w:rPr>
      </w:pPr>
    </w:p>
    <w:p w:rsidR="00D82255" w:rsidRDefault="00D82255" w:rsidP="00282C52">
      <w:pPr>
        <w:rPr>
          <w:sz w:val="28"/>
          <w:szCs w:val="28"/>
        </w:rPr>
      </w:pPr>
      <w:r w:rsidRPr="007F2D7A">
        <w:rPr>
          <w:sz w:val="28"/>
          <w:szCs w:val="28"/>
        </w:rPr>
        <w:t>О бюджете Матвеево – Курганского</w:t>
      </w:r>
      <w:r>
        <w:rPr>
          <w:sz w:val="28"/>
          <w:szCs w:val="28"/>
        </w:rPr>
        <w:t xml:space="preserve"> </w:t>
      </w:r>
      <w:r w:rsidRPr="007F2D7A">
        <w:rPr>
          <w:sz w:val="28"/>
          <w:szCs w:val="28"/>
        </w:rPr>
        <w:t xml:space="preserve">сельского поселения </w:t>
      </w:r>
    </w:p>
    <w:p w:rsidR="00D82255" w:rsidRPr="007F2D7A" w:rsidRDefault="00D82255" w:rsidP="00D82255">
      <w:pPr>
        <w:tabs>
          <w:tab w:val="left" w:pos="709"/>
        </w:tabs>
        <w:jc w:val="both"/>
        <w:rPr>
          <w:sz w:val="28"/>
          <w:szCs w:val="28"/>
        </w:rPr>
      </w:pPr>
      <w:r w:rsidRPr="007F2D7A">
        <w:rPr>
          <w:sz w:val="28"/>
          <w:szCs w:val="28"/>
        </w:rPr>
        <w:t>на 202</w:t>
      </w:r>
      <w:r w:rsidR="00E446B1">
        <w:rPr>
          <w:sz w:val="28"/>
          <w:szCs w:val="28"/>
        </w:rPr>
        <w:t>4</w:t>
      </w:r>
      <w:r w:rsidRPr="007F2D7A">
        <w:rPr>
          <w:sz w:val="28"/>
          <w:szCs w:val="28"/>
        </w:rPr>
        <w:t xml:space="preserve"> год и на плановый период 202</w:t>
      </w:r>
      <w:r w:rsidR="00E446B1">
        <w:rPr>
          <w:sz w:val="28"/>
          <w:szCs w:val="28"/>
        </w:rPr>
        <w:t>5</w:t>
      </w:r>
      <w:r w:rsidRPr="007F2D7A">
        <w:rPr>
          <w:sz w:val="28"/>
          <w:szCs w:val="28"/>
        </w:rPr>
        <w:t xml:space="preserve"> и 202</w:t>
      </w:r>
      <w:r w:rsidR="00E446B1">
        <w:rPr>
          <w:sz w:val="28"/>
          <w:szCs w:val="28"/>
        </w:rPr>
        <w:t>6</w:t>
      </w:r>
      <w:r w:rsidRPr="007F2D7A">
        <w:rPr>
          <w:sz w:val="28"/>
          <w:szCs w:val="28"/>
        </w:rPr>
        <w:t xml:space="preserve"> годов</w:t>
      </w:r>
    </w:p>
    <w:p w:rsidR="00D82255" w:rsidRPr="007F2D7A" w:rsidRDefault="00D82255" w:rsidP="00D82255">
      <w:pPr>
        <w:pStyle w:val="aa"/>
      </w:pPr>
    </w:p>
    <w:p w:rsidR="00D82255" w:rsidRPr="006612B1" w:rsidRDefault="00D82255" w:rsidP="00B14EA3">
      <w:pPr>
        <w:widowControl w:val="0"/>
        <w:autoSpaceDE w:val="0"/>
        <w:autoSpaceDN w:val="0"/>
        <w:adjustRightInd w:val="0"/>
        <w:ind w:left="2268" w:hanging="1134"/>
        <w:jc w:val="both"/>
        <w:outlineLvl w:val="0"/>
        <w:rPr>
          <w:b/>
          <w:iCs/>
          <w:sz w:val="28"/>
          <w:szCs w:val="28"/>
        </w:rPr>
      </w:pPr>
      <w:r w:rsidRPr="006612B1">
        <w:rPr>
          <w:b/>
          <w:iCs/>
          <w:sz w:val="28"/>
          <w:szCs w:val="28"/>
        </w:rPr>
        <w:t xml:space="preserve">Статья 1. Основные характеристики бюджета сельского поселения  на </w:t>
      </w:r>
      <w:r w:rsidR="00B305B2">
        <w:rPr>
          <w:b/>
          <w:iCs/>
          <w:sz w:val="28"/>
          <w:szCs w:val="28"/>
        </w:rPr>
        <w:t xml:space="preserve">                                  </w:t>
      </w:r>
      <w:r w:rsidR="00B14EA3">
        <w:rPr>
          <w:b/>
          <w:iCs/>
          <w:sz w:val="28"/>
          <w:szCs w:val="28"/>
        </w:rPr>
        <w:t xml:space="preserve">  </w:t>
      </w:r>
      <w:r w:rsidRPr="006612B1">
        <w:rPr>
          <w:b/>
          <w:iCs/>
          <w:sz w:val="28"/>
          <w:szCs w:val="28"/>
        </w:rPr>
        <w:t>202</w:t>
      </w:r>
      <w:r w:rsidR="00E446B1">
        <w:rPr>
          <w:b/>
          <w:iCs/>
          <w:sz w:val="28"/>
          <w:szCs w:val="28"/>
        </w:rPr>
        <w:t>4</w:t>
      </w:r>
      <w:r w:rsidRPr="006612B1">
        <w:rPr>
          <w:b/>
          <w:iCs/>
          <w:sz w:val="28"/>
          <w:szCs w:val="28"/>
        </w:rPr>
        <w:t xml:space="preserve"> год и на плановый период 202</w:t>
      </w:r>
      <w:r w:rsidR="00E446B1">
        <w:rPr>
          <w:b/>
          <w:iCs/>
          <w:sz w:val="28"/>
          <w:szCs w:val="28"/>
        </w:rPr>
        <w:t>5</w:t>
      </w:r>
      <w:r w:rsidRPr="006612B1">
        <w:rPr>
          <w:b/>
          <w:iCs/>
          <w:sz w:val="28"/>
          <w:szCs w:val="28"/>
        </w:rPr>
        <w:t xml:space="preserve"> и 202</w:t>
      </w:r>
      <w:r w:rsidR="00E446B1">
        <w:rPr>
          <w:b/>
          <w:iCs/>
          <w:sz w:val="28"/>
          <w:szCs w:val="28"/>
        </w:rPr>
        <w:t>6</w:t>
      </w:r>
      <w:r w:rsidRPr="006612B1">
        <w:rPr>
          <w:b/>
          <w:iCs/>
          <w:sz w:val="28"/>
          <w:szCs w:val="28"/>
        </w:rPr>
        <w:t xml:space="preserve"> годов</w:t>
      </w:r>
    </w:p>
    <w:p w:rsidR="00D82255" w:rsidRPr="00375F66" w:rsidRDefault="00D82255" w:rsidP="00D8225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5B3795" w:rsidRDefault="00D82255" w:rsidP="005B3795">
      <w:pPr>
        <w:widowControl w:val="0"/>
        <w:tabs>
          <w:tab w:val="left" w:pos="851"/>
        </w:tabs>
        <w:ind w:firstLine="709"/>
        <w:jc w:val="both"/>
        <w:outlineLvl w:val="0"/>
        <w:rPr>
          <w:sz w:val="28"/>
        </w:rPr>
      </w:pPr>
      <w:r w:rsidRPr="00DF1C18">
        <w:rPr>
          <w:sz w:val="28"/>
          <w:szCs w:val="28"/>
        </w:rPr>
        <w:t>1. Утвердить ос</w:t>
      </w:r>
      <w:r>
        <w:rPr>
          <w:sz w:val="28"/>
          <w:szCs w:val="28"/>
        </w:rPr>
        <w:t>новные характеристики</w:t>
      </w:r>
      <w:r w:rsidRPr="00DF1C1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на 202</w:t>
      </w:r>
      <w:r w:rsidR="00E446B1">
        <w:rPr>
          <w:sz w:val="28"/>
          <w:szCs w:val="28"/>
        </w:rPr>
        <w:t>4</w:t>
      </w:r>
      <w:r>
        <w:rPr>
          <w:sz w:val="28"/>
          <w:szCs w:val="28"/>
        </w:rPr>
        <w:t xml:space="preserve"> год, определенные с учетом уровня инфляции, не</w:t>
      </w:r>
      <w:r w:rsidR="001601C0">
        <w:rPr>
          <w:sz w:val="28"/>
          <w:szCs w:val="28"/>
        </w:rPr>
        <w:t xml:space="preserve"> превышающего </w:t>
      </w:r>
      <w:r w:rsidR="005B3795">
        <w:rPr>
          <w:sz w:val="28"/>
        </w:rPr>
        <w:t xml:space="preserve">4,0 процента (декабрь 2024 года к декабрю 2023 года): </w:t>
      </w:r>
    </w:p>
    <w:p w:rsidR="00D82255" w:rsidRPr="00DF1C18" w:rsidRDefault="00D82255" w:rsidP="00D8225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sz w:val="28"/>
          <w:szCs w:val="28"/>
        </w:rPr>
        <w:t>1) прогнозируемы</w:t>
      </w:r>
      <w:r>
        <w:rPr>
          <w:rFonts w:ascii="Times New Roman" w:hAnsi="Times New Roman"/>
          <w:sz w:val="28"/>
          <w:szCs w:val="28"/>
        </w:rPr>
        <w:t>й общий объем доходов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 w:rsidR="001601C0">
        <w:rPr>
          <w:rFonts w:ascii="Times New Roman" w:hAnsi="Times New Roman"/>
          <w:sz w:val="28"/>
          <w:szCs w:val="28"/>
        </w:rPr>
        <w:t>73</w:t>
      </w:r>
      <w:r w:rsidR="00F169D4">
        <w:rPr>
          <w:rFonts w:ascii="Times New Roman" w:hAnsi="Times New Roman"/>
          <w:sz w:val="28"/>
          <w:szCs w:val="28"/>
        </w:rPr>
        <w:t>115,1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C18">
        <w:rPr>
          <w:rFonts w:ascii="Times New Roman" w:hAnsi="Times New Roman"/>
          <w:sz w:val="28"/>
          <w:szCs w:val="28"/>
        </w:rPr>
        <w:t>тыс. рублей;</w:t>
      </w:r>
    </w:p>
    <w:p w:rsidR="00D82255" w:rsidRPr="00DF1C18" w:rsidRDefault="00D82255" w:rsidP="00D8225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общий объем расходов 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 w:rsidR="001601C0">
        <w:rPr>
          <w:rFonts w:ascii="Times New Roman" w:hAnsi="Times New Roman"/>
          <w:sz w:val="28"/>
          <w:szCs w:val="28"/>
        </w:rPr>
        <w:t>73</w:t>
      </w:r>
      <w:r w:rsidR="00F169D4">
        <w:rPr>
          <w:rFonts w:ascii="Times New Roman" w:hAnsi="Times New Roman"/>
          <w:sz w:val="28"/>
          <w:szCs w:val="28"/>
        </w:rPr>
        <w:t>115,1</w:t>
      </w:r>
      <w:r w:rsidR="001601C0">
        <w:rPr>
          <w:rFonts w:ascii="Times New Roman" w:hAnsi="Times New Roman"/>
          <w:sz w:val="28"/>
          <w:szCs w:val="28"/>
        </w:rPr>
        <w:t xml:space="preserve"> </w:t>
      </w:r>
      <w:r w:rsidRPr="00DF1C18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C18">
        <w:rPr>
          <w:rFonts w:ascii="Times New Roman" w:hAnsi="Times New Roman"/>
          <w:sz w:val="28"/>
          <w:szCs w:val="28"/>
        </w:rPr>
        <w:t>рублей;</w:t>
      </w:r>
    </w:p>
    <w:p w:rsidR="00D82255" w:rsidRDefault="00D82255" w:rsidP="00D82255">
      <w:pPr>
        <w:widowControl w:val="0"/>
        <w:ind w:firstLine="851"/>
        <w:jc w:val="both"/>
        <w:rPr>
          <w:iCs/>
          <w:sz w:val="28"/>
          <w:szCs w:val="28"/>
        </w:rPr>
      </w:pPr>
      <w:r w:rsidRPr="00DF1C18">
        <w:rPr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сельского поселения на 1 января 202</w:t>
      </w:r>
      <w:r w:rsidR="00E446B1">
        <w:rPr>
          <w:iCs/>
          <w:sz w:val="28"/>
          <w:szCs w:val="28"/>
        </w:rPr>
        <w:t>5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рублей;</w:t>
      </w:r>
    </w:p>
    <w:p w:rsidR="00D82255" w:rsidRPr="00C530CD" w:rsidRDefault="00D82255" w:rsidP="00D8225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23FAE">
        <w:rPr>
          <w:rFonts w:ascii="Times New Roman" w:hAnsi="Times New Roman"/>
          <w:sz w:val="28"/>
          <w:szCs w:val="28"/>
        </w:rPr>
        <w:t xml:space="preserve">4) объем расходов </w:t>
      </w:r>
      <w:r>
        <w:rPr>
          <w:rFonts w:ascii="Times New Roman" w:hAnsi="Times New Roman"/>
          <w:sz w:val="28"/>
          <w:szCs w:val="28"/>
        </w:rPr>
        <w:t>на обслуживание муниципального долга сельского поселения</w:t>
      </w:r>
      <w:r w:rsidRPr="00C23FA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C23FAE">
        <w:rPr>
          <w:rFonts w:ascii="Times New Roman" w:hAnsi="Times New Roman"/>
          <w:sz w:val="28"/>
          <w:szCs w:val="28"/>
        </w:rPr>
        <w:t xml:space="preserve"> тыс. рублей;</w:t>
      </w:r>
    </w:p>
    <w:p w:rsidR="00D82255" w:rsidRPr="00C124B2" w:rsidRDefault="00D82255" w:rsidP="00D8225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F1C18">
        <w:rPr>
          <w:rFonts w:ascii="Times New Roman" w:hAnsi="Times New Roman"/>
          <w:sz w:val="28"/>
          <w:szCs w:val="28"/>
        </w:rPr>
        <w:t>) прогнозируемый дефиц</w:t>
      </w:r>
      <w:r>
        <w:rPr>
          <w:rFonts w:ascii="Times New Roman" w:hAnsi="Times New Roman"/>
          <w:sz w:val="28"/>
          <w:szCs w:val="28"/>
        </w:rPr>
        <w:t>ит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DF1C18">
        <w:rPr>
          <w:rFonts w:ascii="Times New Roman" w:hAnsi="Times New Roman"/>
          <w:sz w:val="28"/>
          <w:szCs w:val="28"/>
        </w:rPr>
        <w:t xml:space="preserve"> тыс. рублей.</w:t>
      </w:r>
    </w:p>
    <w:p w:rsidR="005B3795" w:rsidRDefault="00D82255" w:rsidP="005B3795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EB2DCE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 бюджета сельского поселения на плановый период 202</w:t>
      </w:r>
      <w:r w:rsidR="00E446B1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EB2D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E446B1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EB2D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годов,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определенные с учетом уровня инфляции, </w:t>
      </w:r>
      <w:r w:rsidR="005B3795" w:rsidRPr="005B3795">
        <w:rPr>
          <w:rFonts w:ascii="Times New Roman" w:hAnsi="Times New Roman" w:cs="Times New Roman"/>
          <w:sz w:val="28"/>
        </w:rPr>
        <w:t>не превышающего 4,0 процента (декабрь 2025 года к декабрю 2024 года) и 4,0 процента (декабрь 2026 года к декабрю 2025 года) соответственно:</w:t>
      </w:r>
    </w:p>
    <w:p w:rsidR="00D82255" w:rsidRPr="00F413B9" w:rsidRDefault="00D82255" w:rsidP="005B3795">
      <w:pPr>
        <w:pStyle w:val="ConsPlusNormal"/>
        <w:ind w:firstLine="851"/>
        <w:jc w:val="both"/>
        <w:rPr>
          <w:iCs/>
          <w:color w:val="000000"/>
          <w:sz w:val="28"/>
          <w:szCs w:val="28"/>
        </w:rPr>
      </w:pPr>
      <w:r w:rsidRPr="005B3795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бюджета сельского поселения на 202</w:t>
      </w:r>
      <w:r w:rsidR="00E446B1" w:rsidRPr="005B3795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5B37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86D09">
        <w:rPr>
          <w:rFonts w:ascii="Times New Roman" w:hAnsi="Times New Roman" w:cs="Times New Roman"/>
          <w:iCs/>
          <w:color w:val="000000"/>
          <w:sz w:val="28"/>
          <w:szCs w:val="28"/>
        </w:rPr>
        <w:t>65088,4</w:t>
      </w:r>
      <w:r w:rsidRPr="005B37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E446B1" w:rsidRPr="005B3795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5B37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86D09">
        <w:rPr>
          <w:rFonts w:ascii="Times New Roman" w:hAnsi="Times New Roman" w:cs="Times New Roman"/>
          <w:iCs/>
          <w:color w:val="000000"/>
          <w:sz w:val="28"/>
          <w:szCs w:val="28"/>
        </w:rPr>
        <w:t>64940,1</w:t>
      </w:r>
      <w:r w:rsidRPr="005B37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82255" w:rsidRPr="00F413B9" w:rsidRDefault="00D82255" w:rsidP="00D8225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общий объем расходов 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202</w:t>
      </w:r>
      <w:r w:rsidR="00E446B1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586D09">
        <w:rPr>
          <w:iCs/>
          <w:color w:val="000000"/>
          <w:sz w:val="28"/>
          <w:szCs w:val="28"/>
        </w:rPr>
        <w:t>65088,4</w:t>
      </w:r>
      <w:r>
        <w:rPr>
          <w:iCs/>
          <w:color w:val="000000"/>
          <w:sz w:val="28"/>
          <w:szCs w:val="28"/>
        </w:rPr>
        <w:t xml:space="preserve"> тыс. рублей, </w:t>
      </w:r>
      <w:r w:rsidRPr="00C23FAE">
        <w:rPr>
          <w:iCs/>
          <w:color w:val="000000"/>
          <w:sz w:val="28"/>
          <w:szCs w:val="28"/>
        </w:rPr>
        <w:t xml:space="preserve">в том числе условно утвержденные расходы в </w:t>
      </w:r>
      <w:r w:rsidRPr="00C23FAE">
        <w:rPr>
          <w:iCs/>
          <w:color w:val="000000"/>
          <w:sz w:val="28"/>
          <w:szCs w:val="28"/>
        </w:rPr>
        <w:br/>
        <w:t xml:space="preserve">сумме </w:t>
      </w:r>
      <w:r w:rsidR="00E446B1">
        <w:rPr>
          <w:iCs/>
          <w:color w:val="000000"/>
          <w:sz w:val="28"/>
          <w:szCs w:val="28"/>
        </w:rPr>
        <w:t>1616,7</w:t>
      </w:r>
      <w:r w:rsidRPr="00C23FAE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 на 202</w:t>
      </w:r>
      <w:r w:rsidR="00E446B1">
        <w:rPr>
          <w:iCs/>
          <w:color w:val="000000"/>
          <w:sz w:val="28"/>
          <w:szCs w:val="28"/>
        </w:rPr>
        <w:t>6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586D09">
        <w:rPr>
          <w:iCs/>
          <w:color w:val="000000"/>
          <w:sz w:val="28"/>
          <w:szCs w:val="28"/>
        </w:rPr>
        <w:t>64940,1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7961D1">
        <w:rPr>
          <w:iCs/>
          <w:color w:val="000000"/>
          <w:sz w:val="28"/>
          <w:szCs w:val="28"/>
        </w:rPr>
        <w:t xml:space="preserve"> </w:t>
      </w:r>
      <w:r w:rsidRPr="00C23FAE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E446B1">
        <w:rPr>
          <w:iCs/>
          <w:color w:val="000000"/>
          <w:sz w:val="28"/>
          <w:szCs w:val="28"/>
        </w:rPr>
        <w:t>3226,0</w:t>
      </w:r>
      <w:r w:rsidRPr="00C23FAE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D82255" w:rsidRDefault="00D82255" w:rsidP="00D82255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>3)</w:t>
      </w:r>
      <w:r w:rsidRPr="000028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сельского поселения на 1 января 202</w:t>
      </w:r>
      <w:r w:rsidR="00E446B1">
        <w:rPr>
          <w:iCs/>
          <w:sz w:val="28"/>
          <w:szCs w:val="28"/>
        </w:rPr>
        <w:t>6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 xml:space="preserve"> и 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сельского поселения на 1 января 202</w:t>
      </w:r>
      <w:r w:rsidR="00E446B1">
        <w:rPr>
          <w:iCs/>
          <w:sz w:val="28"/>
          <w:szCs w:val="28"/>
        </w:rPr>
        <w:t>7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</w:t>
      </w:r>
      <w:r w:rsidRPr="00F413B9">
        <w:rPr>
          <w:iCs/>
          <w:sz w:val="28"/>
          <w:szCs w:val="28"/>
        </w:rPr>
        <w:t>;</w:t>
      </w:r>
    </w:p>
    <w:p w:rsidR="00D82255" w:rsidRPr="00F413B9" w:rsidRDefault="00D82255" w:rsidP="00D8225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C23FAE">
        <w:rPr>
          <w:iCs/>
          <w:color w:val="000000"/>
          <w:sz w:val="28"/>
          <w:szCs w:val="28"/>
        </w:rPr>
        <w:t xml:space="preserve">4) объем расходов </w:t>
      </w:r>
      <w:r>
        <w:rPr>
          <w:iCs/>
          <w:color w:val="000000"/>
          <w:sz w:val="28"/>
          <w:szCs w:val="28"/>
        </w:rPr>
        <w:t xml:space="preserve">на обслуживание муниципального долга сельского </w:t>
      </w:r>
      <w:r>
        <w:rPr>
          <w:iCs/>
          <w:color w:val="000000"/>
          <w:sz w:val="28"/>
          <w:szCs w:val="28"/>
        </w:rPr>
        <w:lastRenderedPageBreak/>
        <w:t>поселения на 202</w:t>
      </w:r>
      <w:r w:rsidR="00E446B1">
        <w:rPr>
          <w:iCs/>
          <w:color w:val="000000"/>
          <w:sz w:val="28"/>
          <w:szCs w:val="28"/>
        </w:rPr>
        <w:t>5</w:t>
      </w:r>
      <w:r w:rsidRPr="00C23FAE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 тыс. рублей и на 202</w:t>
      </w:r>
      <w:r w:rsidR="00E446B1">
        <w:rPr>
          <w:iCs/>
          <w:color w:val="000000"/>
          <w:sz w:val="28"/>
          <w:szCs w:val="28"/>
        </w:rPr>
        <w:t>6</w:t>
      </w:r>
      <w:r w:rsidRPr="00C23FAE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C23FAE">
        <w:rPr>
          <w:sz w:val="28"/>
          <w:szCs w:val="28"/>
        </w:rPr>
        <w:t xml:space="preserve"> </w:t>
      </w:r>
      <w:r w:rsidRPr="00C23FAE">
        <w:rPr>
          <w:iCs/>
          <w:color w:val="000000"/>
          <w:sz w:val="28"/>
          <w:szCs w:val="28"/>
        </w:rPr>
        <w:t>тыс. рублей;</w:t>
      </w:r>
    </w:p>
    <w:p w:rsidR="00D82255" w:rsidRPr="00571E6F" w:rsidRDefault="00D82255" w:rsidP="00D8225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202</w:t>
      </w:r>
      <w:r w:rsidR="00E446B1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 и</w:t>
      </w:r>
      <w:r>
        <w:rPr>
          <w:iCs/>
          <w:color w:val="000000"/>
          <w:sz w:val="28"/>
          <w:szCs w:val="28"/>
        </w:rPr>
        <w:t xml:space="preserve"> на 202</w:t>
      </w:r>
      <w:r w:rsidR="00E446B1">
        <w:rPr>
          <w:iCs/>
          <w:color w:val="000000"/>
          <w:sz w:val="28"/>
          <w:szCs w:val="28"/>
        </w:rPr>
        <w:t>6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D82255" w:rsidRPr="00571E6F" w:rsidRDefault="00D82255" w:rsidP="00D8225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</w:t>
      </w:r>
      <w:r w:rsidRPr="00DF1C18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сельского поселения</w:t>
      </w:r>
      <w:r w:rsidRPr="00DF1C1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поступлений доходов на 202</w:t>
      </w:r>
      <w:r w:rsidR="00E446B1"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и </w:t>
      </w:r>
      <w:r>
        <w:rPr>
          <w:iCs/>
          <w:color w:val="000000"/>
          <w:sz w:val="28"/>
          <w:szCs w:val="28"/>
        </w:rPr>
        <w:t>на плановый период 202</w:t>
      </w:r>
      <w:r w:rsidR="00E446B1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 и 202</w:t>
      </w:r>
      <w:r w:rsidR="00E446B1">
        <w:rPr>
          <w:iCs/>
          <w:color w:val="000000"/>
          <w:sz w:val="28"/>
          <w:szCs w:val="28"/>
        </w:rPr>
        <w:t>6</w:t>
      </w:r>
      <w:r w:rsidRPr="00F413B9">
        <w:rPr>
          <w:iCs/>
          <w:color w:val="000000"/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8" w:history="1">
        <w:r w:rsidRPr="00DF1C1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DF1C18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настоящему 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D82255" w:rsidRDefault="00D82255" w:rsidP="00D8225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Утвердить источники фи</w:t>
      </w:r>
      <w:r>
        <w:rPr>
          <w:iCs/>
          <w:color w:val="000000"/>
          <w:sz w:val="28"/>
          <w:szCs w:val="28"/>
        </w:rPr>
        <w:t xml:space="preserve">нансирования дефицита 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202</w:t>
      </w:r>
      <w:r w:rsidR="00E446B1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B22B9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 на плановый период 202</w:t>
      </w:r>
      <w:r w:rsidR="00E446B1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и 202</w:t>
      </w:r>
      <w:r w:rsidR="00E446B1">
        <w:rPr>
          <w:iCs/>
          <w:color w:val="000000"/>
          <w:sz w:val="28"/>
          <w:szCs w:val="28"/>
        </w:rPr>
        <w:t>6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r>
        <w:rPr>
          <w:iCs/>
          <w:color w:val="000000"/>
          <w:sz w:val="28"/>
          <w:szCs w:val="28"/>
        </w:rPr>
        <w:t xml:space="preserve">приложению № </w:t>
      </w:r>
      <w:hyperlink r:id="rId9" w:history="1">
        <w:r>
          <w:rPr>
            <w:iCs/>
            <w:color w:val="000000"/>
            <w:sz w:val="28"/>
            <w:szCs w:val="28"/>
          </w:rPr>
          <w:t>2</w:t>
        </w:r>
      </w:hyperlink>
      <w:r>
        <w:rPr>
          <w:iCs/>
          <w:color w:val="000000"/>
          <w:sz w:val="28"/>
          <w:szCs w:val="28"/>
        </w:rPr>
        <w:t xml:space="preserve"> к настоящему 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D82255" w:rsidRDefault="00D82255" w:rsidP="00D82255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</w:p>
    <w:p w:rsidR="00D82255" w:rsidRPr="006612B1" w:rsidRDefault="00D82255" w:rsidP="00B305B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993"/>
        <w:jc w:val="both"/>
        <w:outlineLvl w:val="0"/>
        <w:rPr>
          <w:b/>
          <w:sz w:val="28"/>
          <w:szCs w:val="28"/>
        </w:rPr>
      </w:pPr>
      <w:r w:rsidRPr="006612B1">
        <w:rPr>
          <w:b/>
          <w:sz w:val="28"/>
          <w:szCs w:val="28"/>
        </w:rPr>
        <w:t xml:space="preserve">Статья 2.  Нормативы распределения доходов сельского поселения </w:t>
      </w:r>
    </w:p>
    <w:p w:rsidR="00D82255" w:rsidRPr="006612B1" w:rsidRDefault="00D82255" w:rsidP="00B305B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b/>
          <w:sz w:val="28"/>
          <w:szCs w:val="28"/>
        </w:rPr>
      </w:pPr>
      <w:r w:rsidRPr="006612B1">
        <w:rPr>
          <w:b/>
          <w:sz w:val="28"/>
          <w:szCs w:val="28"/>
        </w:rPr>
        <w:t xml:space="preserve"> </w:t>
      </w:r>
      <w:r w:rsidR="00B305B2">
        <w:rPr>
          <w:b/>
          <w:sz w:val="28"/>
          <w:szCs w:val="28"/>
        </w:rPr>
        <w:t xml:space="preserve">                      </w:t>
      </w:r>
      <w:r w:rsidRPr="006612B1">
        <w:rPr>
          <w:b/>
          <w:sz w:val="28"/>
          <w:szCs w:val="28"/>
        </w:rPr>
        <w:t>на 202</w:t>
      </w:r>
      <w:r w:rsidR="00E446B1">
        <w:rPr>
          <w:b/>
          <w:sz w:val="28"/>
          <w:szCs w:val="28"/>
        </w:rPr>
        <w:t>4</w:t>
      </w:r>
      <w:r w:rsidRPr="006612B1">
        <w:rPr>
          <w:b/>
          <w:sz w:val="28"/>
          <w:szCs w:val="28"/>
        </w:rPr>
        <w:t xml:space="preserve"> год и на плановый период 202</w:t>
      </w:r>
      <w:r w:rsidR="00E446B1">
        <w:rPr>
          <w:b/>
          <w:sz w:val="28"/>
          <w:szCs w:val="28"/>
        </w:rPr>
        <w:t>5</w:t>
      </w:r>
      <w:r w:rsidRPr="006612B1">
        <w:rPr>
          <w:b/>
          <w:sz w:val="28"/>
          <w:szCs w:val="28"/>
        </w:rPr>
        <w:t xml:space="preserve"> и 202</w:t>
      </w:r>
      <w:r w:rsidR="00E446B1">
        <w:rPr>
          <w:b/>
          <w:sz w:val="28"/>
          <w:szCs w:val="28"/>
        </w:rPr>
        <w:t>6</w:t>
      </w:r>
      <w:r w:rsidRPr="006612B1">
        <w:rPr>
          <w:b/>
          <w:sz w:val="28"/>
          <w:szCs w:val="28"/>
        </w:rPr>
        <w:t xml:space="preserve"> годов</w:t>
      </w:r>
    </w:p>
    <w:p w:rsidR="00D82255" w:rsidRPr="00DB62A4" w:rsidRDefault="00D82255" w:rsidP="00D8225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82255" w:rsidRDefault="00D82255" w:rsidP="00D82255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E212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124">
        <w:rPr>
          <w:rFonts w:ascii="Times New Roman" w:hAnsi="Times New Roman"/>
          <w:sz w:val="28"/>
          <w:szCs w:val="28"/>
        </w:rPr>
        <w:t>5.</w:t>
      </w:r>
      <w:r w:rsidRPr="00CA704E">
        <w:rPr>
          <w:rFonts w:ascii="Times New Roman" w:hAnsi="Times New Roman"/>
          <w:b/>
          <w:sz w:val="28"/>
          <w:szCs w:val="28"/>
        </w:rPr>
        <w:t xml:space="preserve">  </w:t>
      </w:r>
      <w:r w:rsidRPr="00CA704E">
        <w:rPr>
          <w:rFonts w:ascii="Times New Roman" w:hAnsi="Times New Roman"/>
          <w:sz w:val="28"/>
          <w:szCs w:val="28"/>
        </w:rPr>
        <w:t>В соответствии с пунктом 2 статьи 184</w:t>
      </w:r>
      <w:r w:rsidRPr="00CA704E">
        <w:rPr>
          <w:rFonts w:ascii="Times New Roman" w:hAnsi="Times New Roman"/>
          <w:sz w:val="28"/>
          <w:szCs w:val="28"/>
          <w:vertAlign w:val="superscript"/>
        </w:rPr>
        <w:t>1</w:t>
      </w:r>
      <w:r w:rsidRPr="00CA704E">
        <w:rPr>
          <w:rFonts w:ascii="Times New Roman" w:hAnsi="Times New Roman"/>
          <w:sz w:val="28"/>
          <w:szCs w:val="28"/>
        </w:rPr>
        <w:t xml:space="preserve">  Бюджетного кодекса Российской Федерации утвердить нормативы поступления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A704E">
        <w:rPr>
          <w:rFonts w:ascii="Times New Roman" w:hAnsi="Times New Roman"/>
          <w:sz w:val="28"/>
          <w:szCs w:val="28"/>
        </w:rPr>
        <w:t>поселения н</w:t>
      </w:r>
      <w:r>
        <w:rPr>
          <w:rFonts w:ascii="Times New Roman" w:hAnsi="Times New Roman"/>
          <w:sz w:val="28"/>
          <w:szCs w:val="28"/>
        </w:rPr>
        <w:t>а 202</w:t>
      </w:r>
      <w:r w:rsidR="00E446B1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год и на плановый период 202</w:t>
      </w:r>
      <w:r w:rsidR="00E446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446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3  к настоящему решению.</w:t>
      </w:r>
    </w:p>
    <w:p w:rsidR="00D82255" w:rsidRDefault="00D82255" w:rsidP="00D8225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D82255" w:rsidRPr="00FD5B20" w:rsidRDefault="00D82255" w:rsidP="00B14EA3">
      <w:pPr>
        <w:widowControl w:val="0"/>
        <w:autoSpaceDE w:val="0"/>
        <w:autoSpaceDN w:val="0"/>
        <w:adjustRightInd w:val="0"/>
        <w:ind w:left="2552" w:hanging="1418"/>
        <w:jc w:val="both"/>
        <w:outlineLvl w:val="0"/>
        <w:rPr>
          <w:b/>
          <w:iCs/>
          <w:sz w:val="28"/>
          <w:szCs w:val="28"/>
        </w:rPr>
      </w:pPr>
      <w:r w:rsidRPr="00FD5B20">
        <w:rPr>
          <w:b/>
          <w:iCs/>
          <w:sz w:val="28"/>
          <w:szCs w:val="28"/>
        </w:rPr>
        <w:t xml:space="preserve">Статья 3.  Бюджетные ассигнования бюджета сельского </w:t>
      </w:r>
      <w:r w:rsidR="00B305B2">
        <w:rPr>
          <w:b/>
          <w:iCs/>
          <w:sz w:val="28"/>
          <w:szCs w:val="28"/>
        </w:rPr>
        <w:t xml:space="preserve">  </w:t>
      </w:r>
      <w:r w:rsidRPr="00FD5B20">
        <w:rPr>
          <w:b/>
          <w:iCs/>
          <w:sz w:val="28"/>
          <w:szCs w:val="28"/>
        </w:rPr>
        <w:t>поселения на 202</w:t>
      </w:r>
      <w:r w:rsidR="00E446B1">
        <w:rPr>
          <w:b/>
          <w:iCs/>
          <w:sz w:val="28"/>
          <w:szCs w:val="28"/>
        </w:rPr>
        <w:t>4</w:t>
      </w:r>
      <w:r w:rsidRPr="00FD5B20">
        <w:rPr>
          <w:b/>
          <w:iCs/>
          <w:sz w:val="28"/>
          <w:szCs w:val="28"/>
        </w:rPr>
        <w:t xml:space="preserve"> год и на плановый период 202</w:t>
      </w:r>
      <w:r w:rsidR="00E446B1">
        <w:rPr>
          <w:b/>
          <w:iCs/>
          <w:sz w:val="28"/>
          <w:szCs w:val="28"/>
        </w:rPr>
        <w:t>5</w:t>
      </w:r>
      <w:r w:rsidRPr="00FD5B20">
        <w:rPr>
          <w:b/>
          <w:iCs/>
          <w:sz w:val="28"/>
          <w:szCs w:val="28"/>
        </w:rPr>
        <w:t xml:space="preserve"> и 202</w:t>
      </w:r>
      <w:r w:rsidR="00E446B1">
        <w:rPr>
          <w:b/>
          <w:iCs/>
          <w:sz w:val="28"/>
          <w:szCs w:val="28"/>
        </w:rPr>
        <w:t>6</w:t>
      </w:r>
      <w:r w:rsidRPr="00FD5B20">
        <w:rPr>
          <w:b/>
          <w:iCs/>
          <w:sz w:val="28"/>
          <w:szCs w:val="28"/>
        </w:rPr>
        <w:t xml:space="preserve"> годов</w:t>
      </w:r>
    </w:p>
    <w:p w:rsidR="00D82255" w:rsidRDefault="00D82255" w:rsidP="00D822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26E0">
        <w:rPr>
          <w:sz w:val="28"/>
          <w:szCs w:val="28"/>
        </w:rPr>
        <w:t>. Утвердить общий объем бюджетных ассигнований на исполнение публичных норматив</w:t>
      </w:r>
      <w:r>
        <w:rPr>
          <w:sz w:val="28"/>
          <w:szCs w:val="28"/>
        </w:rPr>
        <w:t xml:space="preserve">ных обязательств Матвеево - Курганского </w:t>
      </w:r>
      <w:r w:rsidRPr="003326E0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на 202</w:t>
      </w:r>
      <w:r w:rsidR="00E446B1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1601C0">
        <w:rPr>
          <w:sz w:val="28"/>
          <w:szCs w:val="28"/>
        </w:rPr>
        <w:t>817,1</w:t>
      </w:r>
      <w:r w:rsidRPr="003326E0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 на 202</w:t>
      </w:r>
      <w:r w:rsidR="00E446B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E446B1">
        <w:rPr>
          <w:sz w:val="28"/>
          <w:szCs w:val="28"/>
        </w:rPr>
        <w:t>739,8</w:t>
      </w:r>
      <w:r w:rsidRPr="003326E0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 и на 202</w:t>
      </w:r>
      <w:r w:rsidR="00E446B1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8276FB">
        <w:rPr>
          <w:sz w:val="28"/>
          <w:szCs w:val="28"/>
        </w:rPr>
        <w:t>739,8</w:t>
      </w:r>
      <w:r>
        <w:rPr>
          <w:sz w:val="28"/>
          <w:szCs w:val="28"/>
        </w:rPr>
        <w:t xml:space="preserve"> </w:t>
      </w:r>
      <w:r w:rsidRPr="003326E0">
        <w:rPr>
          <w:sz w:val="28"/>
          <w:szCs w:val="28"/>
        </w:rPr>
        <w:t xml:space="preserve"> тыс. рублей.</w:t>
      </w:r>
    </w:p>
    <w:p w:rsidR="00D82255" w:rsidRDefault="00D82255" w:rsidP="00D8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9E2124">
        <w:rPr>
          <w:sz w:val="28"/>
          <w:szCs w:val="28"/>
        </w:rPr>
        <w:t>.</w:t>
      </w:r>
      <w:r w:rsidRPr="009F2FD8">
        <w:rPr>
          <w:b/>
          <w:sz w:val="28"/>
          <w:szCs w:val="28"/>
        </w:rPr>
        <w:t xml:space="preserve"> </w:t>
      </w:r>
      <w:r w:rsidRPr="0091705B">
        <w:rPr>
          <w:rFonts w:eastAsia="Calibri"/>
          <w:sz w:val="28"/>
          <w:szCs w:val="28"/>
          <w:lang w:eastAsia="en-US"/>
        </w:rPr>
        <w:t xml:space="preserve">Утвердить объем бюджетных ассигнований дорожного фонда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91705B">
        <w:rPr>
          <w:rFonts w:eastAsia="Calibri"/>
          <w:sz w:val="28"/>
          <w:szCs w:val="28"/>
          <w:lang w:eastAsia="en-US"/>
        </w:rPr>
        <w:t xml:space="preserve"> на 202</w:t>
      </w:r>
      <w:r w:rsidR="00E446B1">
        <w:rPr>
          <w:rFonts w:eastAsia="Calibri"/>
          <w:sz w:val="28"/>
          <w:szCs w:val="28"/>
          <w:lang w:eastAsia="en-US"/>
        </w:rPr>
        <w:t>4</w:t>
      </w:r>
      <w:r w:rsidRPr="0091705B">
        <w:rPr>
          <w:rFonts w:eastAsia="Calibri"/>
          <w:sz w:val="28"/>
          <w:szCs w:val="28"/>
          <w:lang w:eastAsia="en-US"/>
        </w:rPr>
        <w:t xml:space="preserve"> год в сумме </w:t>
      </w:r>
      <w:r w:rsidR="00E446B1">
        <w:rPr>
          <w:rFonts w:eastAsia="Calibri"/>
          <w:sz w:val="28"/>
          <w:szCs w:val="28"/>
          <w:lang w:eastAsia="en-US"/>
        </w:rPr>
        <w:t>5125,0</w:t>
      </w:r>
      <w:r w:rsidRPr="0091705B">
        <w:rPr>
          <w:rFonts w:eastAsia="Calibri"/>
          <w:sz w:val="28"/>
          <w:szCs w:val="28"/>
          <w:lang w:eastAsia="en-US"/>
        </w:rPr>
        <w:t xml:space="preserve"> тыс. рублей, на 202</w:t>
      </w:r>
      <w:r w:rsidR="00E446B1">
        <w:rPr>
          <w:rFonts w:eastAsia="Calibri"/>
          <w:sz w:val="28"/>
          <w:szCs w:val="28"/>
          <w:lang w:eastAsia="en-US"/>
        </w:rPr>
        <w:t>5</w:t>
      </w:r>
      <w:r w:rsidRPr="0091705B"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>0,0</w:t>
      </w:r>
      <w:r w:rsidRPr="0091705B">
        <w:rPr>
          <w:rFonts w:eastAsia="Calibri"/>
          <w:sz w:val="28"/>
          <w:szCs w:val="28"/>
          <w:lang w:eastAsia="en-US"/>
        </w:rPr>
        <w:t xml:space="preserve"> тыс. рублей и на 202</w:t>
      </w:r>
      <w:r w:rsidR="00E446B1">
        <w:rPr>
          <w:rFonts w:eastAsia="Calibri"/>
          <w:sz w:val="28"/>
          <w:szCs w:val="28"/>
          <w:lang w:eastAsia="en-US"/>
        </w:rPr>
        <w:t xml:space="preserve">6 </w:t>
      </w:r>
      <w:r w:rsidRPr="0091705B">
        <w:rPr>
          <w:rFonts w:eastAsia="Calibri"/>
          <w:sz w:val="28"/>
          <w:szCs w:val="28"/>
          <w:lang w:eastAsia="en-US"/>
        </w:rPr>
        <w:t xml:space="preserve">год в сумме </w:t>
      </w:r>
      <w:r>
        <w:rPr>
          <w:rFonts w:eastAsia="Calibri"/>
          <w:sz w:val="28"/>
          <w:szCs w:val="28"/>
          <w:lang w:eastAsia="en-US"/>
        </w:rPr>
        <w:t>0,0</w:t>
      </w:r>
      <w:r w:rsidRPr="0091705B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D82255" w:rsidRDefault="0023349A" w:rsidP="0023349A">
      <w:pPr>
        <w:jc w:val="both"/>
        <w:rPr>
          <w:sz w:val="28"/>
          <w:szCs w:val="28"/>
        </w:rPr>
      </w:pPr>
      <w:bookmarkStart w:id="1" w:name="sub_403"/>
      <w:r>
        <w:rPr>
          <w:sz w:val="28"/>
          <w:szCs w:val="28"/>
        </w:rPr>
        <w:t xml:space="preserve">        </w:t>
      </w:r>
      <w:r w:rsidR="00D82255" w:rsidRPr="00455B5D">
        <w:rPr>
          <w:sz w:val="28"/>
          <w:szCs w:val="28"/>
        </w:rPr>
        <w:t>3. Утвердить:</w:t>
      </w:r>
    </w:p>
    <w:bookmarkEnd w:id="1"/>
    <w:p w:rsidR="00D82255" w:rsidRPr="00CA704E" w:rsidRDefault="00D82255" w:rsidP="00D822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Pr="00CA704E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  по разделам,</w:t>
      </w:r>
      <w:r w:rsidRPr="00CA704E">
        <w:rPr>
          <w:sz w:val="28"/>
          <w:szCs w:val="28"/>
        </w:rPr>
        <w:t xml:space="preserve"> подразделам, целевым статьям </w:t>
      </w:r>
      <w:r w:rsidRPr="00877467">
        <w:rPr>
          <w:sz w:val="28"/>
          <w:szCs w:val="28"/>
        </w:rPr>
        <w:t>(муниципальным программам и не</w:t>
      </w:r>
      <w:r>
        <w:rPr>
          <w:sz w:val="28"/>
          <w:szCs w:val="28"/>
        </w:rPr>
        <w:t xml:space="preserve"> </w:t>
      </w:r>
      <w:r w:rsidRPr="00877467">
        <w:rPr>
          <w:sz w:val="28"/>
          <w:szCs w:val="28"/>
        </w:rPr>
        <w:t>программным направлениям деятельности)</w:t>
      </w:r>
      <w:r>
        <w:rPr>
          <w:sz w:val="28"/>
          <w:szCs w:val="28"/>
        </w:rPr>
        <w:t xml:space="preserve">, </w:t>
      </w:r>
      <w:r w:rsidRPr="00877467">
        <w:rPr>
          <w:sz w:val="28"/>
          <w:szCs w:val="28"/>
        </w:rPr>
        <w:t>группам и подгруппам видов расходов классиф</w:t>
      </w:r>
      <w:r>
        <w:rPr>
          <w:sz w:val="28"/>
          <w:szCs w:val="28"/>
        </w:rPr>
        <w:t>икации расходов бюджетов на 202</w:t>
      </w:r>
      <w:r w:rsidR="00E446B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7746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E446B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446B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согласно приложению № </w:t>
      </w:r>
      <w:r w:rsidRPr="009F2FD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Pr="00CA704E">
        <w:rPr>
          <w:sz w:val="28"/>
          <w:szCs w:val="28"/>
        </w:rPr>
        <w:t>.</w:t>
      </w:r>
    </w:p>
    <w:p w:rsidR="00D82255" w:rsidRDefault="00D82255" w:rsidP="00D82255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D7BE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</w:t>
      </w:r>
      <w:r w:rsidRPr="00CA704E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E446B1">
        <w:rPr>
          <w:rFonts w:ascii="Times New Roman" w:hAnsi="Times New Roman"/>
          <w:sz w:val="28"/>
          <w:szCs w:val="28"/>
        </w:rPr>
        <w:t>4</w:t>
      </w:r>
      <w:r w:rsidRPr="00CA704E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и на плановый период 202</w:t>
      </w:r>
      <w:r w:rsidR="00E446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446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годов, </w:t>
      </w:r>
      <w:r w:rsidRPr="00CA704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F2F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82255" w:rsidRPr="00630F90" w:rsidRDefault="00D82255" w:rsidP="00D8225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BE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3)</w:t>
      </w:r>
      <w:r w:rsidR="008276FB">
        <w:rPr>
          <w:rFonts w:ascii="Times New Roman" w:hAnsi="Times New Roman"/>
          <w:b/>
          <w:sz w:val="28"/>
          <w:szCs w:val="28"/>
        </w:rPr>
        <w:t xml:space="preserve">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>распределение бюджетных ассигнований по целевым статьям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(муниципальным программам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4A71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A71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r w:rsidR="008413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направлениям деятельности), группам и подгруппам видов расходов, разделам, подразделам классиф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икации расходов бюджетов на 202</w:t>
      </w:r>
      <w:r w:rsidR="00890A7E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202</w:t>
      </w:r>
      <w:r w:rsidR="00890A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90A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годов,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10" w:history="1">
        <w:r w:rsidRPr="006F6630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</w:rPr>
        <w:t>№ 6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82255" w:rsidRDefault="00D82255" w:rsidP="00D82255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211B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9F2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1BB">
        <w:rPr>
          <w:rFonts w:ascii="Times New Roman" w:hAnsi="Times New Roman" w:cs="Times New Roman"/>
          <w:sz w:val="28"/>
          <w:szCs w:val="28"/>
        </w:rPr>
        <w:t xml:space="preserve">распределение субвенций из Фонда компенсаций областного бюджета по </w:t>
      </w:r>
      <w:r>
        <w:rPr>
          <w:rFonts w:ascii="Times New Roman" w:hAnsi="Times New Roman" w:cs="Times New Roman"/>
          <w:sz w:val="28"/>
          <w:szCs w:val="28"/>
        </w:rPr>
        <w:t>доходам и видам расходов на 202</w:t>
      </w:r>
      <w:r w:rsidR="00890A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202</w:t>
      </w:r>
      <w:r w:rsidR="00890A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90A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Pr="009F2FD8">
        <w:rPr>
          <w:rFonts w:ascii="Times New Roman" w:hAnsi="Times New Roman" w:cs="Times New Roman"/>
          <w:sz w:val="28"/>
          <w:szCs w:val="28"/>
        </w:rPr>
        <w:t>7</w:t>
      </w:r>
      <w:r w:rsidRPr="002211B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86D09" w:rsidRDefault="00586D09" w:rsidP="00586D09">
      <w:pPr>
        <w:ind w:firstLine="900"/>
        <w:jc w:val="both"/>
        <w:rPr>
          <w:iCs/>
          <w:color w:val="000000"/>
          <w:sz w:val="28"/>
          <w:szCs w:val="28"/>
        </w:rPr>
      </w:pPr>
      <w:r w:rsidRPr="00D03F5B">
        <w:rPr>
          <w:sz w:val="28"/>
          <w:szCs w:val="28"/>
        </w:rPr>
        <w:t xml:space="preserve">5) </w:t>
      </w:r>
      <w:r w:rsidRPr="00D03F5B">
        <w:rPr>
          <w:iCs/>
          <w:color w:val="000000"/>
          <w:sz w:val="28"/>
          <w:szCs w:val="28"/>
        </w:rPr>
        <w:t xml:space="preserve">перечень субсидий, предоставляемых из областного бюджета, в целях софинансирования расходных обязательств, </w:t>
      </w:r>
      <w:r w:rsidRPr="00D03F5B">
        <w:rPr>
          <w:sz w:val="28"/>
          <w:szCs w:val="28"/>
        </w:rPr>
        <w:t xml:space="preserve">возникающих при выполнении полномочий органов местного самоуправления по решению вопросов местного </w:t>
      </w:r>
      <w:r w:rsidRPr="00D03F5B">
        <w:rPr>
          <w:sz w:val="28"/>
          <w:szCs w:val="28"/>
        </w:rPr>
        <w:lastRenderedPageBreak/>
        <w:t>значения, 202</w:t>
      </w:r>
      <w:r>
        <w:rPr>
          <w:sz w:val="28"/>
          <w:szCs w:val="28"/>
        </w:rPr>
        <w:t>4</w:t>
      </w:r>
      <w:r w:rsidRPr="00D03F5B">
        <w:rPr>
          <w:sz w:val="28"/>
          <w:szCs w:val="28"/>
        </w:rPr>
        <w:t xml:space="preserve">  год и на плановый период 202</w:t>
      </w:r>
      <w:r>
        <w:rPr>
          <w:sz w:val="28"/>
          <w:szCs w:val="28"/>
        </w:rPr>
        <w:t>5</w:t>
      </w:r>
      <w:r w:rsidRPr="00D03F5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03F5B">
        <w:rPr>
          <w:sz w:val="28"/>
          <w:szCs w:val="28"/>
        </w:rPr>
        <w:t xml:space="preserve"> годов согласно приложению </w:t>
      </w:r>
      <w:r w:rsidRPr="00D03F5B">
        <w:rPr>
          <w:iCs/>
          <w:color w:val="000000"/>
          <w:sz w:val="28"/>
          <w:szCs w:val="28"/>
        </w:rPr>
        <w:t>№ 8 к настоящему Решению;</w:t>
      </w:r>
    </w:p>
    <w:p w:rsidR="00890A7E" w:rsidRDefault="00586D09" w:rsidP="00890A7E">
      <w:pPr>
        <w:ind w:firstLine="90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82255" w:rsidRPr="00D03F5B">
        <w:rPr>
          <w:sz w:val="28"/>
          <w:szCs w:val="28"/>
        </w:rPr>
        <w:t xml:space="preserve">) </w:t>
      </w:r>
      <w:r w:rsidR="00890A7E">
        <w:rPr>
          <w:iCs/>
          <w:color w:val="000000"/>
          <w:sz w:val="28"/>
          <w:szCs w:val="28"/>
        </w:rPr>
        <w:t>перечень межбюджетных трансфертов</w:t>
      </w:r>
      <w:r w:rsidR="00890A7E" w:rsidRPr="00D03F5B">
        <w:rPr>
          <w:iCs/>
          <w:color w:val="000000"/>
          <w:sz w:val="28"/>
          <w:szCs w:val="28"/>
        </w:rPr>
        <w:t>, предоставляемых из бюджета</w:t>
      </w:r>
      <w:r w:rsidR="00890A7E">
        <w:rPr>
          <w:iCs/>
          <w:color w:val="000000"/>
          <w:sz w:val="28"/>
          <w:szCs w:val="28"/>
        </w:rPr>
        <w:t xml:space="preserve"> муниципального района</w:t>
      </w:r>
      <w:r w:rsidR="00890A7E" w:rsidRPr="00D03F5B">
        <w:rPr>
          <w:iCs/>
          <w:color w:val="000000"/>
          <w:sz w:val="28"/>
          <w:szCs w:val="28"/>
        </w:rPr>
        <w:t xml:space="preserve">, </w:t>
      </w:r>
      <w:r w:rsidR="00890A7E">
        <w:rPr>
          <w:iCs/>
          <w:color w:val="000000"/>
          <w:sz w:val="28"/>
          <w:szCs w:val="28"/>
        </w:rPr>
        <w:t xml:space="preserve">на </w:t>
      </w:r>
      <w:r w:rsidR="00890A7E" w:rsidRPr="00B305B2">
        <w:rPr>
          <w:iCs/>
          <w:color w:val="000000"/>
          <w:sz w:val="28"/>
          <w:szCs w:val="28"/>
        </w:rPr>
        <w:t>осуществление части    полномочий по решению вопросов местного значения в соответств</w:t>
      </w:r>
      <w:r w:rsidR="00890A7E">
        <w:rPr>
          <w:iCs/>
          <w:color w:val="000000"/>
          <w:sz w:val="28"/>
          <w:szCs w:val="28"/>
        </w:rPr>
        <w:t>ии с заключенными соглашениями</w:t>
      </w:r>
      <w:r w:rsidR="00890A7E" w:rsidRPr="00D03F5B">
        <w:rPr>
          <w:iCs/>
          <w:color w:val="000000"/>
          <w:sz w:val="28"/>
          <w:szCs w:val="28"/>
        </w:rPr>
        <w:t xml:space="preserve">, </w:t>
      </w:r>
      <w:r w:rsidR="00890A7E" w:rsidRPr="00D03F5B">
        <w:rPr>
          <w:sz w:val="28"/>
          <w:szCs w:val="28"/>
        </w:rPr>
        <w:t xml:space="preserve"> 202</w:t>
      </w:r>
      <w:r w:rsidR="00890A7E">
        <w:rPr>
          <w:sz w:val="28"/>
          <w:szCs w:val="28"/>
        </w:rPr>
        <w:t>4</w:t>
      </w:r>
      <w:r w:rsidR="00890A7E" w:rsidRPr="00D03F5B">
        <w:rPr>
          <w:sz w:val="28"/>
          <w:szCs w:val="28"/>
        </w:rPr>
        <w:t xml:space="preserve">  год и на плановый период 202</w:t>
      </w:r>
      <w:r w:rsidR="00890A7E">
        <w:rPr>
          <w:sz w:val="28"/>
          <w:szCs w:val="28"/>
        </w:rPr>
        <w:t>5</w:t>
      </w:r>
      <w:r w:rsidR="00890A7E" w:rsidRPr="00D03F5B">
        <w:rPr>
          <w:sz w:val="28"/>
          <w:szCs w:val="28"/>
        </w:rPr>
        <w:t xml:space="preserve"> и 202</w:t>
      </w:r>
      <w:r w:rsidR="00890A7E">
        <w:rPr>
          <w:sz w:val="28"/>
          <w:szCs w:val="28"/>
        </w:rPr>
        <w:t>6</w:t>
      </w:r>
      <w:r w:rsidR="00890A7E" w:rsidRPr="00D03F5B">
        <w:rPr>
          <w:sz w:val="28"/>
          <w:szCs w:val="28"/>
        </w:rPr>
        <w:t xml:space="preserve"> годов согласно приложению  </w:t>
      </w:r>
      <w:r w:rsidR="00890A7E" w:rsidRPr="00D03F5B">
        <w:rPr>
          <w:iCs/>
          <w:color w:val="000000"/>
          <w:sz w:val="28"/>
          <w:szCs w:val="28"/>
        </w:rPr>
        <w:t xml:space="preserve">№ </w:t>
      </w:r>
      <w:r>
        <w:rPr>
          <w:iCs/>
          <w:color w:val="000000"/>
          <w:sz w:val="28"/>
          <w:szCs w:val="28"/>
        </w:rPr>
        <w:t xml:space="preserve">9 </w:t>
      </w:r>
      <w:r w:rsidR="00890A7E" w:rsidRPr="00D03F5B">
        <w:rPr>
          <w:iCs/>
          <w:color w:val="000000"/>
          <w:sz w:val="28"/>
          <w:szCs w:val="28"/>
        </w:rPr>
        <w:t>к настоящему Решению;</w:t>
      </w:r>
    </w:p>
    <w:p w:rsidR="00D82255" w:rsidRPr="00FD5B20" w:rsidRDefault="00D82255" w:rsidP="00506F1D">
      <w:pPr>
        <w:widowControl w:val="0"/>
        <w:autoSpaceDE w:val="0"/>
        <w:autoSpaceDN w:val="0"/>
        <w:adjustRightInd w:val="0"/>
        <w:ind w:firstLine="1134"/>
        <w:jc w:val="center"/>
        <w:outlineLvl w:val="0"/>
        <w:rPr>
          <w:b/>
          <w:sz w:val="28"/>
          <w:szCs w:val="28"/>
        </w:rPr>
      </w:pPr>
      <w:r w:rsidRPr="00FD5B20">
        <w:rPr>
          <w:b/>
          <w:sz w:val="28"/>
          <w:szCs w:val="28"/>
        </w:rPr>
        <w:t>Статья 4. Особенности использования бюджетных ассигнований на</w:t>
      </w:r>
    </w:p>
    <w:p w:rsidR="0054783C" w:rsidRDefault="00B14EA3" w:rsidP="000217CC">
      <w:pPr>
        <w:widowControl w:val="0"/>
        <w:autoSpaceDE w:val="0"/>
        <w:autoSpaceDN w:val="0"/>
        <w:adjustRightInd w:val="0"/>
        <w:ind w:left="2268" w:hanging="155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82255" w:rsidRPr="00FD5B20">
        <w:rPr>
          <w:b/>
          <w:sz w:val="28"/>
          <w:szCs w:val="28"/>
        </w:rPr>
        <w:t>беспечение</w:t>
      </w:r>
      <w:r>
        <w:rPr>
          <w:b/>
          <w:sz w:val="28"/>
          <w:szCs w:val="28"/>
        </w:rPr>
        <w:t xml:space="preserve"> </w:t>
      </w:r>
      <w:r w:rsidR="00D82255" w:rsidRPr="00FD5B20">
        <w:rPr>
          <w:b/>
          <w:sz w:val="28"/>
          <w:szCs w:val="28"/>
        </w:rPr>
        <w:t xml:space="preserve">деятельности органов местного </w:t>
      </w:r>
      <w:r w:rsidR="00890A7E">
        <w:rPr>
          <w:b/>
          <w:sz w:val="28"/>
          <w:szCs w:val="28"/>
        </w:rPr>
        <w:t>самоуправления</w:t>
      </w:r>
    </w:p>
    <w:p w:rsidR="00D82255" w:rsidRPr="00FD5B20" w:rsidRDefault="0054783C" w:rsidP="00506F1D">
      <w:pPr>
        <w:widowControl w:val="0"/>
        <w:autoSpaceDE w:val="0"/>
        <w:autoSpaceDN w:val="0"/>
        <w:adjustRightInd w:val="0"/>
        <w:ind w:left="2410" w:hanging="155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Курганского сельского поселения</w:t>
      </w:r>
    </w:p>
    <w:p w:rsidR="00D82255" w:rsidRDefault="00D82255" w:rsidP="00D8225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1601C0" w:rsidRDefault="00D82255" w:rsidP="00160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83C"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Администрации Матвеево - Курганского сельского поселения, окладов денежного содержания по должностям муниципальной службы Администрации Матвеево - Курганского сельского поселения, </w:t>
      </w:r>
      <w:r w:rsidR="001601C0" w:rsidRPr="0054783C">
        <w:rPr>
          <w:sz w:val="28"/>
          <w:szCs w:val="28"/>
        </w:rPr>
        <w:t>индексируются с 1 октября 2025 года на 4,0 процента, с 1 октября 2026 года на 4,0 процента.</w:t>
      </w:r>
    </w:p>
    <w:p w:rsidR="00D82255" w:rsidRDefault="001601C0" w:rsidP="00D8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83C">
        <w:rPr>
          <w:sz w:val="28"/>
          <w:szCs w:val="28"/>
        </w:rPr>
        <w:t>Установить, что размеры</w:t>
      </w:r>
      <w:r>
        <w:rPr>
          <w:sz w:val="28"/>
          <w:szCs w:val="28"/>
        </w:rPr>
        <w:t xml:space="preserve"> </w:t>
      </w:r>
      <w:r w:rsidR="00D82255" w:rsidRPr="0054783C">
        <w:rPr>
          <w:sz w:val="28"/>
          <w:szCs w:val="28"/>
        </w:rPr>
        <w:t>должностных окладов технического персонала и ставок заработной платы обслуживающего персонала органов местного самоуправления Администрации Матвеево - Курганского сельского поселения индексируются с 1 октября 202</w:t>
      </w:r>
      <w:r w:rsidR="0054783C" w:rsidRPr="0054783C">
        <w:rPr>
          <w:sz w:val="28"/>
          <w:szCs w:val="28"/>
        </w:rPr>
        <w:t>4</w:t>
      </w:r>
      <w:r w:rsidR="00D82255" w:rsidRPr="0054783C">
        <w:rPr>
          <w:sz w:val="28"/>
          <w:szCs w:val="28"/>
        </w:rPr>
        <w:t xml:space="preserve"> года на </w:t>
      </w:r>
      <w:r w:rsidR="0054783C" w:rsidRPr="0054783C">
        <w:rPr>
          <w:sz w:val="28"/>
          <w:szCs w:val="28"/>
        </w:rPr>
        <w:t>4</w:t>
      </w:r>
      <w:r w:rsidR="00B305B2" w:rsidRPr="0054783C">
        <w:rPr>
          <w:sz w:val="28"/>
          <w:szCs w:val="28"/>
        </w:rPr>
        <w:t>,</w:t>
      </w:r>
      <w:r w:rsidR="0054783C" w:rsidRPr="0054783C">
        <w:rPr>
          <w:sz w:val="28"/>
          <w:szCs w:val="28"/>
        </w:rPr>
        <w:t>0</w:t>
      </w:r>
      <w:r w:rsidR="00D82255" w:rsidRPr="0054783C">
        <w:rPr>
          <w:sz w:val="28"/>
          <w:szCs w:val="28"/>
        </w:rPr>
        <w:t xml:space="preserve"> процента, с 1 октября 202</w:t>
      </w:r>
      <w:r w:rsidR="0054783C" w:rsidRPr="0054783C">
        <w:rPr>
          <w:sz w:val="28"/>
          <w:szCs w:val="28"/>
        </w:rPr>
        <w:t>5</w:t>
      </w:r>
      <w:r w:rsidR="00D82255" w:rsidRPr="0054783C">
        <w:rPr>
          <w:sz w:val="28"/>
          <w:szCs w:val="28"/>
        </w:rPr>
        <w:t xml:space="preserve"> года на 4,0 процента, с 1 октября 202</w:t>
      </w:r>
      <w:r w:rsidR="0054783C" w:rsidRPr="0054783C">
        <w:rPr>
          <w:sz w:val="28"/>
          <w:szCs w:val="28"/>
        </w:rPr>
        <w:t>6</w:t>
      </w:r>
      <w:r w:rsidR="00D82255" w:rsidRPr="0054783C">
        <w:rPr>
          <w:sz w:val="28"/>
          <w:szCs w:val="28"/>
        </w:rPr>
        <w:t xml:space="preserve"> года на 4,0 процента.</w:t>
      </w:r>
    </w:p>
    <w:p w:rsidR="00D82255" w:rsidRDefault="001E7F21" w:rsidP="00D8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255" w:rsidRPr="00FD5B20" w:rsidRDefault="00D82255" w:rsidP="00506F1D">
      <w:pPr>
        <w:widowControl w:val="0"/>
        <w:autoSpaceDE w:val="0"/>
        <w:autoSpaceDN w:val="0"/>
        <w:adjustRightInd w:val="0"/>
        <w:ind w:firstLine="1134"/>
        <w:jc w:val="center"/>
        <w:outlineLvl w:val="0"/>
        <w:rPr>
          <w:b/>
          <w:sz w:val="28"/>
          <w:szCs w:val="28"/>
        </w:rPr>
      </w:pPr>
      <w:r w:rsidRPr="00FD5B20">
        <w:rPr>
          <w:b/>
          <w:sz w:val="28"/>
          <w:szCs w:val="28"/>
        </w:rPr>
        <w:t>Статья 5. Особенности использования бюджетных ассигнований на</w:t>
      </w:r>
    </w:p>
    <w:p w:rsidR="00D82255" w:rsidRPr="00FD5B20" w:rsidRDefault="00D82255" w:rsidP="000217CC">
      <w:pPr>
        <w:widowControl w:val="0"/>
        <w:autoSpaceDE w:val="0"/>
        <w:autoSpaceDN w:val="0"/>
        <w:adjustRightInd w:val="0"/>
        <w:ind w:left="1701"/>
        <w:jc w:val="center"/>
        <w:outlineLvl w:val="0"/>
        <w:rPr>
          <w:b/>
          <w:sz w:val="28"/>
          <w:szCs w:val="28"/>
        </w:rPr>
      </w:pPr>
      <w:r w:rsidRPr="00FD5B20">
        <w:rPr>
          <w:b/>
          <w:sz w:val="28"/>
          <w:szCs w:val="28"/>
        </w:rPr>
        <w:t xml:space="preserve">обеспечение деятельности </w:t>
      </w:r>
      <w:r>
        <w:rPr>
          <w:b/>
          <w:sz w:val="28"/>
          <w:szCs w:val="28"/>
        </w:rPr>
        <w:t xml:space="preserve">муниципальных учреждений </w:t>
      </w:r>
      <w:r w:rsidR="00B14EA3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сельского поселения</w:t>
      </w:r>
    </w:p>
    <w:p w:rsidR="00D82255" w:rsidRDefault="00D82255" w:rsidP="00D8225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B305B2" w:rsidRPr="00982731" w:rsidRDefault="00D82255" w:rsidP="00B305B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5B2" w:rsidRPr="00506F1D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 учреждений Матвеево – Курганского сельского поселения индексируются с 1 октября 202</w:t>
      </w:r>
      <w:r w:rsidR="00506F1D" w:rsidRPr="00506F1D">
        <w:rPr>
          <w:rFonts w:ascii="Times New Roman" w:hAnsi="Times New Roman" w:cs="Times New Roman"/>
          <w:sz w:val="28"/>
          <w:szCs w:val="28"/>
        </w:rPr>
        <w:t>4</w:t>
      </w:r>
      <w:r w:rsidR="00B305B2" w:rsidRPr="00506F1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06F1D" w:rsidRPr="00506F1D">
        <w:rPr>
          <w:rFonts w:ascii="Times New Roman" w:hAnsi="Times New Roman" w:cs="Times New Roman"/>
          <w:sz w:val="28"/>
          <w:szCs w:val="28"/>
        </w:rPr>
        <w:t>4</w:t>
      </w:r>
      <w:r w:rsidR="00B305B2" w:rsidRPr="00506F1D">
        <w:rPr>
          <w:rFonts w:ascii="Times New Roman" w:hAnsi="Times New Roman" w:cs="Times New Roman"/>
          <w:sz w:val="28"/>
          <w:szCs w:val="28"/>
        </w:rPr>
        <w:t>,</w:t>
      </w:r>
      <w:r w:rsidR="00506F1D" w:rsidRPr="00506F1D">
        <w:rPr>
          <w:rFonts w:ascii="Times New Roman" w:hAnsi="Times New Roman" w:cs="Times New Roman"/>
          <w:sz w:val="28"/>
          <w:szCs w:val="28"/>
        </w:rPr>
        <w:t>0</w:t>
      </w:r>
      <w:r w:rsidR="00B305B2" w:rsidRPr="00506F1D">
        <w:rPr>
          <w:rFonts w:ascii="Times New Roman" w:hAnsi="Times New Roman" w:cs="Times New Roman"/>
          <w:sz w:val="28"/>
          <w:szCs w:val="28"/>
        </w:rPr>
        <w:t xml:space="preserve"> процента, с 1 октября 202</w:t>
      </w:r>
      <w:r w:rsidR="00506F1D" w:rsidRPr="00506F1D">
        <w:rPr>
          <w:rFonts w:ascii="Times New Roman" w:hAnsi="Times New Roman" w:cs="Times New Roman"/>
          <w:sz w:val="28"/>
          <w:szCs w:val="28"/>
        </w:rPr>
        <w:t>5</w:t>
      </w:r>
      <w:r w:rsidR="00B305B2" w:rsidRPr="00506F1D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506F1D" w:rsidRPr="00506F1D">
        <w:rPr>
          <w:rFonts w:ascii="Times New Roman" w:hAnsi="Times New Roman" w:cs="Times New Roman"/>
          <w:sz w:val="28"/>
          <w:szCs w:val="28"/>
        </w:rPr>
        <w:t>6</w:t>
      </w:r>
      <w:r w:rsidR="00B305B2" w:rsidRPr="00506F1D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D82255" w:rsidRDefault="00D82255" w:rsidP="00D8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F1D" w:rsidRDefault="00D82255" w:rsidP="00506F1D">
      <w:pPr>
        <w:tabs>
          <w:tab w:val="left" w:pos="851"/>
        </w:tabs>
        <w:ind w:firstLine="709"/>
        <w:jc w:val="center"/>
        <w:outlineLvl w:val="0"/>
        <w:rPr>
          <w:b/>
          <w:sz w:val="28"/>
        </w:rPr>
      </w:pPr>
      <w:r w:rsidRPr="00506F1D">
        <w:rPr>
          <w:b/>
          <w:sz w:val="28"/>
          <w:szCs w:val="28"/>
        </w:rPr>
        <w:t>Статья</w:t>
      </w:r>
      <w:r w:rsidR="00B14EA3" w:rsidRPr="00506F1D">
        <w:rPr>
          <w:b/>
          <w:sz w:val="28"/>
          <w:szCs w:val="28"/>
        </w:rPr>
        <w:t xml:space="preserve"> </w:t>
      </w:r>
      <w:r w:rsidRPr="00506F1D">
        <w:rPr>
          <w:b/>
          <w:sz w:val="28"/>
          <w:szCs w:val="28"/>
        </w:rPr>
        <w:t>6</w:t>
      </w:r>
      <w:r w:rsidR="00B14EA3" w:rsidRPr="00506F1D">
        <w:rPr>
          <w:b/>
          <w:sz w:val="28"/>
          <w:szCs w:val="28"/>
        </w:rPr>
        <w:t xml:space="preserve">. </w:t>
      </w:r>
      <w:r w:rsidR="00B305B2" w:rsidRPr="00506F1D">
        <w:rPr>
          <w:b/>
          <w:iCs/>
          <w:sz w:val="28"/>
          <w:szCs w:val="28"/>
        </w:rPr>
        <w:t xml:space="preserve">Особенности использования бюджетных ассигнований </w:t>
      </w:r>
      <w:r w:rsidR="00B14EA3" w:rsidRPr="00506F1D">
        <w:rPr>
          <w:b/>
          <w:iCs/>
          <w:sz w:val="28"/>
          <w:szCs w:val="28"/>
        </w:rPr>
        <w:t xml:space="preserve">         </w:t>
      </w:r>
      <w:r w:rsidR="00B305B2" w:rsidRPr="00506F1D">
        <w:rPr>
          <w:b/>
          <w:iCs/>
          <w:sz w:val="28"/>
          <w:szCs w:val="28"/>
        </w:rPr>
        <w:t>на предоставление субсидий юридическим лицам (за исключением муниципальных учреждений</w:t>
      </w:r>
      <w:r w:rsidR="00B14EA3" w:rsidRPr="00506F1D">
        <w:rPr>
          <w:b/>
          <w:iCs/>
          <w:sz w:val="28"/>
          <w:szCs w:val="28"/>
        </w:rPr>
        <w:t>)</w:t>
      </w:r>
      <w:r w:rsidR="004A7160">
        <w:rPr>
          <w:b/>
          <w:iCs/>
          <w:sz w:val="28"/>
          <w:szCs w:val="28"/>
        </w:rPr>
        <w:t xml:space="preserve"> </w:t>
      </w:r>
      <w:r w:rsidR="00506F1D" w:rsidRPr="00506F1D">
        <w:rPr>
          <w:b/>
          <w:sz w:val="28"/>
        </w:rPr>
        <w:t xml:space="preserve"> индивидуальным предпринимателям, </w:t>
      </w:r>
    </w:p>
    <w:p w:rsidR="00506F1D" w:rsidRDefault="00506F1D" w:rsidP="00506F1D">
      <w:pPr>
        <w:tabs>
          <w:tab w:val="left" w:pos="851"/>
        </w:tabs>
        <w:ind w:firstLine="709"/>
        <w:jc w:val="center"/>
        <w:outlineLvl w:val="0"/>
        <w:rPr>
          <w:b/>
          <w:sz w:val="28"/>
        </w:rPr>
      </w:pPr>
      <w:r w:rsidRPr="00506F1D">
        <w:rPr>
          <w:b/>
          <w:sz w:val="28"/>
        </w:rPr>
        <w:t>физическим лицам и некоммерческим организациям, не являющимся казенными учреждениями</w:t>
      </w:r>
    </w:p>
    <w:p w:rsidR="00B305B2" w:rsidRPr="00F34F6C" w:rsidRDefault="00B305B2" w:rsidP="00D8225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highlight w:val="yellow"/>
        </w:rPr>
      </w:pPr>
    </w:p>
    <w:p w:rsidR="0023349A" w:rsidRPr="00A5001D" w:rsidRDefault="0023349A" w:rsidP="0023349A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A5001D">
        <w:rPr>
          <w:rFonts w:cs="Arial"/>
          <w:sz w:val="28"/>
          <w:szCs w:val="28"/>
        </w:rPr>
        <w:t>1.</w:t>
      </w:r>
      <w:r w:rsidRPr="00A5001D">
        <w:rPr>
          <w:sz w:val="28"/>
          <w:szCs w:val="28"/>
        </w:rPr>
        <w:t xml:space="preserve"> Установить, что из бюджета сельского поселения в соответствии со статьей 78 Бюджетного кодекса Российской Федерации</w:t>
      </w:r>
      <w:r w:rsidR="001601C0">
        <w:rPr>
          <w:sz w:val="28"/>
          <w:szCs w:val="28"/>
        </w:rPr>
        <w:t>,</w:t>
      </w:r>
      <w:r w:rsidRPr="00A5001D">
        <w:rPr>
          <w:sz w:val="28"/>
          <w:szCs w:val="28"/>
        </w:rPr>
        <w:t xml:space="preserve"> предоставляются субсидии организациям, осуществляющим регулярные перевозки пассажиров и багажа автомобильным транспортом в границах Матвеево-Курганского сельского поселения</w:t>
      </w:r>
      <w:r w:rsidR="001601C0">
        <w:rPr>
          <w:sz w:val="28"/>
          <w:szCs w:val="28"/>
        </w:rPr>
        <w:t xml:space="preserve">, </w:t>
      </w:r>
      <w:r w:rsidRPr="00A5001D">
        <w:rPr>
          <w:sz w:val="28"/>
          <w:szCs w:val="28"/>
        </w:rPr>
        <w:t xml:space="preserve"> (за исключением государственных (муниципальных) учреждений), на возмещение </w:t>
      </w:r>
      <w:r w:rsidRPr="00A5001D">
        <w:rPr>
          <w:iCs/>
          <w:color w:val="000000"/>
          <w:sz w:val="28"/>
          <w:szCs w:val="28"/>
        </w:rPr>
        <w:t>недополученных доходов</w:t>
      </w:r>
      <w:r w:rsidRPr="00A5001D">
        <w:rPr>
          <w:i/>
          <w:iCs/>
          <w:color w:val="FF0000"/>
          <w:sz w:val="28"/>
          <w:szCs w:val="28"/>
        </w:rPr>
        <w:t xml:space="preserve"> </w:t>
      </w:r>
      <w:r w:rsidRPr="00A5001D">
        <w:rPr>
          <w:iCs/>
          <w:color w:val="000000"/>
          <w:sz w:val="28"/>
          <w:szCs w:val="28"/>
        </w:rPr>
        <w:t>в связи</w:t>
      </w:r>
      <w:r w:rsidRPr="00A5001D">
        <w:rPr>
          <w:i/>
          <w:iCs/>
          <w:color w:val="FF0000"/>
          <w:sz w:val="28"/>
          <w:szCs w:val="28"/>
        </w:rPr>
        <w:t xml:space="preserve"> </w:t>
      </w:r>
      <w:r w:rsidRPr="00A5001D">
        <w:rPr>
          <w:sz w:val="28"/>
          <w:szCs w:val="28"/>
        </w:rPr>
        <w:t xml:space="preserve">с оказанием услуг населению по перевозке пассажиров и багажа автомобильным транспортом в границах Матвеево-Курганского сельского поселения по иным </w:t>
      </w:r>
      <w:r w:rsidR="001601C0">
        <w:rPr>
          <w:sz w:val="28"/>
          <w:szCs w:val="28"/>
        </w:rPr>
        <w:t xml:space="preserve"> </w:t>
      </w:r>
      <w:r w:rsidRPr="00A5001D">
        <w:rPr>
          <w:sz w:val="28"/>
          <w:szCs w:val="28"/>
        </w:rPr>
        <w:t>непрограммным мероприятиям в рамках непрограммных расходов муниципального органа Матвеево - Курганского сельского поселения.</w:t>
      </w:r>
    </w:p>
    <w:p w:rsidR="0023349A" w:rsidRPr="00A5001D" w:rsidRDefault="0023349A" w:rsidP="0023349A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A5001D">
        <w:rPr>
          <w:sz w:val="28"/>
          <w:szCs w:val="28"/>
        </w:rPr>
        <w:lastRenderedPageBreak/>
        <w:t xml:space="preserve">2. Установить, что субсидии, </w:t>
      </w:r>
      <w:r w:rsidRPr="00A5001D">
        <w:rPr>
          <w:color w:val="000000"/>
          <w:sz w:val="28"/>
          <w:szCs w:val="28"/>
        </w:rPr>
        <w:t>указанные в пункте 1 настоящей</w:t>
      </w:r>
      <w:r w:rsidRPr="00A5001D">
        <w:rPr>
          <w:sz w:val="28"/>
          <w:szCs w:val="28"/>
        </w:rPr>
        <w:t xml:space="preserve"> статьи, предоставляются:</w:t>
      </w:r>
    </w:p>
    <w:p w:rsidR="0023349A" w:rsidRPr="00A5001D" w:rsidRDefault="0023349A" w:rsidP="0023349A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A5001D">
        <w:rPr>
          <w:sz w:val="28"/>
          <w:szCs w:val="28"/>
        </w:rPr>
        <w:t>при условии, что получатели субсидий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3349A" w:rsidRPr="00A5001D" w:rsidRDefault="0023349A" w:rsidP="0023349A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A5001D">
        <w:rPr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индивидуального предпринимателя, а также в отношении их не введена процедура банкротства;</w:t>
      </w:r>
    </w:p>
    <w:p w:rsidR="0023349A" w:rsidRPr="00A5001D" w:rsidRDefault="0023349A" w:rsidP="0023349A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A5001D">
        <w:rPr>
          <w:sz w:val="28"/>
          <w:szCs w:val="28"/>
        </w:rPr>
        <w:t>при условии, что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349A" w:rsidRPr="00A5001D" w:rsidRDefault="0023349A" w:rsidP="0023349A">
      <w:pPr>
        <w:pStyle w:val="Default"/>
        <w:suppressAutoHyphens/>
        <w:snapToGrid w:val="0"/>
        <w:ind w:left="142" w:firstLine="709"/>
        <w:jc w:val="both"/>
        <w:rPr>
          <w:color w:val="auto"/>
          <w:sz w:val="28"/>
          <w:szCs w:val="28"/>
        </w:rPr>
      </w:pPr>
      <w:r w:rsidRPr="00A5001D">
        <w:rPr>
          <w:sz w:val="28"/>
          <w:szCs w:val="28"/>
        </w:rPr>
        <w:t xml:space="preserve">при отсутствии у получателей </w:t>
      </w:r>
      <w:r w:rsidRPr="00A5001D">
        <w:rPr>
          <w:color w:val="auto"/>
          <w:sz w:val="28"/>
          <w:szCs w:val="28"/>
        </w:rPr>
        <w:t>просроченной задолженности по возврату в бюджет сельского поселения субсидий, бюджетных инвестиций и иной просроченной (неурегулированной) задолженности по денежным обязательствам перед муниципальным образованием «Матвеево - Курганское сельское поселение»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3349A" w:rsidRPr="00A5001D" w:rsidRDefault="0023349A" w:rsidP="0023349A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A5001D">
        <w:rPr>
          <w:sz w:val="28"/>
          <w:szCs w:val="28"/>
        </w:rPr>
        <w:t>при условии, что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349A" w:rsidRPr="00A5001D" w:rsidRDefault="0023349A" w:rsidP="0023349A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A5001D">
        <w:rPr>
          <w:sz w:val="28"/>
          <w:szCs w:val="28"/>
        </w:rPr>
        <w:t xml:space="preserve">при условии, что получатели субсидий не должны получать средства из бюджета сельского поселения на основании иных муниципальных правовых актов Матвеево-Курганского сельского поселения на цели, указанные в </w:t>
      </w:r>
      <w:r w:rsidRPr="00A5001D">
        <w:rPr>
          <w:color w:val="000000"/>
          <w:sz w:val="28"/>
          <w:szCs w:val="28"/>
        </w:rPr>
        <w:t>пункте 1</w:t>
      </w:r>
      <w:r w:rsidRPr="00A5001D">
        <w:rPr>
          <w:sz w:val="28"/>
          <w:szCs w:val="28"/>
        </w:rPr>
        <w:t xml:space="preserve"> настоящей статьи;</w:t>
      </w:r>
    </w:p>
    <w:p w:rsidR="0023349A" w:rsidRPr="00A5001D" w:rsidRDefault="0023349A" w:rsidP="0023349A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A5001D">
        <w:rPr>
          <w:sz w:val="28"/>
          <w:szCs w:val="28"/>
        </w:rPr>
        <w:t>при условии,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являющемся получателями субсидий;</w:t>
      </w:r>
    </w:p>
    <w:p w:rsidR="0023349A" w:rsidRPr="00A5001D" w:rsidRDefault="0023349A" w:rsidP="0023349A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A5001D">
        <w:rPr>
          <w:sz w:val="28"/>
          <w:szCs w:val="28"/>
        </w:rPr>
        <w:t>при условии, что получатели субсидий не находятся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D20C5" w:rsidRDefault="0023349A" w:rsidP="004D20C5">
      <w:pPr>
        <w:ind w:firstLine="900"/>
        <w:jc w:val="both"/>
        <w:rPr>
          <w:iCs/>
          <w:color w:val="000000"/>
          <w:sz w:val="28"/>
          <w:szCs w:val="28"/>
        </w:rPr>
      </w:pPr>
      <w:r w:rsidRPr="00A5001D">
        <w:rPr>
          <w:sz w:val="28"/>
          <w:szCs w:val="28"/>
        </w:rPr>
        <w:lastRenderedPageBreak/>
        <w:t>3. Субсидии, предусмотренные настоящей статьей, предоставляются в соответствии с нормативными правовыми актами Администрации Матвеево-</w:t>
      </w:r>
      <w:r w:rsidR="004D20C5">
        <w:rPr>
          <w:sz w:val="28"/>
          <w:szCs w:val="28"/>
        </w:rPr>
        <w:t>Курганского сельского поселения</w:t>
      </w:r>
      <w:r w:rsidR="006E07DE">
        <w:rPr>
          <w:sz w:val="28"/>
          <w:szCs w:val="28"/>
        </w:rPr>
        <w:t>.</w:t>
      </w:r>
    </w:p>
    <w:p w:rsidR="0023349A" w:rsidRDefault="0023349A" w:rsidP="00D8225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195"/>
        <w:gridCol w:w="8302"/>
      </w:tblGrid>
      <w:tr w:rsidR="0023349A" w:rsidRPr="00982731" w:rsidTr="001B3ED7">
        <w:tc>
          <w:tcPr>
            <w:tcW w:w="1195" w:type="dxa"/>
          </w:tcPr>
          <w:p w:rsidR="0023349A" w:rsidRPr="00982731" w:rsidRDefault="0023349A" w:rsidP="004415B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292" w:right="-133" w:hanging="400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 w:rsidRPr="00982731">
              <w:rPr>
                <w:b/>
                <w:iCs/>
                <w:sz w:val="28"/>
                <w:szCs w:val="28"/>
              </w:rPr>
              <w:t>Статья 7.</w:t>
            </w:r>
          </w:p>
        </w:tc>
        <w:tc>
          <w:tcPr>
            <w:tcW w:w="8302" w:type="dxa"/>
          </w:tcPr>
          <w:p w:rsidR="0023349A" w:rsidRPr="00982731" w:rsidRDefault="0023349A" w:rsidP="001B3E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 w:rsidRPr="00982731">
              <w:rPr>
                <w:b/>
                <w:bCs/>
                <w:sz w:val="28"/>
                <w:szCs w:val="28"/>
              </w:rPr>
              <w:t>Межбюджетные трансферты, предоставляемые другим бюджетам бюджетной системы Российской Федерации</w:t>
            </w:r>
          </w:p>
        </w:tc>
      </w:tr>
    </w:tbl>
    <w:p w:rsidR="00D82255" w:rsidRPr="00B46B4D" w:rsidRDefault="00D82255" w:rsidP="00D8225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255" w:rsidRDefault="00D82255" w:rsidP="004415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30F90">
        <w:rPr>
          <w:rFonts w:ascii="Times New Roman" w:hAnsi="Times New Roman"/>
          <w:b/>
          <w:sz w:val="28"/>
          <w:szCs w:val="28"/>
        </w:rPr>
        <w:t xml:space="preserve">   </w:t>
      </w:r>
      <w:r w:rsidRPr="009F2FD8">
        <w:rPr>
          <w:rFonts w:ascii="Times New Roman" w:hAnsi="Times New Roman"/>
          <w:sz w:val="28"/>
          <w:szCs w:val="28"/>
        </w:rPr>
        <w:t>1</w:t>
      </w:r>
      <w:r w:rsidRPr="003D7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23349A" w:rsidRPr="00982731">
        <w:rPr>
          <w:rFonts w:ascii="Times New Roman" w:hAnsi="Times New Roman" w:cs="Times New Roman"/>
          <w:sz w:val="28"/>
          <w:szCs w:val="28"/>
        </w:rPr>
        <w:t>общий объем межбюджетных трансфертов, предоставляемых другим бюджетам бюджетной системы Российской Федерации, на 202</w:t>
      </w:r>
      <w:r w:rsidR="00F34F6C">
        <w:rPr>
          <w:rFonts w:ascii="Times New Roman" w:hAnsi="Times New Roman" w:cs="Times New Roman"/>
          <w:sz w:val="28"/>
          <w:szCs w:val="28"/>
        </w:rPr>
        <w:t>4</w:t>
      </w:r>
      <w:r w:rsidR="0023349A" w:rsidRPr="0098273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34F6C">
        <w:rPr>
          <w:rFonts w:ascii="Times New Roman" w:hAnsi="Times New Roman" w:cs="Times New Roman"/>
          <w:sz w:val="28"/>
          <w:szCs w:val="28"/>
        </w:rPr>
        <w:t>308,2</w:t>
      </w:r>
      <w:r w:rsidR="0023349A" w:rsidRPr="0098273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4F6C">
        <w:rPr>
          <w:rFonts w:ascii="Times New Roman" w:hAnsi="Times New Roman" w:cs="Times New Roman"/>
          <w:sz w:val="28"/>
          <w:szCs w:val="28"/>
        </w:rPr>
        <w:t xml:space="preserve"> </w:t>
      </w:r>
      <w:r w:rsidR="0023349A" w:rsidRPr="00982731">
        <w:rPr>
          <w:rFonts w:ascii="Times New Roman" w:hAnsi="Times New Roman" w:cs="Times New Roman"/>
          <w:sz w:val="28"/>
          <w:szCs w:val="28"/>
        </w:rPr>
        <w:t>на 202</w:t>
      </w:r>
      <w:r w:rsidR="00F34F6C">
        <w:rPr>
          <w:rFonts w:ascii="Times New Roman" w:hAnsi="Times New Roman" w:cs="Times New Roman"/>
          <w:sz w:val="28"/>
          <w:szCs w:val="28"/>
        </w:rPr>
        <w:t>5</w:t>
      </w:r>
      <w:r w:rsidR="0023349A" w:rsidRPr="0098273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34F6C">
        <w:rPr>
          <w:rFonts w:ascii="Times New Roman" w:hAnsi="Times New Roman" w:cs="Times New Roman"/>
          <w:sz w:val="28"/>
          <w:szCs w:val="28"/>
        </w:rPr>
        <w:t>308,2</w:t>
      </w:r>
      <w:r w:rsidR="0023349A" w:rsidRPr="0098273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F34F6C">
        <w:rPr>
          <w:rFonts w:ascii="Times New Roman" w:hAnsi="Times New Roman" w:cs="Times New Roman"/>
          <w:sz w:val="28"/>
          <w:szCs w:val="28"/>
        </w:rPr>
        <w:t>6</w:t>
      </w:r>
      <w:r w:rsidR="0023349A" w:rsidRPr="0098273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34F6C">
        <w:rPr>
          <w:rFonts w:ascii="Times New Roman" w:hAnsi="Times New Roman" w:cs="Times New Roman"/>
          <w:sz w:val="28"/>
          <w:szCs w:val="28"/>
        </w:rPr>
        <w:t>308,2</w:t>
      </w:r>
      <w:r w:rsidR="0023349A" w:rsidRPr="00982731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441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 w:rsidR="00F34F6C">
        <w:rPr>
          <w:rFonts w:ascii="Times New Roman" w:hAnsi="Times New Roman"/>
          <w:sz w:val="28"/>
          <w:szCs w:val="28"/>
        </w:rPr>
        <w:t>4</w:t>
      </w:r>
      <w:r w:rsidRPr="00CA704E">
        <w:rPr>
          <w:rFonts w:ascii="Times New Roman" w:hAnsi="Times New Roman"/>
          <w:sz w:val="28"/>
          <w:szCs w:val="28"/>
        </w:rPr>
        <w:t>год</w:t>
      </w:r>
      <w:r w:rsidRPr="003D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</w:t>
      </w:r>
      <w:r w:rsidR="00F34F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34F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годов, согласно приложению № </w:t>
      </w:r>
      <w:r w:rsidR="00586D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A70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9497" w:type="dxa"/>
        <w:tblInd w:w="817" w:type="dxa"/>
        <w:tblLook w:val="04A0"/>
      </w:tblPr>
      <w:tblGrid>
        <w:gridCol w:w="1418"/>
        <w:gridCol w:w="8079"/>
      </w:tblGrid>
      <w:tr w:rsidR="004415BD" w:rsidRPr="00982731" w:rsidTr="00926D61">
        <w:trPr>
          <w:trHeight w:val="710"/>
        </w:trPr>
        <w:tc>
          <w:tcPr>
            <w:tcW w:w="1418" w:type="dxa"/>
          </w:tcPr>
          <w:p w:rsidR="004415BD" w:rsidRPr="00982731" w:rsidRDefault="004415BD" w:rsidP="001B3ED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 w:rsidRPr="00982731">
              <w:rPr>
                <w:b/>
                <w:iCs/>
                <w:sz w:val="28"/>
                <w:szCs w:val="28"/>
              </w:rPr>
              <w:t xml:space="preserve">Статья </w:t>
            </w:r>
            <w:r w:rsidR="001B3ED7">
              <w:rPr>
                <w:b/>
                <w:iCs/>
                <w:sz w:val="28"/>
                <w:szCs w:val="28"/>
              </w:rPr>
              <w:t>8</w:t>
            </w:r>
            <w:r w:rsidRPr="00982731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4415BD" w:rsidRDefault="004415BD" w:rsidP="000217CC">
            <w:pPr>
              <w:autoSpaceDE w:val="0"/>
              <w:autoSpaceDN w:val="0"/>
              <w:adjustRightInd w:val="0"/>
              <w:ind w:firstLine="33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82731">
              <w:rPr>
                <w:b/>
                <w:bCs/>
                <w:sz w:val="28"/>
                <w:szCs w:val="28"/>
              </w:rPr>
              <w:t>Особенности исполнения бюджета</w:t>
            </w:r>
            <w:r w:rsidR="001B3ED7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982731">
              <w:rPr>
                <w:b/>
                <w:bCs/>
                <w:sz w:val="28"/>
                <w:szCs w:val="28"/>
              </w:rPr>
              <w:t xml:space="preserve"> в 202</w:t>
            </w:r>
            <w:r w:rsidR="00EA3E42">
              <w:rPr>
                <w:b/>
                <w:bCs/>
                <w:sz w:val="28"/>
                <w:szCs w:val="28"/>
              </w:rPr>
              <w:t>4</w:t>
            </w:r>
            <w:r w:rsidRPr="00982731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0217CC" w:rsidRPr="00982731" w:rsidRDefault="000217CC" w:rsidP="000217CC">
            <w:pPr>
              <w:autoSpaceDE w:val="0"/>
              <w:autoSpaceDN w:val="0"/>
              <w:adjustRightInd w:val="0"/>
              <w:ind w:firstLine="33"/>
              <w:jc w:val="both"/>
              <w:outlineLvl w:val="0"/>
              <w:rPr>
                <w:b/>
                <w:iCs/>
                <w:sz w:val="28"/>
                <w:szCs w:val="28"/>
              </w:rPr>
            </w:pPr>
          </w:p>
        </w:tc>
      </w:tr>
    </w:tbl>
    <w:p w:rsidR="001B3ED7" w:rsidRPr="00982731" w:rsidRDefault="001B3ED7" w:rsidP="001B3E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2731">
        <w:rPr>
          <w:bCs/>
          <w:sz w:val="28"/>
          <w:szCs w:val="28"/>
        </w:rPr>
        <w:t xml:space="preserve">1.  Установить в </w:t>
      </w:r>
      <w:r w:rsidRPr="008932A9">
        <w:rPr>
          <w:bCs/>
          <w:sz w:val="28"/>
          <w:szCs w:val="28"/>
        </w:rPr>
        <w:t xml:space="preserve">соответствии с </w:t>
      </w:r>
      <w:hyperlink r:id="rId11" w:history="1">
        <w:r w:rsidRPr="008932A9">
          <w:rPr>
            <w:bCs/>
            <w:sz w:val="28"/>
            <w:szCs w:val="28"/>
          </w:rPr>
          <w:t>абзацем шестым статьи 41 главы 7</w:t>
        </w:r>
      </w:hyperlink>
      <w:r w:rsidRPr="008932A9">
        <w:rPr>
          <w:bCs/>
          <w:sz w:val="28"/>
          <w:szCs w:val="28"/>
        </w:rPr>
        <w:t xml:space="preserve"> решения собрания депутатов </w:t>
      </w:r>
      <w:r w:rsidR="00F72446">
        <w:rPr>
          <w:bCs/>
          <w:sz w:val="28"/>
          <w:szCs w:val="28"/>
        </w:rPr>
        <w:t>Матвеево Курганск</w:t>
      </w:r>
      <w:r w:rsidRPr="008932A9">
        <w:rPr>
          <w:bCs/>
          <w:sz w:val="28"/>
          <w:szCs w:val="28"/>
        </w:rPr>
        <w:t xml:space="preserve">ого сельского поселения от 28  </w:t>
      </w:r>
      <w:r w:rsidR="00F72446">
        <w:rPr>
          <w:bCs/>
          <w:sz w:val="28"/>
          <w:szCs w:val="28"/>
        </w:rPr>
        <w:t>декабря</w:t>
      </w:r>
      <w:r w:rsidRPr="008932A9">
        <w:rPr>
          <w:bCs/>
          <w:sz w:val="28"/>
          <w:szCs w:val="28"/>
        </w:rPr>
        <w:t xml:space="preserve"> 2020 года № </w:t>
      </w:r>
      <w:r w:rsidR="00F72446">
        <w:rPr>
          <w:bCs/>
          <w:sz w:val="28"/>
          <w:szCs w:val="28"/>
        </w:rPr>
        <w:t>203</w:t>
      </w:r>
      <w:r w:rsidRPr="008932A9">
        <w:rPr>
          <w:bCs/>
          <w:sz w:val="28"/>
          <w:szCs w:val="28"/>
        </w:rPr>
        <w:t xml:space="preserve"> </w:t>
      </w:r>
      <w:r w:rsidR="00F72446">
        <w:rPr>
          <w:bCs/>
          <w:sz w:val="28"/>
          <w:szCs w:val="28"/>
        </w:rPr>
        <w:t xml:space="preserve">  «</w:t>
      </w:r>
      <w:r w:rsidRPr="008932A9">
        <w:rPr>
          <w:bCs/>
          <w:sz w:val="28"/>
          <w:szCs w:val="28"/>
        </w:rPr>
        <w:t xml:space="preserve">Положение о бюджетном процессе в </w:t>
      </w:r>
      <w:r w:rsidR="00F72446">
        <w:rPr>
          <w:bCs/>
          <w:sz w:val="28"/>
          <w:szCs w:val="28"/>
        </w:rPr>
        <w:t>Матвеево Курганск</w:t>
      </w:r>
      <w:r w:rsidRPr="008932A9">
        <w:rPr>
          <w:bCs/>
          <w:sz w:val="28"/>
          <w:szCs w:val="28"/>
        </w:rPr>
        <w:t>ом сельском</w:t>
      </w:r>
      <w:r>
        <w:rPr>
          <w:bCs/>
          <w:sz w:val="28"/>
          <w:szCs w:val="28"/>
        </w:rPr>
        <w:t xml:space="preserve"> поселении</w:t>
      </w:r>
      <w:r w:rsidRPr="00982731">
        <w:rPr>
          <w:bCs/>
          <w:sz w:val="28"/>
          <w:szCs w:val="28"/>
        </w:rPr>
        <w:t>», что основанием для внесения в 202</w:t>
      </w:r>
      <w:r w:rsidR="00EA3E42">
        <w:rPr>
          <w:bCs/>
          <w:sz w:val="28"/>
          <w:szCs w:val="28"/>
        </w:rPr>
        <w:t>4</w:t>
      </w:r>
      <w:r w:rsidRPr="00982731">
        <w:rPr>
          <w:bCs/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bCs/>
          <w:sz w:val="28"/>
          <w:szCs w:val="28"/>
        </w:rPr>
        <w:t xml:space="preserve">поселения </w:t>
      </w:r>
      <w:r w:rsidRPr="00982731">
        <w:rPr>
          <w:bCs/>
          <w:sz w:val="28"/>
          <w:szCs w:val="28"/>
        </w:rPr>
        <w:t>являются:</w:t>
      </w:r>
    </w:p>
    <w:p w:rsidR="001B3ED7" w:rsidRPr="00982731" w:rsidRDefault="001B3ED7" w:rsidP="001B3E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2731">
        <w:rPr>
          <w:bCs/>
          <w:sz w:val="28"/>
          <w:szCs w:val="28"/>
        </w:rPr>
        <w:t>1)  перераспределение бюджетных ассигнований в связи с изменением и (или) уточнением бюджетной классификации Российской Федерации или в связи с необходимостью детализации целевой статьи расходов классификации расходов бюджета</w:t>
      </w:r>
      <w:r>
        <w:rPr>
          <w:bCs/>
          <w:sz w:val="28"/>
          <w:szCs w:val="28"/>
        </w:rPr>
        <w:t xml:space="preserve"> поселения</w:t>
      </w:r>
      <w:r w:rsidRPr="00982731">
        <w:rPr>
          <w:bCs/>
          <w:sz w:val="28"/>
          <w:szCs w:val="28"/>
        </w:rPr>
        <w:t>;</w:t>
      </w:r>
    </w:p>
    <w:p w:rsidR="001B3ED7" w:rsidRPr="00982731" w:rsidRDefault="001B3ED7" w:rsidP="001B3E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82731">
        <w:rPr>
          <w:bCs/>
          <w:sz w:val="28"/>
          <w:szCs w:val="28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</w:t>
      </w:r>
      <w:r>
        <w:rPr>
          <w:bCs/>
          <w:sz w:val="28"/>
          <w:szCs w:val="28"/>
        </w:rPr>
        <w:t>бюджета поселения</w:t>
      </w:r>
      <w:r w:rsidRPr="00982731">
        <w:rPr>
          <w:b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</w:t>
      </w:r>
      <w:r>
        <w:rPr>
          <w:bCs/>
          <w:sz w:val="28"/>
          <w:szCs w:val="28"/>
        </w:rPr>
        <w:t>бюджета поселения</w:t>
      </w:r>
      <w:r w:rsidRPr="00982731">
        <w:rPr>
          <w:bCs/>
          <w:sz w:val="28"/>
          <w:szCs w:val="28"/>
        </w:rPr>
        <w:t xml:space="preserve">, на выполнение региональных проектов, направленных на реализацию </w:t>
      </w:r>
      <w:r>
        <w:rPr>
          <w:bCs/>
          <w:sz w:val="28"/>
          <w:szCs w:val="28"/>
        </w:rPr>
        <w:t>областных</w:t>
      </w:r>
      <w:r w:rsidRPr="00982731">
        <w:rPr>
          <w:bCs/>
          <w:sz w:val="28"/>
          <w:szCs w:val="28"/>
        </w:rPr>
        <w:t xml:space="preserve"> проектов, входящих в состав национальных проектов, не противоречащее бюджетному законодательству;</w:t>
      </w:r>
    </w:p>
    <w:p w:rsidR="001B3ED7" w:rsidRPr="00982731" w:rsidRDefault="001B3ED7" w:rsidP="001B3E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82731">
        <w:rPr>
          <w:bCs/>
          <w:sz w:val="28"/>
          <w:szCs w:val="28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</w:t>
      </w:r>
      <w:r>
        <w:rPr>
          <w:bCs/>
          <w:sz w:val="28"/>
          <w:szCs w:val="28"/>
        </w:rPr>
        <w:t>бюджета поселения</w:t>
      </w:r>
      <w:r w:rsidRPr="00982731">
        <w:rPr>
          <w:b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</w:t>
      </w:r>
      <w:r>
        <w:rPr>
          <w:bCs/>
          <w:sz w:val="28"/>
          <w:szCs w:val="28"/>
        </w:rPr>
        <w:t>бюджета поселения</w:t>
      </w:r>
      <w:r w:rsidRPr="00982731">
        <w:rPr>
          <w:bCs/>
          <w:sz w:val="28"/>
          <w:szCs w:val="28"/>
        </w:rPr>
        <w:t xml:space="preserve">, для софинансирования расходных обязательств в целях выполнения условий предоставления субсидий и иных межбюджетных трансфертов из </w:t>
      </w:r>
      <w:r>
        <w:rPr>
          <w:bCs/>
          <w:sz w:val="28"/>
          <w:szCs w:val="28"/>
        </w:rPr>
        <w:t>областного</w:t>
      </w:r>
      <w:r w:rsidRPr="00982731">
        <w:rPr>
          <w:bCs/>
          <w:sz w:val="28"/>
          <w:szCs w:val="28"/>
        </w:rPr>
        <w:t xml:space="preserve"> бюджета, не противоречащее бюджетному законодательству;</w:t>
      </w:r>
    </w:p>
    <w:p w:rsidR="008C536E" w:rsidRDefault="008C536E" w:rsidP="001B3E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2.</w:t>
      </w:r>
      <w:r w:rsidR="001B3ED7" w:rsidRPr="00982731">
        <w:rPr>
          <w:bCs/>
          <w:sz w:val="28"/>
          <w:szCs w:val="28"/>
        </w:rPr>
        <w:t> </w:t>
      </w:r>
      <w:r w:rsidR="001B3ED7" w:rsidRPr="00982731">
        <w:rPr>
          <w:sz w:val="28"/>
          <w:szCs w:val="28"/>
        </w:rPr>
        <w:t> </w:t>
      </w:r>
      <w:r w:rsidR="001B3ED7" w:rsidRPr="0078690B">
        <w:rPr>
          <w:sz w:val="28"/>
        </w:rPr>
        <w:t> Установить, что в 202</w:t>
      </w:r>
      <w:r w:rsidR="00EA3E42">
        <w:rPr>
          <w:sz w:val="28"/>
        </w:rPr>
        <w:t>4</w:t>
      </w:r>
      <w:r w:rsidR="001B3ED7" w:rsidRPr="0078690B">
        <w:rPr>
          <w:sz w:val="28"/>
        </w:rPr>
        <w:t xml:space="preserve"> году в соответствии со статьями 220</w:t>
      </w:r>
      <w:r w:rsidR="001B3ED7" w:rsidRPr="0078690B">
        <w:rPr>
          <w:sz w:val="28"/>
          <w:vertAlign w:val="superscript"/>
        </w:rPr>
        <w:t>2</w:t>
      </w:r>
      <w:r w:rsidR="001B3ED7" w:rsidRPr="0078690B">
        <w:rPr>
          <w:sz w:val="28"/>
        </w:rPr>
        <w:t xml:space="preserve"> и 242</w:t>
      </w:r>
      <w:r w:rsidR="001B3ED7" w:rsidRPr="0078690B">
        <w:rPr>
          <w:caps/>
          <w:sz w:val="28"/>
          <w:vertAlign w:val="superscript"/>
        </w:rPr>
        <w:t xml:space="preserve">26 </w:t>
      </w:r>
      <w:r w:rsidR="001B3ED7" w:rsidRPr="0078690B">
        <w:rPr>
          <w:sz w:val="28"/>
        </w:rPr>
        <w:t>Бюджетного кодекса Российской Федерации Управление Федерального казначейства по Ростовской области осуществляет казначейское сопровождение</w:t>
      </w:r>
      <w:r>
        <w:rPr>
          <w:sz w:val="28"/>
        </w:rPr>
        <w:t>:</w:t>
      </w:r>
    </w:p>
    <w:p w:rsidR="001B3ED7" w:rsidRDefault="008C536E" w:rsidP="001B3E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</w:t>
      </w:r>
      <w:r w:rsidR="001B3ED7" w:rsidRPr="0078690B">
        <w:rPr>
          <w:sz w:val="28"/>
        </w:rPr>
        <w:t xml:space="preserve"> средств </w:t>
      </w:r>
      <w:r w:rsidR="001B3ED7">
        <w:rPr>
          <w:sz w:val="28"/>
        </w:rPr>
        <w:t>бюджета поселения</w:t>
      </w:r>
      <w:r w:rsidR="001B3ED7" w:rsidRPr="0078690B">
        <w:rPr>
          <w:sz w:val="28"/>
        </w:rPr>
        <w:t xml:space="preserve">, указанных в части 1 статьи 6 настоящего </w:t>
      </w:r>
      <w:r w:rsidR="001B3ED7">
        <w:rPr>
          <w:sz w:val="28"/>
        </w:rPr>
        <w:t>решения</w:t>
      </w:r>
      <w:r>
        <w:rPr>
          <w:sz w:val="28"/>
        </w:rPr>
        <w:t>;</w:t>
      </w:r>
    </w:p>
    <w:p w:rsidR="008C536E" w:rsidRPr="00F81D58" w:rsidRDefault="008C536E" w:rsidP="008C536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Pr="00F81D58">
        <w:rPr>
          <w:sz w:val="28"/>
          <w:szCs w:val="28"/>
        </w:rPr>
        <w:t xml:space="preserve"> бюджетные инвестиции, предоставляемые юридическим лицам в соответствии со статьей 80 Бюджетного кодекса Российской Федерации;</w:t>
      </w:r>
    </w:p>
    <w:p w:rsidR="008C536E" w:rsidRPr="00F81D58" w:rsidRDefault="008C536E" w:rsidP="008C536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Pr="00F81D58">
        <w:rPr>
          <w:sz w:val="28"/>
          <w:szCs w:val="28"/>
        </w:rPr>
        <w:t xml:space="preserve">) субсидии, в том числе гранты в форме субсидий на сумму 5 миллионов рублей и более, предоставляемые в соответствии со статьей 78, пунктами 2 и 4 статьи 78.1 Бюджетного кодекса Российской Федерации (за исключением субсидий, в том числе грантов в форме субсидий государственным (муниципальным) учреждениям, а также субсидий, указанных в пункте 6 статьи 78 Бюджетного кодекса Российской Федерации, предоставляемых на этапе эксплуатации объектов концессионных соглашений, соглашений о государственно-частном партнерстве), в случае, если иное не установлено правовым актом Администрации </w:t>
      </w:r>
      <w:r>
        <w:rPr>
          <w:sz w:val="28"/>
          <w:szCs w:val="28"/>
        </w:rPr>
        <w:t>Матвеево - Курганс</w:t>
      </w:r>
      <w:r w:rsidRPr="00F81D58">
        <w:rPr>
          <w:sz w:val="28"/>
          <w:szCs w:val="28"/>
        </w:rPr>
        <w:t>кого сельского поселения, регулирующим предоставление таких субсидий, в том числе грантов в форме субсидий;</w:t>
      </w:r>
    </w:p>
    <w:p w:rsidR="008C536E" w:rsidRPr="00F81D58" w:rsidRDefault="008C536E" w:rsidP="008C536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81D58">
        <w:rPr>
          <w:sz w:val="28"/>
          <w:szCs w:val="28"/>
        </w:rPr>
        <w:t>) авансовые платежи на сумму 5 миллионов рублей и более по договорам (контрактам) о поставке товаров, выполнении работ, оказании услуг, заключаемым получателями бюджетных инвестиций и субсидий, в том числе грантов в форме субсидий, указанных в подпунктах 2 и 3 настоящего пункта, с исполнителями по контрактам (договорам), источником финансового обеспечения которых являются такие бюджетные инвестиции и субсидии;</w:t>
      </w:r>
    </w:p>
    <w:p w:rsidR="008C536E" w:rsidRPr="00F81D58" w:rsidRDefault="008C536E" w:rsidP="008C536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F81D58">
        <w:rPr>
          <w:sz w:val="28"/>
          <w:szCs w:val="28"/>
        </w:rPr>
        <w:t xml:space="preserve">) авансовые платежи по муниципальным контрактам о поставке товаров, выполнении работ, оказании услуг для обеспечения нужд </w:t>
      </w:r>
      <w:r>
        <w:rPr>
          <w:sz w:val="28"/>
          <w:szCs w:val="28"/>
        </w:rPr>
        <w:t>Матвеево - Курганс</w:t>
      </w:r>
      <w:r w:rsidRPr="00F81D58">
        <w:rPr>
          <w:sz w:val="28"/>
          <w:szCs w:val="28"/>
        </w:rPr>
        <w:t>кого сельского поселения, заключаемым на сумму 50 миллионов рублей и более;</w:t>
      </w:r>
    </w:p>
    <w:p w:rsidR="008C536E" w:rsidRPr="00F81D58" w:rsidRDefault="008C536E" w:rsidP="008C536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F81D58">
        <w:rPr>
          <w:sz w:val="28"/>
          <w:szCs w:val="28"/>
        </w:rPr>
        <w:t xml:space="preserve">) авансовые платежи по контрактам (договорам) о поставке товаров, выполнении работ, оказании услуг, заключаемым на сумму 50 миллионов рублей и более муниципальными бюджетными учреждениями </w:t>
      </w:r>
      <w:r>
        <w:rPr>
          <w:sz w:val="28"/>
          <w:szCs w:val="28"/>
        </w:rPr>
        <w:t>Матвеево - Курганс</w:t>
      </w:r>
      <w:r w:rsidRPr="00F81D58">
        <w:rPr>
          <w:sz w:val="28"/>
          <w:szCs w:val="28"/>
        </w:rPr>
        <w:t xml:space="preserve">кого сельского поселения, лицевые счета которым открыты в Администрации </w:t>
      </w:r>
      <w:r>
        <w:rPr>
          <w:sz w:val="28"/>
          <w:szCs w:val="28"/>
        </w:rPr>
        <w:t>Матвеево - Курганс</w:t>
      </w:r>
      <w:r w:rsidRPr="00F81D58">
        <w:rPr>
          <w:sz w:val="28"/>
          <w:szCs w:val="28"/>
        </w:rPr>
        <w:t>кого сельского поселения,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8C536E" w:rsidRDefault="008C536E" w:rsidP="008C536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F81D58">
        <w:rPr>
          <w:sz w:val="28"/>
          <w:szCs w:val="28"/>
        </w:rPr>
        <w:t>) авансовые платежи на сумму 5 миллионов рублей и более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 – 5 настоящего пункта муниципальных контрактов (контрактов, договоров) о поставке товаров, выполнении работ, оказании услуг.</w:t>
      </w:r>
    </w:p>
    <w:p w:rsidR="008C536E" w:rsidRPr="00F81D58" w:rsidRDefault="008C536E" w:rsidP="008C536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1D58">
        <w:rPr>
          <w:sz w:val="28"/>
          <w:szCs w:val="28"/>
        </w:rPr>
        <w:t>3. Не подлежат казначейскому сопровождению предоставляемые юридическим лицам, индивидуальным предпринимателям, физическим лицам - производителям товаров, работ, услуг, средства:</w:t>
      </w:r>
    </w:p>
    <w:p w:rsidR="008C536E" w:rsidRPr="00F81D58" w:rsidRDefault="008C536E" w:rsidP="008C536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1D58">
        <w:rPr>
          <w:sz w:val="28"/>
          <w:szCs w:val="28"/>
        </w:rPr>
        <w:t>1) предусмотренные статьей 242.27 Бюджетного кодекса Российской Федерации;</w:t>
      </w:r>
    </w:p>
    <w:p w:rsidR="008C536E" w:rsidRPr="00F81D58" w:rsidRDefault="008C536E" w:rsidP="008C536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1D58">
        <w:rPr>
          <w:sz w:val="28"/>
          <w:szCs w:val="28"/>
        </w:rPr>
        <w:t xml:space="preserve">2) подлежащие казначейскому сопровождению в территориальном органе Федерального казначейства в соответствии с </w:t>
      </w:r>
      <w:r>
        <w:rPr>
          <w:sz w:val="28"/>
          <w:szCs w:val="28"/>
        </w:rPr>
        <w:t xml:space="preserve">Решением </w:t>
      </w:r>
      <w:r w:rsidRPr="00F81D58">
        <w:rPr>
          <w:sz w:val="28"/>
          <w:szCs w:val="28"/>
        </w:rPr>
        <w:t xml:space="preserve"> «О бюджете на 202</w:t>
      </w:r>
      <w:r>
        <w:rPr>
          <w:sz w:val="28"/>
          <w:szCs w:val="28"/>
        </w:rPr>
        <w:t>4</w:t>
      </w:r>
      <w:r w:rsidRPr="00F81D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81D5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81D58">
        <w:rPr>
          <w:sz w:val="28"/>
          <w:szCs w:val="28"/>
        </w:rPr>
        <w:t xml:space="preserve"> годов»;</w:t>
      </w:r>
    </w:p>
    <w:p w:rsidR="008C536E" w:rsidRPr="00F81D58" w:rsidRDefault="008C536E" w:rsidP="008C53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1D58">
        <w:rPr>
          <w:sz w:val="28"/>
          <w:szCs w:val="28"/>
        </w:rPr>
        <w:t xml:space="preserve">3) предоставляемые из бюджета </w:t>
      </w:r>
      <w:r>
        <w:rPr>
          <w:sz w:val="28"/>
          <w:szCs w:val="28"/>
        </w:rPr>
        <w:t>Матвеево - Курганс</w:t>
      </w:r>
      <w:r w:rsidRPr="00F81D58">
        <w:rPr>
          <w:sz w:val="28"/>
          <w:szCs w:val="28"/>
        </w:rPr>
        <w:t xml:space="preserve">кого сельского поселения в целях финансового обеспечения выполнения муниципального задания муниципальными </w:t>
      </w:r>
      <w:r>
        <w:rPr>
          <w:sz w:val="28"/>
          <w:szCs w:val="28"/>
        </w:rPr>
        <w:t xml:space="preserve"> </w:t>
      </w:r>
      <w:r w:rsidRPr="00F81D58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Матвеево - Курганс</w:t>
      </w:r>
      <w:r w:rsidRPr="00F81D58">
        <w:rPr>
          <w:sz w:val="28"/>
          <w:szCs w:val="28"/>
        </w:rPr>
        <w:t>кого сельского поселения»</w:t>
      </w:r>
    </w:p>
    <w:p w:rsidR="004D20C5" w:rsidRDefault="004D20C5" w:rsidP="001B3E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497" w:type="dxa"/>
        <w:tblInd w:w="817" w:type="dxa"/>
        <w:tblLook w:val="04A0"/>
      </w:tblPr>
      <w:tblGrid>
        <w:gridCol w:w="1418"/>
        <w:gridCol w:w="8079"/>
      </w:tblGrid>
      <w:tr w:rsidR="001B3ED7" w:rsidRPr="00982731" w:rsidTr="00FE783C">
        <w:trPr>
          <w:trHeight w:val="423"/>
        </w:trPr>
        <w:tc>
          <w:tcPr>
            <w:tcW w:w="1418" w:type="dxa"/>
          </w:tcPr>
          <w:p w:rsidR="001B3ED7" w:rsidRPr="00982731" w:rsidRDefault="001B3ED7" w:rsidP="00926D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 w:right="-133"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982731">
              <w:rPr>
                <w:b/>
                <w:iCs/>
                <w:sz w:val="28"/>
                <w:szCs w:val="28"/>
              </w:rPr>
              <w:lastRenderedPageBreak/>
              <w:t xml:space="preserve">Статья </w:t>
            </w:r>
            <w:r>
              <w:rPr>
                <w:b/>
                <w:iCs/>
                <w:sz w:val="28"/>
                <w:szCs w:val="28"/>
              </w:rPr>
              <w:t>9</w:t>
            </w:r>
            <w:r w:rsidRPr="00982731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1B3ED7" w:rsidRPr="00982731" w:rsidRDefault="001B3ED7" w:rsidP="00926D6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982731">
              <w:rPr>
                <w:b/>
                <w:bCs/>
                <w:sz w:val="28"/>
                <w:szCs w:val="28"/>
              </w:rPr>
              <w:t xml:space="preserve">Вступление в силу настоящего </w:t>
            </w:r>
            <w:r>
              <w:rPr>
                <w:b/>
                <w:bCs/>
                <w:sz w:val="28"/>
                <w:szCs w:val="28"/>
              </w:rPr>
              <w:t>решения</w:t>
            </w:r>
          </w:p>
        </w:tc>
      </w:tr>
    </w:tbl>
    <w:p w:rsidR="00A67389" w:rsidRDefault="00D82255" w:rsidP="00926D61">
      <w:pPr>
        <w:autoSpaceDE w:val="0"/>
        <w:autoSpaceDN w:val="0"/>
        <w:adjustRightInd w:val="0"/>
        <w:ind w:right="55" w:firstLine="3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3ED7">
        <w:rPr>
          <w:b/>
          <w:sz w:val="28"/>
          <w:szCs w:val="28"/>
        </w:rPr>
        <w:t xml:space="preserve">         </w:t>
      </w:r>
    </w:p>
    <w:p w:rsidR="00FE783C" w:rsidRDefault="00A67389" w:rsidP="00926D61">
      <w:pPr>
        <w:autoSpaceDE w:val="0"/>
        <w:autoSpaceDN w:val="0"/>
        <w:adjustRightInd w:val="0"/>
        <w:ind w:right="55" w:firstLine="33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82255">
        <w:rPr>
          <w:sz w:val="28"/>
          <w:szCs w:val="28"/>
        </w:rPr>
        <w:t>Настоящее р</w:t>
      </w:r>
      <w:r w:rsidR="00D82255" w:rsidRPr="00CA704E">
        <w:rPr>
          <w:sz w:val="28"/>
          <w:szCs w:val="28"/>
        </w:rPr>
        <w:t>ешение</w:t>
      </w:r>
      <w:r w:rsidR="00D82255">
        <w:rPr>
          <w:sz w:val="28"/>
          <w:szCs w:val="28"/>
        </w:rPr>
        <w:t xml:space="preserve"> вступает в силу с 1 января 202</w:t>
      </w:r>
      <w:r w:rsidR="00EA3E42">
        <w:rPr>
          <w:sz w:val="28"/>
          <w:szCs w:val="28"/>
        </w:rPr>
        <w:t>4</w:t>
      </w:r>
      <w:r w:rsidR="00D82255" w:rsidRPr="00CA704E">
        <w:rPr>
          <w:sz w:val="28"/>
          <w:szCs w:val="28"/>
        </w:rPr>
        <w:t xml:space="preserve"> года</w:t>
      </w:r>
      <w:r w:rsidR="00FE783C">
        <w:rPr>
          <w:sz w:val="28"/>
          <w:szCs w:val="28"/>
        </w:rPr>
        <w:t xml:space="preserve">, </w:t>
      </w:r>
      <w:r w:rsidR="00FE783C">
        <w:rPr>
          <w:color w:val="000000"/>
          <w:sz w:val="28"/>
          <w:szCs w:val="28"/>
        </w:rPr>
        <w:t xml:space="preserve"> </w:t>
      </w:r>
      <w:r w:rsidR="00FE783C">
        <w:rPr>
          <w:sz w:val="28"/>
          <w:szCs w:val="28"/>
        </w:rPr>
        <w:t>подлежит размещению на официальном сайте Администрации Матвеево - Курганского сельского поселения в сети Интернет.</w:t>
      </w:r>
    </w:p>
    <w:p w:rsidR="00A67389" w:rsidRDefault="00A67389" w:rsidP="00926D61">
      <w:pPr>
        <w:autoSpaceDE w:val="0"/>
        <w:autoSpaceDN w:val="0"/>
        <w:adjustRightInd w:val="0"/>
        <w:ind w:right="55" w:firstLine="33"/>
        <w:jc w:val="both"/>
        <w:outlineLvl w:val="0"/>
        <w:rPr>
          <w:sz w:val="28"/>
          <w:szCs w:val="28"/>
        </w:rPr>
      </w:pPr>
    </w:p>
    <w:p w:rsidR="00A67389" w:rsidRDefault="00A67389" w:rsidP="00926D61">
      <w:pPr>
        <w:autoSpaceDE w:val="0"/>
        <w:autoSpaceDN w:val="0"/>
        <w:adjustRightInd w:val="0"/>
        <w:ind w:right="55" w:firstLine="33"/>
        <w:jc w:val="both"/>
        <w:outlineLvl w:val="0"/>
        <w:rPr>
          <w:sz w:val="28"/>
          <w:szCs w:val="28"/>
        </w:rPr>
      </w:pPr>
    </w:p>
    <w:p w:rsidR="00A67389" w:rsidRDefault="00A67389" w:rsidP="00926D61">
      <w:pPr>
        <w:autoSpaceDE w:val="0"/>
        <w:autoSpaceDN w:val="0"/>
        <w:adjustRightInd w:val="0"/>
        <w:ind w:right="55" w:firstLine="33"/>
        <w:jc w:val="both"/>
        <w:outlineLvl w:val="0"/>
        <w:rPr>
          <w:sz w:val="28"/>
          <w:szCs w:val="28"/>
        </w:rPr>
      </w:pPr>
    </w:p>
    <w:p w:rsidR="00926D61" w:rsidRDefault="00926D61" w:rsidP="00D82255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254" w:firstLine="284"/>
        <w:jc w:val="both"/>
        <w:rPr>
          <w:sz w:val="28"/>
          <w:szCs w:val="28"/>
        </w:rPr>
      </w:pPr>
    </w:p>
    <w:p w:rsidR="00D82255" w:rsidRDefault="00D82255" w:rsidP="00D82255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25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51B7D" w:rsidRDefault="00D82255" w:rsidP="000217CC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30" w:firstLine="284"/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Pr="0077378F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77378F">
        <w:rPr>
          <w:sz w:val="28"/>
          <w:szCs w:val="28"/>
        </w:rPr>
        <w:t>Матвеево</w:t>
      </w:r>
      <w:r>
        <w:rPr>
          <w:sz w:val="28"/>
          <w:szCs w:val="28"/>
        </w:rPr>
        <w:t xml:space="preserve"> </w:t>
      </w:r>
      <w:r w:rsidRPr="007737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378F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сельского поселения                                 </w:t>
      </w:r>
      <w:r w:rsidR="000217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Г.А.Мась.</w:t>
      </w: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Pr="00251B7D" w:rsidRDefault="00251B7D" w:rsidP="00251B7D">
      <w:pPr>
        <w:rPr>
          <w:sz w:val="26"/>
          <w:szCs w:val="26"/>
        </w:rPr>
      </w:pPr>
    </w:p>
    <w:p w:rsidR="00251B7D" w:rsidRDefault="00251B7D" w:rsidP="00251B7D">
      <w:pPr>
        <w:rPr>
          <w:sz w:val="26"/>
          <w:szCs w:val="26"/>
        </w:rPr>
      </w:pPr>
    </w:p>
    <w:p w:rsidR="00D82255" w:rsidRDefault="00251B7D" w:rsidP="00251B7D">
      <w:pPr>
        <w:tabs>
          <w:tab w:val="left" w:pos="81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2617"/>
        <w:gridCol w:w="4533"/>
        <w:gridCol w:w="1167"/>
        <w:gridCol w:w="1167"/>
        <w:gridCol w:w="1163"/>
      </w:tblGrid>
      <w:tr w:rsidR="00251B7D" w:rsidRPr="00251B7D" w:rsidTr="00251B7D">
        <w:trPr>
          <w:trHeight w:val="4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bookmarkStart w:id="2" w:name="RANGE!A1:E54"/>
            <w:r w:rsidRPr="00251B7D">
              <w:lastRenderedPageBreak/>
              <w:t>Приложение 1</w:t>
            </w:r>
            <w:bookmarkEnd w:id="2"/>
          </w:p>
        </w:tc>
      </w:tr>
      <w:tr w:rsidR="00251B7D" w:rsidRPr="00251B7D" w:rsidTr="00251B7D">
        <w:trPr>
          <w:trHeight w:val="9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B7515B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к  решени</w:t>
            </w:r>
            <w:r w:rsidR="00B7515B">
              <w:rPr>
                <w:color w:val="000000"/>
              </w:rPr>
              <w:t>ю</w:t>
            </w:r>
            <w:r w:rsidRPr="00251B7D">
              <w:rPr>
                <w:color w:val="000000"/>
              </w:rPr>
              <w:t xml:space="preserve">  «О бюджете Матвеево - Курганского </w:t>
            </w:r>
            <w:r w:rsidRPr="00251B7D">
              <w:rPr>
                <w:color w:val="000000"/>
              </w:rPr>
              <w:br/>
              <w:t>сельского поселения на 2024 год и плановый период 2025 и 2026 годов».</w:t>
            </w:r>
          </w:p>
        </w:tc>
      </w:tr>
      <w:tr w:rsidR="00251B7D" w:rsidRPr="00251B7D" w:rsidTr="006856D5">
        <w:trPr>
          <w:trHeight w:val="73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1B7D">
              <w:rPr>
                <w:b/>
                <w:bCs/>
                <w:sz w:val="28"/>
                <w:szCs w:val="28"/>
              </w:rPr>
              <w:t>Объем поступлений доходов  бюджета поселения на 2024 год                                                  и на плановый период 2025 и 2026годов</w:t>
            </w:r>
          </w:p>
        </w:tc>
      </w:tr>
      <w:tr w:rsidR="00251B7D" w:rsidRPr="00251B7D" w:rsidTr="00251B7D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(тыс. рублей)</w:t>
            </w:r>
          </w:p>
        </w:tc>
      </w:tr>
      <w:tr w:rsidR="00251B7D" w:rsidRPr="00251B7D" w:rsidTr="001601C0">
        <w:trPr>
          <w:trHeight w:val="1260"/>
        </w:trPr>
        <w:tc>
          <w:tcPr>
            <w:tcW w:w="1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Наименование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2024 год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2025 год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2026 год</w:t>
            </w:r>
          </w:p>
        </w:tc>
      </w:tr>
      <w:tr w:rsidR="00251B7D" w:rsidRPr="00251B7D" w:rsidTr="001601C0">
        <w:trPr>
          <w:trHeight w:val="375"/>
        </w:trPr>
        <w:tc>
          <w:tcPr>
            <w:tcW w:w="1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2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</w:tr>
      <w:tr w:rsidR="00251B7D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5</w:t>
            </w:r>
          </w:p>
        </w:tc>
      </w:tr>
      <w:tr w:rsidR="00F169D4" w:rsidRPr="00251B7D" w:rsidTr="001601C0">
        <w:trPr>
          <w:trHeight w:val="63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bookmarkStart w:id="3" w:name="RANGE!A6:E54"/>
            <w:bookmarkStart w:id="4" w:name="RANGE!A8:E54"/>
            <w:bookmarkEnd w:id="3"/>
            <w:r w:rsidRPr="00251B7D">
              <w:rPr>
                <w:b/>
                <w:bCs/>
              </w:rPr>
              <w:t>1 00 00000 00 0000 000</w:t>
            </w:r>
            <w:bookmarkEnd w:id="4"/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52 203,8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53 322,6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54 308,7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1 01 00000 00 0000 000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НАЛОГИ НА ПРИБЫЛЬ, ДОХОДЫ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15 738,0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16 365,5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17 014,0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1 01 02000 01 0000 110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Налог на доходы физических лиц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15 738,0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16 365,5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17 014,0</w:t>
            </w:r>
          </w:p>
        </w:tc>
      </w:tr>
      <w:tr w:rsidR="00F169D4" w:rsidRPr="00251B7D" w:rsidTr="001601C0">
        <w:trPr>
          <w:trHeight w:val="226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1 01 02010 01 0000 110</w:t>
            </w:r>
          </w:p>
        </w:tc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1B7D">
              <w:rPr>
                <w:vertAlign w:val="superscript"/>
              </w:rPr>
              <w:t>1</w:t>
            </w:r>
            <w:r w:rsidRPr="00251B7D">
              <w:t xml:space="preserve"> и 228 Налогового кодекса Российской Федерации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15 650,0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16 270,0</w:t>
            </w:r>
          </w:p>
        </w:tc>
      </w:tr>
      <w:tr w:rsidR="00F169D4" w:rsidRPr="00251B7D" w:rsidTr="001601C0">
        <w:trPr>
          <w:trHeight w:val="346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1 01 02020 01 0000 110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Налог на доходы физических лиц с дохо-дов, полученных от осуществления деятельности физическими лицами, зарегист-рированными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16,7</w:t>
            </w:r>
          </w:p>
        </w:tc>
      </w:tr>
      <w:tr w:rsidR="00F169D4" w:rsidRPr="00251B7D" w:rsidTr="001601C0">
        <w:trPr>
          <w:trHeight w:val="126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1 01 02030 01 0000 110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301,6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313,7</w:t>
            </w:r>
          </w:p>
        </w:tc>
      </w:tr>
      <w:tr w:rsidR="00F169D4" w:rsidRPr="00251B7D" w:rsidTr="001601C0">
        <w:trPr>
          <w:trHeight w:val="2895"/>
        </w:trPr>
        <w:tc>
          <w:tcPr>
            <w:tcW w:w="1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lastRenderedPageBreak/>
              <w:t>1 01 02080 01 0000 110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85,0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88,4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91,9</w:t>
            </w:r>
          </w:p>
        </w:tc>
      </w:tr>
      <w:tr w:rsidR="00F169D4" w:rsidRPr="00251B7D" w:rsidTr="001601C0">
        <w:trPr>
          <w:trHeight w:val="1575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1 01 02130 01 0000 110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140,0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145,6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151,4</w:t>
            </w:r>
          </w:p>
        </w:tc>
      </w:tr>
      <w:tr w:rsidR="00F169D4" w:rsidRPr="00251B7D" w:rsidTr="001601C0">
        <w:trPr>
          <w:trHeight w:val="252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1 01 02140 01 0000 110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163,8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170,3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1 05 00000 00 0000 000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10 900,0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11 230,0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1 05 03000 01 0000 110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Единый сельскохозяйственный налог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10 900,0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11 230,0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1 05 03010 01 0000 110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Единый сельскохозяйственный налог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10 900,0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11 230,0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1 06 00000 00 0000 000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НАЛОГИ НА ИМУЩЕСТВО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25 418,0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25 523,9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25 523,9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1 06 01000 00 0000 110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Налог на имущество физических лиц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2 646,7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2 752,6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2 752,6</w:t>
            </w:r>
          </w:p>
        </w:tc>
      </w:tr>
      <w:tr w:rsidR="00F169D4" w:rsidRPr="00251B7D" w:rsidTr="001601C0">
        <w:trPr>
          <w:trHeight w:val="15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1 06 01030 10 0000 110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2 646,7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2 752,6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2 752,6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1 06 06000 00 0000 110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Земельный налог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22 771,3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22 771,3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22 771,3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1 06 06030 10 0000 110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 xml:space="preserve">Земельный налог с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14 284,5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14 284,5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14 284,5</w:t>
            </w:r>
          </w:p>
        </w:tc>
      </w:tr>
      <w:tr w:rsidR="00F169D4" w:rsidRPr="00251B7D" w:rsidTr="001601C0">
        <w:trPr>
          <w:trHeight w:val="126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1 06 06033 10 0000 110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14 284,5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14 284,5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14 284,5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1 06 06040 00 0000 110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Земельный налог с физических лиц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8 486,8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8 486,8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8 486,8</w:t>
            </w:r>
          </w:p>
        </w:tc>
      </w:tr>
      <w:tr w:rsidR="00F169D4" w:rsidRPr="00251B7D" w:rsidTr="001601C0">
        <w:trPr>
          <w:trHeight w:val="126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1 06 06043 10 0000 110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8 486,8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8 486,8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8 486,8</w:t>
            </w:r>
          </w:p>
        </w:tc>
      </w:tr>
      <w:tr w:rsidR="00F169D4" w:rsidRPr="00251B7D" w:rsidTr="001601C0">
        <w:trPr>
          <w:trHeight w:val="15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471,3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476,5</w:t>
            </w:r>
          </w:p>
        </w:tc>
      </w:tr>
      <w:tr w:rsidR="00F169D4" w:rsidRPr="00251B7D" w:rsidTr="001601C0">
        <w:trPr>
          <w:trHeight w:val="283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1 11 05000 00 0000 120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488,3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471,3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476,5</w:t>
            </w:r>
          </w:p>
        </w:tc>
      </w:tr>
      <w:tr w:rsidR="00F169D4" w:rsidRPr="00251B7D" w:rsidTr="001601C0">
        <w:trPr>
          <w:trHeight w:val="252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1 11 05020 00 0000 120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341,7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318,9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318,0</w:t>
            </w:r>
          </w:p>
        </w:tc>
      </w:tr>
      <w:tr w:rsidR="00F169D4" w:rsidRPr="00251B7D" w:rsidTr="001601C0">
        <w:trPr>
          <w:trHeight w:val="220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1 11 05025 10 0000 120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341,7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318,9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318,0</w:t>
            </w:r>
          </w:p>
        </w:tc>
      </w:tr>
      <w:tr w:rsidR="00F169D4" w:rsidRPr="00251B7D" w:rsidTr="001601C0">
        <w:trPr>
          <w:trHeight w:val="252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1 11 05030 00 0000 120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58,2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60,5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62,9</w:t>
            </w:r>
          </w:p>
        </w:tc>
      </w:tr>
      <w:tr w:rsidR="00F169D4" w:rsidRPr="00251B7D" w:rsidTr="001601C0">
        <w:trPr>
          <w:trHeight w:val="189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1 11 05035 10 0000 120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58,2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60,5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62,9</w:t>
            </w:r>
          </w:p>
        </w:tc>
      </w:tr>
      <w:tr w:rsidR="00F169D4" w:rsidRPr="00251B7D" w:rsidTr="001601C0">
        <w:trPr>
          <w:trHeight w:val="126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1 11 05070 00 0000 120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88,4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95,6</w:t>
            </w:r>
          </w:p>
        </w:tc>
      </w:tr>
      <w:tr w:rsidR="00F169D4" w:rsidRPr="00251B7D" w:rsidTr="001601C0">
        <w:trPr>
          <w:trHeight w:val="94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lastRenderedPageBreak/>
              <w:t>1 11 05075 10 0000 120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88,4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95,6</w:t>
            </w:r>
          </w:p>
        </w:tc>
      </w:tr>
      <w:tr w:rsidR="00F169D4" w:rsidRPr="00251B7D" w:rsidTr="001601C0">
        <w:trPr>
          <w:trHeight w:val="63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</w:rPr>
            </w:pPr>
            <w:r w:rsidRPr="00251B7D">
              <w:rPr>
                <w:b/>
                <w:bCs/>
              </w:rPr>
              <w:t>1 16 00000 00 0000 000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64,3</w:t>
            </w:r>
          </w:p>
        </w:tc>
      </w:tr>
      <w:tr w:rsidR="00F169D4" w:rsidRPr="00251B7D" w:rsidTr="001601C0">
        <w:trPr>
          <w:trHeight w:val="126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1 16 02000 02 0000 140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59,5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64,3</w:t>
            </w:r>
          </w:p>
        </w:tc>
      </w:tr>
      <w:tr w:rsidR="00F169D4" w:rsidRPr="00251B7D" w:rsidTr="001601C0">
        <w:trPr>
          <w:trHeight w:val="189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1 16 02020 02 0000 140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59,5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64,3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2 00 00000 00 0000 000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</w:rPr>
            </w:pPr>
            <w:r w:rsidRPr="00251B7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20 911,3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11 765,8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10 631,4</w:t>
            </w:r>
          </w:p>
        </w:tc>
      </w:tr>
      <w:tr w:rsidR="00F169D4" w:rsidRPr="00251B7D" w:rsidTr="001601C0">
        <w:trPr>
          <w:trHeight w:val="94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2 02 00000 00 0000 000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20 911,3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11 765,8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10 631,4</w:t>
            </w:r>
          </w:p>
        </w:tc>
      </w:tr>
      <w:tr w:rsidR="00F169D4" w:rsidRPr="00251B7D" w:rsidTr="001601C0">
        <w:trPr>
          <w:trHeight w:val="63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2 02 10000 00 0000 150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Дотации бюджетам бюджетной системы Российской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15 594,5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11 343,8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10 209,4</w:t>
            </w:r>
          </w:p>
        </w:tc>
      </w:tr>
      <w:tr w:rsidR="00F169D4" w:rsidRPr="00251B7D" w:rsidTr="001601C0">
        <w:trPr>
          <w:trHeight w:val="9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2 02 15001 00 0000 150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14 179,8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11 343,8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10 209,4</w:t>
            </w:r>
          </w:p>
        </w:tc>
      </w:tr>
      <w:tr w:rsidR="00F169D4" w:rsidRPr="00251B7D" w:rsidTr="001601C0">
        <w:trPr>
          <w:trHeight w:val="111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2 02 15001 10 0000 150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субъектаРоссийской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14 179,8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11 343,8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10 209,4</w:t>
            </w:r>
          </w:p>
        </w:tc>
      </w:tr>
      <w:tr w:rsidR="00F169D4" w:rsidRPr="00251B7D" w:rsidTr="001601C0">
        <w:trPr>
          <w:trHeight w:val="94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 xml:space="preserve"> 2 02 15002 00 0000 150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1 414,7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</w:tr>
      <w:tr w:rsidR="00F169D4" w:rsidRPr="00251B7D" w:rsidTr="001601C0">
        <w:trPr>
          <w:trHeight w:val="94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2 02 15002 10 0000 150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1 414,7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</w:tr>
      <w:tr w:rsidR="00F169D4" w:rsidRPr="00251B7D" w:rsidTr="001601C0">
        <w:trPr>
          <w:trHeight w:val="94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2 02 30000 00 0000 150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0,2</w:t>
            </w:r>
          </w:p>
        </w:tc>
      </w:tr>
      <w:tr w:rsidR="00F169D4" w:rsidRPr="00251B7D" w:rsidTr="001601C0">
        <w:trPr>
          <w:trHeight w:val="94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2 02 30024 00 0000 150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0,2</w:t>
            </w:r>
          </w:p>
        </w:tc>
      </w:tr>
      <w:tr w:rsidR="00F169D4" w:rsidRPr="00251B7D" w:rsidTr="001601C0">
        <w:trPr>
          <w:trHeight w:val="94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2 02 30024 10 0000 150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0,2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2 02 40000 00 0000 150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5 316,6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421,8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421,8</w:t>
            </w:r>
          </w:p>
        </w:tc>
      </w:tr>
      <w:tr w:rsidR="00F169D4" w:rsidRPr="00251B7D" w:rsidTr="001601C0">
        <w:trPr>
          <w:trHeight w:val="189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lastRenderedPageBreak/>
              <w:t>2 02 40014 00 0000 150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5 125,0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175,4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175,4</w:t>
            </w:r>
          </w:p>
        </w:tc>
      </w:tr>
      <w:tr w:rsidR="00F169D4" w:rsidRPr="00251B7D" w:rsidTr="001601C0">
        <w:trPr>
          <w:trHeight w:val="220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2 02 40014 10 0000 150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5 125,0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175,4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175,4</w:t>
            </w:r>
          </w:p>
        </w:tc>
      </w:tr>
      <w:tr w:rsidR="00F169D4" w:rsidRPr="00251B7D" w:rsidTr="001601C0">
        <w:trPr>
          <w:trHeight w:val="630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2 02 49999 00 0000 150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Прочие межбюджетные трансферты, передаваемые бюджетам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191,6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246,4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246,4</w:t>
            </w:r>
          </w:p>
        </w:tc>
      </w:tr>
      <w:tr w:rsidR="00F169D4" w:rsidRPr="00251B7D" w:rsidTr="001601C0">
        <w:trPr>
          <w:trHeight w:val="94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2 02 49999 10 0000 150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Прочие межбюджетные трансферты, передаваемые бюджетам сельских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191,6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246,4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246,4</w:t>
            </w:r>
          </w:p>
        </w:tc>
      </w:tr>
      <w:tr w:rsidR="00F169D4" w:rsidRPr="00251B7D" w:rsidTr="001601C0">
        <w:trPr>
          <w:trHeight w:val="375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итого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73 115,1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65 088,4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64 940,1</w:t>
            </w:r>
          </w:p>
        </w:tc>
      </w:tr>
    </w:tbl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012"/>
        <w:gridCol w:w="3479"/>
        <w:gridCol w:w="1388"/>
        <w:gridCol w:w="1388"/>
        <w:gridCol w:w="1380"/>
      </w:tblGrid>
      <w:tr w:rsidR="00251B7D" w:rsidRPr="00251B7D" w:rsidTr="00251B7D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Приложение 2</w:t>
            </w:r>
          </w:p>
        </w:tc>
      </w:tr>
      <w:tr w:rsidR="00251B7D" w:rsidRPr="00251B7D" w:rsidTr="00251B7D">
        <w:trPr>
          <w:trHeight w:val="9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 xml:space="preserve"> к  решению  «О бюджете Матвеево - Курганского </w:t>
            </w:r>
            <w:r w:rsidRPr="00251B7D">
              <w:rPr>
                <w:color w:val="000000"/>
              </w:rPr>
              <w:br/>
              <w:t>сельского поселения на 2024 год и плановый период 2025 и 2026 годов».</w:t>
            </w:r>
          </w:p>
        </w:tc>
      </w:tr>
      <w:tr w:rsidR="00251B7D" w:rsidRPr="00251B7D" w:rsidTr="00251B7D">
        <w:trPr>
          <w:trHeight w:val="4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1B7D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251B7D" w:rsidRPr="00251B7D" w:rsidTr="006856D5">
        <w:trPr>
          <w:trHeight w:val="37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1B7D">
              <w:rPr>
                <w:b/>
                <w:bCs/>
                <w:sz w:val="28"/>
                <w:szCs w:val="28"/>
              </w:rPr>
              <w:t xml:space="preserve"> бюджета поселения на 2024 год и на плановый период 2025 и 2026 годов</w:t>
            </w:r>
          </w:p>
        </w:tc>
      </w:tr>
      <w:tr w:rsidR="00251B7D" w:rsidRPr="00251B7D" w:rsidTr="00251B7D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(тыс. рублей)</w:t>
            </w:r>
          </w:p>
        </w:tc>
      </w:tr>
      <w:tr w:rsidR="00251B7D" w:rsidRPr="00251B7D" w:rsidTr="00F169D4">
        <w:trPr>
          <w:trHeight w:val="97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Наименование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2024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2025 год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2026 год</w:t>
            </w:r>
          </w:p>
        </w:tc>
      </w:tr>
      <w:tr w:rsidR="00251B7D" w:rsidRPr="00251B7D" w:rsidTr="00F169D4">
        <w:trPr>
          <w:trHeight w:val="375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5</w:t>
            </w:r>
          </w:p>
        </w:tc>
      </w:tr>
      <w:tr w:rsidR="00251B7D" w:rsidRPr="00251B7D" w:rsidTr="00F169D4">
        <w:trPr>
          <w:trHeight w:val="945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01 00 00 00 00 0000 000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r w:rsidRPr="00251B7D">
              <w:t>ИСТОЧНИКИ ВНУТРЕННЕГО ФИНАНСИРОВАНИЯ ДЕФИЦИТОВ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0,0</w:t>
            </w:r>
          </w:p>
        </w:tc>
      </w:tr>
      <w:tr w:rsidR="00251B7D" w:rsidRPr="00251B7D" w:rsidTr="00F169D4">
        <w:trPr>
          <w:trHeight w:val="945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01 05 00 00 00 0000 000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both"/>
            </w:pPr>
            <w:r w:rsidRPr="00251B7D">
              <w:t>Изменение остатков средств на счетах по учету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0,0</w:t>
            </w:r>
          </w:p>
        </w:tc>
      </w:tr>
      <w:tr w:rsidR="00F169D4" w:rsidRPr="00251B7D" w:rsidTr="00F169D4">
        <w:trPr>
          <w:trHeight w:val="63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01 05 00 00 00 0000 500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Увеличение остатков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73 115,1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65 088,4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64 940,1</w:t>
            </w:r>
          </w:p>
        </w:tc>
      </w:tr>
      <w:tr w:rsidR="00F169D4" w:rsidRPr="00251B7D" w:rsidTr="00F169D4">
        <w:trPr>
          <w:trHeight w:val="63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01 05 02 00 00 0000 500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Увеличение прочих остатков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73 115,1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65 088,4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64 940,1</w:t>
            </w:r>
          </w:p>
        </w:tc>
      </w:tr>
      <w:tr w:rsidR="00F169D4" w:rsidRPr="00251B7D" w:rsidTr="00F169D4">
        <w:trPr>
          <w:trHeight w:val="63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01 05 02 01 00 0000 510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Увеличение прочих остатков денежных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73 115,1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65 088,4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64 940,1</w:t>
            </w:r>
          </w:p>
        </w:tc>
      </w:tr>
      <w:tr w:rsidR="00F169D4" w:rsidRPr="00251B7D" w:rsidTr="00F169D4">
        <w:trPr>
          <w:trHeight w:val="945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01 05 02 01 10 0000 510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Увеличение прочих остатков денежных средств бюджетов сельских поселений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73 115,1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65 088,4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64 940,1</w:t>
            </w:r>
          </w:p>
        </w:tc>
      </w:tr>
      <w:tr w:rsidR="00F169D4" w:rsidRPr="00251B7D" w:rsidTr="00F169D4">
        <w:trPr>
          <w:trHeight w:val="63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lastRenderedPageBreak/>
              <w:t>01 05 00 00 00 0000 600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Уменьшение остатков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73 115,1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65 088,4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64 940,1</w:t>
            </w:r>
          </w:p>
        </w:tc>
      </w:tr>
      <w:tr w:rsidR="00F169D4" w:rsidRPr="00251B7D" w:rsidTr="00F169D4">
        <w:trPr>
          <w:trHeight w:val="63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 xml:space="preserve"> 01 05 02 00 00 0000 600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Уменьшение прочих остатков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73 115,1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65 088,4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64 940,1</w:t>
            </w:r>
          </w:p>
        </w:tc>
      </w:tr>
      <w:tr w:rsidR="00F169D4" w:rsidRPr="00251B7D" w:rsidTr="00F169D4">
        <w:trPr>
          <w:trHeight w:val="630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 xml:space="preserve"> 01 05 02 01 00 0000 610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Уменьшение прочих остатков денежных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73 115,1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65 088,4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64 940,1</w:t>
            </w:r>
          </w:p>
        </w:tc>
      </w:tr>
      <w:tr w:rsidR="00F169D4" w:rsidRPr="00251B7D" w:rsidTr="00F169D4">
        <w:trPr>
          <w:trHeight w:val="945"/>
        </w:trPr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 xml:space="preserve"> 01 05 02 01 10 0000 610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Уменьшение прочих остатков денежных средств бюджетов сельских поселений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73 115,1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65 088,4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 w:rsidP="006262C6">
            <w:pPr>
              <w:jc w:val="right"/>
            </w:pPr>
            <w:r>
              <w:t>64 940,1</w:t>
            </w:r>
          </w:p>
        </w:tc>
      </w:tr>
    </w:tbl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9280"/>
        <w:gridCol w:w="1367"/>
      </w:tblGrid>
      <w:tr w:rsidR="00251B7D" w:rsidRPr="00251B7D" w:rsidTr="00251B7D">
        <w:trPr>
          <w:trHeight w:val="40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Приложение 3</w:t>
            </w:r>
          </w:p>
        </w:tc>
      </w:tr>
      <w:tr w:rsidR="00251B7D" w:rsidRPr="00251B7D" w:rsidTr="00251B7D">
        <w:trPr>
          <w:trHeight w:val="7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 xml:space="preserve"> </w:t>
            </w:r>
            <w:r w:rsidR="00B7515B">
              <w:rPr>
                <w:color w:val="000000"/>
              </w:rPr>
              <w:t xml:space="preserve">к </w:t>
            </w:r>
            <w:r w:rsidRPr="00251B7D">
              <w:rPr>
                <w:color w:val="000000"/>
              </w:rPr>
              <w:t xml:space="preserve">решению  «О бюджете Матвеево - Курганского </w:t>
            </w:r>
            <w:r w:rsidRPr="00251B7D">
              <w:rPr>
                <w:color w:val="000000"/>
              </w:rPr>
              <w:br/>
              <w:t>сельского поселения на 2024 год и плановый период 2025 и 2026 годов».</w:t>
            </w:r>
          </w:p>
        </w:tc>
      </w:tr>
      <w:tr w:rsidR="00251B7D" w:rsidRPr="00251B7D" w:rsidTr="00251B7D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51B7D">
              <w:rPr>
                <w:b/>
                <w:bCs/>
                <w:color w:val="000000"/>
                <w:sz w:val="32"/>
                <w:szCs w:val="32"/>
              </w:rPr>
              <w:t>Нормативы</w:t>
            </w:r>
          </w:p>
        </w:tc>
      </w:tr>
      <w:tr w:rsidR="00251B7D" w:rsidRPr="00251B7D" w:rsidTr="00251B7D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1B7D">
              <w:rPr>
                <w:b/>
                <w:bCs/>
                <w:color w:val="000000"/>
                <w:sz w:val="28"/>
                <w:szCs w:val="28"/>
              </w:rPr>
              <w:t>поступления доходов в  бюджет Матвеево-Курганского сельского поселения</w:t>
            </w:r>
          </w:p>
        </w:tc>
      </w:tr>
      <w:tr w:rsidR="00251B7D" w:rsidRPr="00251B7D" w:rsidTr="00251B7D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B7D" w:rsidRPr="00251B7D" w:rsidRDefault="00251B7D" w:rsidP="00251B7D">
            <w:pPr>
              <w:spacing w:after="2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1B7D">
              <w:rPr>
                <w:b/>
                <w:bCs/>
                <w:color w:val="000000"/>
                <w:sz w:val="28"/>
                <w:szCs w:val="28"/>
              </w:rPr>
              <w:t xml:space="preserve"> поселения на 2024 год и на плановый период 2025 и 2026 годов </w:t>
            </w:r>
          </w:p>
        </w:tc>
      </w:tr>
      <w:tr w:rsidR="00251B7D" w:rsidRPr="00251B7D" w:rsidTr="00251B7D">
        <w:trPr>
          <w:trHeight w:val="28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(в процентах)</w:t>
            </w:r>
          </w:p>
        </w:tc>
      </w:tr>
      <w:tr w:rsidR="00251B7D" w:rsidRPr="00251B7D" w:rsidTr="006856D5">
        <w:trPr>
          <w:trHeight w:val="450"/>
        </w:trPr>
        <w:tc>
          <w:tcPr>
            <w:tcW w:w="4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 xml:space="preserve">Норматив                                           </w:t>
            </w:r>
          </w:p>
        </w:tc>
      </w:tr>
      <w:tr w:rsidR="00251B7D" w:rsidRPr="00251B7D" w:rsidTr="006856D5">
        <w:trPr>
          <w:trHeight w:val="30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B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2</w:t>
            </w:r>
          </w:p>
        </w:tc>
      </w:tr>
      <w:tr w:rsidR="00251B7D" w:rsidRPr="00251B7D" w:rsidTr="006856D5">
        <w:trPr>
          <w:trHeight w:val="69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В ЧАСТИ ПОГАШЕНИЯ ЗАДОЛЖЕННОСТИ И ПЕРЕРАСЧЁТОВ ПО ОТМЕНЁННЫМ НАЛОГАМ, СБОРАМ И ИНЫМ ОБЯЗАТЕЛЬНЫМ ПЛАТЕЖАМ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</w:tr>
      <w:tr w:rsidR="00251B7D" w:rsidRPr="00251B7D" w:rsidTr="006856D5">
        <w:trPr>
          <w:trHeight w:val="69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100</w:t>
            </w:r>
          </w:p>
        </w:tc>
      </w:tr>
      <w:tr w:rsidR="00251B7D" w:rsidRPr="00251B7D" w:rsidTr="006856D5">
        <w:trPr>
          <w:trHeight w:val="1005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В ЧАСТИ ПОСТУПЛЕНИЯ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</w:tr>
      <w:tr w:rsidR="00251B7D" w:rsidRPr="00251B7D" w:rsidTr="006856D5">
        <w:trPr>
          <w:trHeight w:val="132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both"/>
            </w:pPr>
            <w:r w:rsidRPr="00251B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100</w:t>
            </w:r>
          </w:p>
        </w:tc>
      </w:tr>
      <w:tr w:rsidR="00251B7D" w:rsidRPr="00251B7D" w:rsidTr="006856D5">
        <w:trPr>
          <w:trHeight w:val="1305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both"/>
            </w:pPr>
            <w:r w:rsidRPr="00251B7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100</w:t>
            </w:r>
          </w:p>
        </w:tc>
      </w:tr>
      <w:tr w:rsidR="00251B7D" w:rsidRPr="00251B7D" w:rsidTr="006856D5">
        <w:trPr>
          <w:trHeight w:val="138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both"/>
            </w:pPr>
            <w:r w:rsidRPr="00251B7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100</w:t>
            </w:r>
          </w:p>
        </w:tc>
      </w:tr>
      <w:tr w:rsidR="00251B7D" w:rsidRPr="00251B7D" w:rsidTr="006856D5">
        <w:trPr>
          <w:trHeight w:val="177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both"/>
              <w:rPr>
                <w:color w:val="000000"/>
                <w:sz w:val="26"/>
                <w:szCs w:val="26"/>
              </w:rPr>
            </w:pPr>
            <w:r w:rsidRPr="00251B7D">
              <w:rPr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  <w:sz w:val="26"/>
                <w:szCs w:val="26"/>
              </w:rPr>
            </w:pPr>
            <w:r w:rsidRPr="00251B7D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51B7D" w:rsidRPr="00251B7D" w:rsidTr="006856D5">
        <w:trPr>
          <w:trHeight w:val="72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both"/>
            </w:pPr>
            <w:r w:rsidRPr="00251B7D"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100</w:t>
            </w:r>
          </w:p>
        </w:tc>
      </w:tr>
      <w:tr w:rsidR="00251B7D" w:rsidRPr="00251B7D" w:rsidTr="006856D5">
        <w:trPr>
          <w:trHeight w:val="585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</w:tr>
      <w:tr w:rsidR="00251B7D" w:rsidRPr="00251B7D" w:rsidTr="006856D5">
        <w:trPr>
          <w:trHeight w:val="765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both"/>
            </w:pPr>
            <w:r w:rsidRPr="00251B7D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100</w:t>
            </w:r>
          </w:p>
        </w:tc>
      </w:tr>
      <w:tr w:rsidR="00251B7D" w:rsidRPr="00251B7D" w:rsidTr="006856D5">
        <w:trPr>
          <w:trHeight w:val="69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</w:tr>
      <w:tr w:rsidR="00251B7D" w:rsidRPr="00251B7D" w:rsidTr="006856D5">
        <w:trPr>
          <w:trHeight w:val="69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100</w:t>
            </w:r>
          </w:p>
        </w:tc>
      </w:tr>
      <w:tr w:rsidR="00251B7D" w:rsidRPr="00251B7D" w:rsidTr="006856D5">
        <w:trPr>
          <w:trHeight w:val="81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100</w:t>
            </w:r>
          </w:p>
        </w:tc>
      </w:tr>
      <w:tr w:rsidR="00251B7D" w:rsidRPr="00251B7D" w:rsidTr="006856D5">
        <w:trPr>
          <w:trHeight w:val="45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100</w:t>
            </w:r>
          </w:p>
        </w:tc>
      </w:tr>
      <w:tr w:rsidR="00251B7D" w:rsidRPr="00251B7D" w:rsidTr="006856D5">
        <w:trPr>
          <w:trHeight w:val="66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</w:tr>
      <w:tr w:rsidR="00251B7D" w:rsidRPr="00251B7D" w:rsidTr="006856D5">
        <w:trPr>
          <w:trHeight w:val="495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 xml:space="preserve">100 </w:t>
            </w:r>
          </w:p>
        </w:tc>
      </w:tr>
      <w:tr w:rsidR="00251B7D" w:rsidRPr="00251B7D" w:rsidTr="006856D5">
        <w:trPr>
          <w:trHeight w:val="147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 xml:space="preserve">100 </w:t>
            </w:r>
          </w:p>
        </w:tc>
      </w:tr>
      <w:tr w:rsidR="00251B7D" w:rsidRPr="00251B7D" w:rsidTr="006856D5">
        <w:trPr>
          <w:trHeight w:val="162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 xml:space="preserve">100 </w:t>
            </w:r>
          </w:p>
        </w:tc>
      </w:tr>
      <w:tr w:rsidR="00251B7D" w:rsidRPr="00251B7D" w:rsidTr="006856D5">
        <w:trPr>
          <w:trHeight w:val="162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 xml:space="preserve">100 </w:t>
            </w:r>
          </w:p>
        </w:tc>
      </w:tr>
      <w:tr w:rsidR="00251B7D" w:rsidRPr="00251B7D" w:rsidTr="006856D5">
        <w:trPr>
          <w:trHeight w:val="162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 xml:space="preserve">100 </w:t>
            </w:r>
          </w:p>
        </w:tc>
      </w:tr>
      <w:tr w:rsidR="00251B7D" w:rsidRPr="00251B7D" w:rsidTr="006856D5">
        <w:trPr>
          <w:trHeight w:val="75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 xml:space="preserve">100 </w:t>
            </w:r>
          </w:p>
        </w:tc>
      </w:tr>
      <w:tr w:rsidR="00251B7D" w:rsidRPr="00251B7D" w:rsidTr="006856D5">
        <w:trPr>
          <w:trHeight w:val="1065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 xml:space="preserve">50 </w:t>
            </w:r>
          </w:p>
        </w:tc>
      </w:tr>
      <w:tr w:rsidR="00251B7D" w:rsidRPr="00251B7D" w:rsidTr="006856D5">
        <w:trPr>
          <w:trHeight w:val="99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 xml:space="preserve">100 </w:t>
            </w:r>
          </w:p>
        </w:tc>
      </w:tr>
      <w:tr w:rsidR="00251B7D" w:rsidRPr="00251B7D" w:rsidTr="006856D5">
        <w:trPr>
          <w:trHeight w:val="48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lastRenderedPageBreak/>
              <w:t>В ЧАСТИ АДМИНИСТРАТИВНЫХ ПЛАТЕЖЕЙ И СБОРОВ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 </w:t>
            </w:r>
          </w:p>
        </w:tc>
      </w:tr>
      <w:tr w:rsidR="00251B7D" w:rsidRPr="00251B7D" w:rsidTr="006856D5">
        <w:trPr>
          <w:trHeight w:val="765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 xml:space="preserve">100 </w:t>
            </w:r>
          </w:p>
        </w:tc>
      </w:tr>
      <w:tr w:rsidR="00251B7D" w:rsidRPr="00251B7D" w:rsidTr="006856D5">
        <w:trPr>
          <w:trHeight w:val="39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</w:tr>
      <w:tr w:rsidR="00251B7D" w:rsidRPr="00251B7D" w:rsidTr="006856D5">
        <w:trPr>
          <w:trHeight w:val="465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100</w:t>
            </w:r>
          </w:p>
        </w:tc>
      </w:tr>
      <w:tr w:rsidR="00251B7D" w:rsidRPr="00251B7D" w:rsidTr="006856D5">
        <w:trPr>
          <w:trHeight w:val="450"/>
        </w:trPr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 xml:space="preserve">100 </w:t>
            </w:r>
          </w:p>
        </w:tc>
      </w:tr>
    </w:tbl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394"/>
        <w:gridCol w:w="481"/>
        <w:gridCol w:w="503"/>
        <w:gridCol w:w="1471"/>
        <w:gridCol w:w="630"/>
        <w:gridCol w:w="1056"/>
        <w:gridCol w:w="1056"/>
        <w:gridCol w:w="1056"/>
      </w:tblGrid>
      <w:tr w:rsidR="00251B7D" w:rsidRPr="00251B7D" w:rsidTr="00251B7D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bookmarkStart w:id="5" w:name="RANGE!A1:H78"/>
            <w:r w:rsidRPr="00251B7D">
              <w:t>Приложение 4</w:t>
            </w:r>
            <w:bookmarkEnd w:id="5"/>
          </w:p>
        </w:tc>
      </w:tr>
      <w:tr w:rsidR="00251B7D" w:rsidRPr="00251B7D" w:rsidTr="006856D5">
        <w:trPr>
          <w:trHeight w:val="67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6856D5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 xml:space="preserve">к  решению  «О бюджете Матвеево - Курганского </w:t>
            </w:r>
            <w:r w:rsidRPr="00251B7D">
              <w:rPr>
                <w:color w:val="000000"/>
              </w:rPr>
              <w:br/>
              <w:t>сельского поселения на 2024 год и плановый период 2025 и 2026 годов»..</w:t>
            </w:r>
          </w:p>
        </w:tc>
      </w:tr>
      <w:tr w:rsidR="00251B7D" w:rsidRPr="00251B7D" w:rsidTr="00251B7D">
        <w:trPr>
          <w:trHeight w:val="51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51B7D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разделам, подразделам, целевым статьям       (муниципальным программам Матвеево-Курганского сельского поселения и непрограммным направлениям деятельности), группам и подгруппам видов расходов классификации расходов бюджетов   на 2024 год и на плановый период 2025 и 2026 годов</w:t>
            </w:r>
          </w:p>
        </w:tc>
      </w:tr>
      <w:tr w:rsidR="00251B7D" w:rsidRPr="00251B7D" w:rsidTr="00251B7D">
        <w:trPr>
          <w:trHeight w:val="402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B7D" w:rsidRPr="00251B7D" w:rsidRDefault="00251B7D" w:rsidP="00251B7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51B7D" w:rsidRPr="00251B7D" w:rsidTr="006856D5">
        <w:trPr>
          <w:trHeight w:val="349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B7D" w:rsidRPr="00251B7D" w:rsidRDefault="00251B7D" w:rsidP="00251B7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51B7D" w:rsidRPr="00251B7D" w:rsidTr="00251B7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rFonts w:ascii="Times New Roman CYR" w:hAnsi="Times New Roman CYR" w:cs="Times New Roman CYR"/>
              </w:rPr>
            </w:pPr>
            <w:r w:rsidRPr="00251B7D">
              <w:rPr>
                <w:rFonts w:ascii="Times New Roman CYR" w:hAnsi="Times New Roman CYR" w:cs="Times New Roman CYR"/>
              </w:rPr>
              <w:t>тысруб</w:t>
            </w:r>
          </w:p>
        </w:tc>
      </w:tr>
      <w:tr w:rsidR="00251B7D" w:rsidRPr="00251B7D" w:rsidTr="00F169D4">
        <w:trPr>
          <w:trHeight w:val="230"/>
        </w:trPr>
        <w:tc>
          <w:tcPr>
            <w:tcW w:w="20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2024год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251B7D" w:rsidRPr="00251B7D" w:rsidTr="00F169D4">
        <w:trPr>
          <w:trHeight w:val="230"/>
        </w:trPr>
        <w:tc>
          <w:tcPr>
            <w:tcW w:w="20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B7D" w:rsidRPr="00251B7D" w:rsidTr="00F169D4">
        <w:trPr>
          <w:trHeight w:val="230"/>
        </w:trPr>
        <w:tc>
          <w:tcPr>
            <w:tcW w:w="20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B7D" w:rsidRPr="00251B7D" w:rsidTr="00F169D4">
        <w:trPr>
          <w:trHeight w:val="230"/>
        </w:trPr>
        <w:tc>
          <w:tcPr>
            <w:tcW w:w="20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B7D" w:rsidRPr="00251B7D" w:rsidTr="00F169D4">
        <w:trPr>
          <w:trHeight w:val="33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8</w:t>
            </w:r>
          </w:p>
        </w:tc>
      </w:tr>
      <w:tr w:rsidR="00F169D4" w:rsidRPr="00251B7D" w:rsidTr="00F169D4">
        <w:trPr>
          <w:trHeight w:val="94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АДМИНИСТРАЦИЯ МАТВЕЕВО-КУРГАНСКОГО СЕЛЬСКОГО ПОСЕЛЕНИЯ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65 088,4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64 940,1</w:t>
            </w:r>
          </w:p>
        </w:tc>
      </w:tr>
      <w:tr w:rsidR="00F169D4" w:rsidRPr="00251B7D" w:rsidTr="00F169D4">
        <w:trPr>
          <w:trHeight w:val="63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19 842,0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20 850,1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24260,1</w:t>
            </w:r>
          </w:p>
        </w:tc>
      </w:tr>
      <w:tr w:rsidR="00F169D4" w:rsidRPr="00251B7D" w:rsidTr="00F169D4">
        <w:trPr>
          <w:trHeight w:val="189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18 795,0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18 523,4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18 634,0</w:t>
            </w:r>
          </w:p>
        </w:tc>
      </w:tr>
      <w:tr w:rsidR="00F169D4" w:rsidRPr="00251B7D" w:rsidTr="00F169D4">
        <w:trPr>
          <w:trHeight w:val="441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выплаты по оплате труда работников муниципального органа сельского поселения в  рамках подпрограммы «Развитие муниципальной службы 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 Курганском сельском поселении» (Расходы на выплаты персоналу государственных (муниципальных) органов)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15 591,3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15 591,3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15 591,3</w:t>
            </w:r>
          </w:p>
        </w:tc>
      </w:tr>
      <w:tr w:rsidR="00F169D4" w:rsidRPr="00251B7D" w:rsidTr="00F169D4">
        <w:trPr>
          <w:trHeight w:val="409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2210000190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2 404,1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2 217,2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2 326,2</w:t>
            </w:r>
          </w:p>
        </w:tc>
      </w:tr>
      <w:tr w:rsidR="00F169D4" w:rsidRPr="00251B7D" w:rsidTr="00F169D4">
        <w:trPr>
          <w:trHeight w:val="37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(Уплата налогов, сборов и иных платежей)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2210000190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6,2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6,4</w:t>
            </w:r>
          </w:p>
        </w:tc>
      </w:tr>
      <w:tr w:rsidR="00F169D4" w:rsidRPr="00251B7D" w:rsidTr="00F169D4">
        <w:trPr>
          <w:trHeight w:val="409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Мероприятия по диспансеризации муниципальных служащих сельского поселения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2210021010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32,0</w:t>
            </w:r>
          </w:p>
        </w:tc>
      </w:tr>
      <w:tr w:rsidR="00F169D4" w:rsidRPr="00251B7D" w:rsidTr="00F169D4">
        <w:trPr>
          <w:trHeight w:val="37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Межбюджетные трансферты на осуществление полномочий по жилищным вопросам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межбюджетные трансферты)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2210085040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540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2,7</w:t>
            </w:r>
          </w:p>
        </w:tc>
      </w:tr>
      <w:tr w:rsidR="00F169D4" w:rsidRPr="00251B7D" w:rsidTr="00F169D4">
        <w:trPr>
          <w:trHeight w:val="37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Межбюджетные трансферты на осуществление полномочий по вопросам организации  ритуальных услуг в рамках подпрограммы «Развитие муниципальной службы, дополнительное  профессиональное образование лиц, занятых в системе местного самоуправления»  муниципальной программы «Развитие муниципальной службы в Матвеево - Курганском  сельском поселении» (Иные межбюджетные трансферты)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2210085050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540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4,2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4,2</w:t>
            </w:r>
          </w:p>
        </w:tc>
      </w:tr>
      <w:tr w:rsidR="00F169D4" w:rsidRPr="00251B7D" w:rsidTr="00F169D4">
        <w:trPr>
          <w:trHeight w:val="409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Межбюджетные трансферты на осуществление полномочий по осуществлению внутреннего муниципального финансового контроля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межбюджетные трансферты)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2210085080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540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132,1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132,1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132,1</w:t>
            </w:r>
          </w:p>
        </w:tc>
      </w:tr>
      <w:tr w:rsidR="00F169D4" w:rsidRPr="00251B7D" w:rsidTr="00F169D4">
        <w:trPr>
          <w:trHeight w:val="409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Межбюджетные трансферты на осуществление полномочий по осуществлению внешнего муниципального финансового контроля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межбюджетные трансферты)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2210085090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540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169,2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169,2</w:t>
            </w:r>
          </w:p>
        </w:tc>
      </w:tr>
      <w:tr w:rsidR="00F169D4" w:rsidRPr="00251B7D" w:rsidTr="00F169D4">
        <w:trPr>
          <w:trHeight w:val="37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2220000190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435,0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368,1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369,7</w:t>
            </w:r>
          </w:p>
        </w:tc>
      </w:tr>
      <w:tr w:rsidR="00F169D4" w:rsidRPr="00251B7D" w:rsidTr="00F169D4">
        <w:trPr>
          <w:trHeight w:val="504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Осуществление полномочий по определению в соответствии с частью 1 статьи 112 Областного  закона от 25 октября 2002 года № 273-ЗС «Об административных правонарушениях» перечня  должностных лиц, уполномоченных составлять протоколы об административных  правонарушениях по иным непрограммным мероприятиям в рамках иных непрограммных 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9990072390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0,2</w:t>
            </w:r>
          </w:p>
        </w:tc>
      </w:tr>
      <w:tr w:rsidR="00F169D4" w:rsidRPr="00251B7D" w:rsidTr="00F169D4">
        <w:trPr>
          <w:trHeight w:val="63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4F09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Pr="00251B7D">
              <w:rPr>
                <w:b/>
                <w:bCs/>
              </w:rPr>
              <w:t>0,</w:t>
            </w:r>
            <w:r>
              <w:rPr>
                <w:b/>
                <w:bCs/>
              </w:rPr>
              <w:t>1</w:t>
            </w:r>
          </w:p>
        </w:tc>
      </w:tr>
      <w:tr w:rsidR="00F169D4" w:rsidRPr="00251B7D" w:rsidTr="00F169D4">
        <w:trPr>
          <w:trHeight w:val="189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Подготовка и проведение выборов в органы местного самоуправления в рамках не программных</w:t>
            </w:r>
            <w:r w:rsidRPr="00251B7D">
              <w:br/>
              <w:t xml:space="preserve">  расходов муниципального органа сельского поселения (Специальные расходы)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9990090450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4F0996">
            <w:pPr>
              <w:jc w:val="right"/>
            </w:pPr>
            <w:r>
              <w:t>169</w:t>
            </w:r>
            <w:r w:rsidRPr="00251B7D">
              <w:t>0,</w:t>
            </w:r>
            <w:r>
              <w:t>1</w:t>
            </w:r>
          </w:p>
        </w:tc>
      </w:tr>
      <w:tr w:rsidR="00F169D4" w:rsidRPr="00251B7D" w:rsidTr="00F169D4">
        <w:trPr>
          <w:trHeight w:val="63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1 047,0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2 326,7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3 936,0</w:t>
            </w:r>
          </w:p>
        </w:tc>
      </w:tr>
      <w:tr w:rsidR="00F169D4" w:rsidRPr="00251B7D" w:rsidTr="00F169D4">
        <w:trPr>
          <w:trHeight w:val="37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2220000190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265,6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273,1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273,1</w:t>
            </w:r>
          </w:p>
        </w:tc>
      </w:tr>
      <w:tr w:rsidR="00F169D4" w:rsidRPr="00251B7D" w:rsidTr="00F169D4">
        <w:trPr>
          <w:trHeight w:val="346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(Уплата налогов, сборов и иных платежей)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2220000190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80,0</w:t>
            </w:r>
          </w:p>
        </w:tc>
      </w:tr>
      <w:tr w:rsidR="00F169D4" w:rsidRPr="00251B7D" w:rsidTr="00F169D4">
        <w:trPr>
          <w:trHeight w:val="315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Оценка муниципального имущества, признание прав и регулирование отношений по  муниципальной собственности сельского поселения в рамках не программных расходов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9990022960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701,4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356,9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356,9</w:t>
            </w:r>
          </w:p>
        </w:tc>
      </w:tr>
      <w:tr w:rsidR="00F169D4" w:rsidRPr="00251B7D" w:rsidTr="00F169D4">
        <w:trPr>
          <w:trHeight w:val="126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Условно утвержденные расходы в рамках не программных расходов муниципального органа сельского поселения (Специальные расходы)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9990090110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1 616,7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3 226,0</w:t>
            </w:r>
          </w:p>
        </w:tc>
      </w:tr>
      <w:tr w:rsidR="00F169D4" w:rsidRPr="00251B7D" w:rsidTr="00F169D4">
        <w:trPr>
          <w:trHeight w:val="94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197,7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197,7</w:t>
            </w:r>
          </w:p>
        </w:tc>
      </w:tr>
      <w:tr w:rsidR="00F169D4" w:rsidRPr="00251B7D" w:rsidTr="00F169D4">
        <w:trPr>
          <w:trHeight w:val="126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безопастность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89,3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89,3</w:t>
            </w:r>
          </w:p>
        </w:tc>
      </w:tr>
      <w:tr w:rsidR="00F169D4" w:rsidRPr="00251B7D" w:rsidTr="00F169D4">
        <w:trPr>
          <w:trHeight w:val="409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1010021600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5,6</w:t>
            </w:r>
          </w:p>
        </w:tc>
      </w:tr>
      <w:tr w:rsidR="00F169D4" w:rsidRPr="00251B7D" w:rsidTr="00F169D4">
        <w:trPr>
          <w:trHeight w:val="472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Мероприятия по ликвидации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1020021620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77,8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80,7</w:t>
            </w:r>
          </w:p>
        </w:tc>
      </w:tr>
      <w:tr w:rsidR="00F169D4" w:rsidRPr="00251B7D" w:rsidTr="00F169D4">
        <w:trPr>
          <w:trHeight w:val="409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1030021640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3,0</w:t>
            </w:r>
          </w:p>
        </w:tc>
      </w:tr>
      <w:tr w:rsidR="00F169D4" w:rsidRPr="00251B7D" w:rsidTr="00F169D4">
        <w:trPr>
          <w:trHeight w:val="94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108,4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108,4</w:t>
            </w:r>
          </w:p>
        </w:tc>
      </w:tr>
      <w:tr w:rsidR="00F169D4" w:rsidRPr="00251B7D" w:rsidTr="00F169D4">
        <w:trPr>
          <w:trHeight w:val="315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Организация работы добровольной народной дружины в рамках подпрограммы «Укрепление общественного порядка и профилактика правонарушений» муниципальной программы «Обеспечение общественного порядка и профилактика правонарушений в Матвеево - Курганском сельском поселении» (Иные выплаты населению)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0910021500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360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108,1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108,1</w:t>
            </w:r>
          </w:p>
        </w:tc>
      </w:tr>
      <w:tr w:rsidR="00F169D4" w:rsidRPr="00251B7D" w:rsidTr="00F169D4">
        <w:trPr>
          <w:trHeight w:val="472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экстремизму» муниципальной программы «Обеспечение общественного порядка и профилактика правонарушений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0920021530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</w:tr>
      <w:tr w:rsidR="00F169D4" w:rsidRPr="00251B7D" w:rsidTr="00F169D4">
        <w:trPr>
          <w:trHeight w:val="441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Издание и размещение в средствах массовой информации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«Обеспечение общественного порядка и профилактика правонарушений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0930021540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</w:tr>
      <w:tr w:rsidR="00F169D4" w:rsidRPr="00251B7D" w:rsidTr="00F169D4">
        <w:trPr>
          <w:trHeight w:val="504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Изготовление и размещение тематической полиграфической продукции в местах массового пребывания молодежи, направленных на пропаганду анти 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0940021570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5 625,0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Транспорт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</w:tr>
      <w:tr w:rsidR="00F169D4" w:rsidRPr="00251B7D" w:rsidTr="00F169D4">
        <w:trPr>
          <w:trHeight w:val="252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Реализация направления расходов в рамках не программных расходов муниципального органа сельского поселения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</w:tr>
      <w:tr w:rsidR="00F169D4" w:rsidRPr="00251B7D" w:rsidTr="00F169D4">
        <w:trPr>
          <w:trHeight w:val="63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5 125,0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</w:tr>
      <w:tr w:rsidR="00F169D4" w:rsidRPr="00251B7D" w:rsidTr="00F169D4">
        <w:trPr>
          <w:trHeight w:val="2205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 xml:space="preserve">Реализация направления расходов в рамках не 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5 125,0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</w:tr>
      <w:tr w:rsidR="00F169D4" w:rsidRPr="00251B7D" w:rsidTr="00F169D4">
        <w:trPr>
          <w:trHeight w:val="630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22 621,1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21 140,4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19223,0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Жилищное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85,0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86,7</w:t>
            </w:r>
          </w:p>
        </w:tc>
      </w:tr>
      <w:tr w:rsidR="00F169D4" w:rsidRPr="00251B7D" w:rsidTr="00F169D4">
        <w:trPr>
          <w:trHeight w:val="37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Расходы на ремонт и содержание объектов муниципальной собственности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0710021410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86,7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505,3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516,3</w:t>
            </w:r>
          </w:p>
        </w:tc>
      </w:tr>
      <w:tr w:rsidR="00F169D4" w:rsidRPr="00251B7D" w:rsidTr="00F169D4">
        <w:trPr>
          <w:trHeight w:val="37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0720021410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313,3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227,2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238,2</w:t>
            </w:r>
          </w:p>
        </w:tc>
      </w:tr>
      <w:tr w:rsidR="00F169D4" w:rsidRPr="00251B7D" w:rsidTr="00F169D4">
        <w:trPr>
          <w:trHeight w:val="315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(Уплата налогов, сборов и иных платежей)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0720021410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16,8</w:t>
            </w:r>
          </w:p>
        </w:tc>
      </w:tr>
      <w:tr w:rsidR="00F169D4" w:rsidRPr="00251B7D" w:rsidTr="00F169D4">
        <w:trPr>
          <w:trHeight w:val="441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07200S3660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203,2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261,3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261,3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21 984,6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20 550,1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18620,0</w:t>
            </w:r>
          </w:p>
        </w:tc>
      </w:tr>
      <w:tr w:rsidR="00F169D4" w:rsidRPr="00251B7D" w:rsidTr="00F169D4">
        <w:trPr>
          <w:trHeight w:val="37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Расходы на содержание, ремонт уличного освещения в рамках подпрограммы «Благоустройствотерритории»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0730021420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15 000,0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15 190,0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>
              <w:t>14259,9</w:t>
            </w:r>
          </w:p>
        </w:tc>
      </w:tr>
      <w:tr w:rsidR="00F169D4" w:rsidRPr="00251B7D" w:rsidTr="00F169D4">
        <w:trPr>
          <w:trHeight w:val="346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Расходы на озеленение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0730021430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370,0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370,0</w:t>
            </w:r>
          </w:p>
        </w:tc>
      </w:tr>
      <w:tr w:rsidR="00F169D4" w:rsidRPr="00251B7D" w:rsidTr="00F169D4">
        <w:trPr>
          <w:trHeight w:val="37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Расходы на ремонт и содержание гражданских кладбищ, памятников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0730021440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2 025,0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2 300,0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1 300,0</w:t>
            </w:r>
          </w:p>
        </w:tc>
      </w:tr>
      <w:tr w:rsidR="00F169D4" w:rsidRPr="00251B7D" w:rsidTr="00F169D4">
        <w:trPr>
          <w:trHeight w:val="346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Прочие расходы на благоустройство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0730021450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4 449,6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2 685,1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2 685,1</w:t>
            </w:r>
          </w:p>
        </w:tc>
      </w:tr>
      <w:tr w:rsidR="00F169D4" w:rsidRPr="00251B7D" w:rsidTr="00F169D4">
        <w:trPr>
          <w:trHeight w:val="504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Матвеево - Курганского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1810021480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5,0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27,0</w:t>
            </w:r>
          </w:p>
        </w:tc>
      </w:tr>
      <w:tr w:rsidR="00F169D4" w:rsidRPr="00251B7D" w:rsidTr="00F169D4">
        <w:trPr>
          <w:trHeight w:val="94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27,0</w:t>
            </w:r>
          </w:p>
        </w:tc>
      </w:tr>
      <w:tr w:rsidR="00F169D4" w:rsidRPr="00251B7D" w:rsidTr="00F169D4">
        <w:trPr>
          <w:trHeight w:val="409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2210000190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27,0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КУЛЬТУРА, КИНЕМАТОГРАФИЯ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23 956,4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22 126,5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20 485,6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Культура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23 956,4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22 126,5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20 485,6</w:t>
            </w:r>
          </w:p>
        </w:tc>
      </w:tr>
      <w:tr w:rsidR="00F169D4" w:rsidRPr="00251B7D" w:rsidTr="00F169D4">
        <w:trPr>
          <w:trHeight w:val="283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(Расходы на выплаты персоналу казенных учреждений)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1110000590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17 307,1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17 307,9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17 307,9</w:t>
            </w:r>
          </w:p>
        </w:tc>
      </w:tr>
      <w:tr w:rsidR="00F169D4" w:rsidRPr="00251B7D" w:rsidTr="00F169D4">
        <w:trPr>
          <w:trHeight w:val="346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1110000590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6 425,8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4 604,7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3 021,7</w:t>
            </w:r>
          </w:p>
        </w:tc>
      </w:tr>
      <w:tr w:rsidR="00F169D4" w:rsidRPr="00251B7D" w:rsidTr="00F169D4">
        <w:trPr>
          <w:trHeight w:val="283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(Уплата налогов, сборов и иных платежей)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1110000590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33,5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30,9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32,0</w:t>
            </w:r>
          </w:p>
        </w:tc>
      </w:tr>
      <w:tr w:rsidR="00F169D4" w:rsidRPr="00251B7D" w:rsidTr="00F169D4">
        <w:trPr>
          <w:trHeight w:val="37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1110021730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44,0</w:t>
            </w:r>
          </w:p>
        </w:tc>
      </w:tr>
      <w:tr w:rsidR="00F169D4" w:rsidRPr="00251B7D" w:rsidTr="00F169D4">
        <w:trPr>
          <w:trHeight w:val="252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(Уплата налогов, сборов и иных платежей)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1110090210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80,0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СОЦИАЛЬНАЯ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739,8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739,8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Пенсионное обеспечение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739,8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739,8</w:t>
            </w:r>
          </w:p>
        </w:tc>
      </w:tr>
      <w:tr w:rsidR="00F169D4" w:rsidRPr="00251B7D" w:rsidTr="00F169D4">
        <w:trPr>
          <w:trHeight w:val="409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Выплата ежемесячной доплаты к пенсии отдельным категориям граждан за выслугу лет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«Социальная поддержка отдельных категорий граждан в Матвеево - Курганском сельском поселении» (Публичные нормативные социальные выплаты гражданам)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0410000200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817,1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739,8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739,8</w:t>
            </w:r>
          </w:p>
        </w:tc>
      </w:tr>
      <w:tr w:rsidR="00F169D4" w:rsidRPr="00251B7D" w:rsidTr="00F169D4">
        <w:trPr>
          <w:trHeight w:val="63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6,9</w:t>
            </w:r>
          </w:p>
        </w:tc>
      </w:tr>
      <w:tr w:rsidR="00F169D4" w:rsidRPr="00251B7D" w:rsidTr="00F169D4">
        <w:trPr>
          <w:trHeight w:val="63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6,9</w:t>
            </w:r>
          </w:p>
        </w:tc>
      </w:tr>
      <w:tr w:rsidR="00F169D4" w:rsidRPr="00251B7D" w:rsidTr="00F169D4">
        <w:trPr>
          <w:trHeight w:val="315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1310021950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6,9</w:t>
            </w:r>
          </w:p>
        </w:tc>
      </w:tr>
      <w:tr w:rsidR="00F169D4" w:rsidRPr="00251B7D" w:rsidTr="00F169D4">
        <w:trPr>
          <w:trHeight w:val="31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65 088,4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64 940,1</w:t>
            </w:r>
          </w:p>
        </w:tc>
      </w:tr>
    </w:tbl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947"/>
        <w:gridCol w:w="576"/>
        <w:gridCol w:w="456"/>
        <w:gridCol w:w="494"/>
        <w:gridCol w:w="1430"/>
        <w:gridCol w:w="576"/>
        <w:gridCol w:w="1056"/>
        <w:gridCol w:w="1056"/>
        <w:gridCol w:w="1056"/>
      </w:tblGrid>
      <w:tr w:rsidR="00251B7D" w:rsidRPr="00251B7D" w:rsidTr="00251B7D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bookmarkStart w:id="6" w:name="RANGE!A1:I78"/>
            <w:r w:rsidRPr="00251B7D">
              <w:t>Приложение 5</w:t>
            </w:r>
            <w:bookmarkEnd w:id="6"/>
          </w:p>
        </w:tc>
      </w:tr>
      <w:tr w:rsidR="00251B7D" w:rsidRPr="00251B7D" w:rsidTr="00251B7D">
        <w:trPr>
          <w:trHeight w:val="7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6856D5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 xml:space="preserve">к  решению  «О бюджете Матвеево - Курганского </w:t>
            </w:r>
            <w:r w:rsidRPr="00251B7D">
              <w:rPr>
                <w:color w:val="000000"/>
              </w:rPr>
              <w:br/>
              <w:t>сельского поселения на 2024 год и плановый период 2025 и 2026 годов»..</w:t>
            </w:r>
          </w:p>
        </w:tc>
      </w:tr>
      <w:tr w:rsidR="00251B7D" w:rsidRPr="00251B7D" w:rsidTr="00251B7D">
        <w:trPr>
          <w:trHeight w:val="36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51B7D">
              <w:rPr>
                <w:rFonts w:ascii="Times New Roman CYR" w:hAnsi="Times New Roman CYR" w:cs="Times New Roman CYR"/>
                <w:b/>
                <w:bCs/>
              </w:rPr>
              <w:t>Ведомственная структура расходов</w:t>
            </w:r>
            <w:r w:rsidRPr="00251B7D">
              <w:rPr>
                <w:rFonts w:ascii="Times New Roman CYR" w:hAnsi="Times New Roman CYR" w:cs="Times New Roman CYR"/>
                <w:b/>
                <w:bCs/>
              </w:rPr>
              <w:br/>
              <w:t xml:space="preserve"> бюджета на 2024 год и на плановый период 2025 и 2026 годов</w:t>
            </w:r>
          </w:p>
        </w:tc>
      </w:tr>
      <w:tr w:rsidR="00251B7D" w:rsidRPr="00251B7D" w:rsidTr="00251B7D">
        <w:trPr>
          <w:trHeight w:val="276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B7D" w:rsidRPr="00251B7D" w:rsidRDefault="00251B7D" w:rsidP="00251B7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51B7D" w:rsidRPr="00251B7D" w:rsidTr="006856D5">
        <w:trPr>
          <w:trHeight w:val="276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B7D" w:rsidRPr="00251B7D" w:rsidRDefault="00251B7D" w:rsidP="00251B7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51B7D" w:rsidRPr="00251B7D" w:rsidTr="00251B7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rFonts w:ascii="Times New Roman CYR" w:hAnsi="Times New Roman CYR" w:cs="Times New Roman CYR"/>
              </w:rPr>
            </w:pPr>
            <w:r w:rsidRPr="00251B7D">
              <w:rPr>
                <w:rFonts w:ascii="Times New Roman CYR" w:hAnsi="Times New Roman CYR" w:cs="Times New Roman CYR"/>
              </w:rPr>
              <w:t>тысруб</w:t>
            </w:r>
          </w:p>
        </w:tc>
      </w:tr>
      <w:tr w:rsidR="00251B7D" w:rsidRPr="00251B7D" w:rsidTr="00251B7D">
        <w:trPr>
          <w:trHeight w:val="230"/>
        </w:trPr>
        <w:tc>
          <w:tcPr>
            <w:tcW w:w="18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2024год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2025год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2026год</w:t>
            </w:r>
          </w:p>
        </w:tc>
      </w:tr>
      <w:tr w:rsidR="00251B7D" w:rsidRPr="00251B7D" w:rsidTr="00251B7D">
        <w:trPr>
          <w:trHeight w:val="230"/>
        </w:trPr>
        <w:tc>
          <w:tcPr>
            <w:tcW w:w="18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B7D" w:rsidRPr="00251B7D" w:rsidTr="00251B7D">
        <w:trPr>
          <w:trHeight w:val="230"/>
        </w:trPr>
        <w:tc>
          <w:tcPr>
            <w:tcW w:w="18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B7D" w:rsidRPr="00251B7D" w:rsidTr="00251B7D">
        <w:trPr>
          <w:trHeight w:val="230"/>
        </w:trPr>
        <w:tc>
          <w:tcPr>
            <w:tcW w:w="18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B7D" w:rsidRPr="00251B7D" w:rsidTr="00251B7D">
        <w:trPr>
          <w:trHeight w:val="3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9</w:t>
            </w:r>
          </w:p>
        </w:tc>
      </w:tr>
      <w:tr w:rsidR="00F169D4" w:rsidRPr="00251B7D" w:rsidTr="00251B7D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АДМИНИСТРАЦИЯ МАТВЕЕВО-КУРГАНСКОГО СЕЛЬСКОГО ПОСЕЛЕНИЯ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65 088,4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64 940,1</w:t>
            </w:r>
          </w:p>
        </w:tc>
      </w:tr>
      <w:tr w:rsidR="00F169D4" w:rsidRPr="00251B7D" w:rsidTr="00251B7D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19 842,0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20 850,1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24260,1</w:t>
            </w:r>
          </w:p>
        </w:tc>
      </w:tr>
      <w:tr w:rsidR="00F169D4" w:rsidRPr="00251B7D" w:rsidTr="00251B7D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18 795,0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18 523,4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18 634,0</w:t>
            </w:r>
          </w:p>
        </w:tc>
      </w:tr>
      <w:tr w:rsidR="00F169D4" w:rsidRPr="00251B7D" w:rsidTr="00251B7D">
        <w:trPr>
          <w:trHeight w:val="441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выплаты по оплате труда работников муниципального органа сельского поселения в  рамках подпрограммы «Развитие муниципальной службы 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 Курганском сельском поселении» (Расходы на выплаты персоналу государственных (муниципальных) органов)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2210000110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15 591,3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15 591,3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15 591,3</w:t>
            </w:r>
          </w:p>
        </w:tc>
      </w:tr>
      <w:tr w:rsidR="00F169D4" w:rsidRPr="00251B7D" w:rsidTr="00251B7D">
        <w:trPr>
          <w:trHeight w:val="441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2 404,1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2 217,2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2 326,2</w:t>
            </w:r>
          </w:p>
        </w:tc>
      </w:tr>
      <w:tr w:rsidR="00F169D4" w:rsidRPr="00251B7D" w:rsidTr="00251B7D">
        <w:trPr>
          <w:trHeight w:val="378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(Уплата налогов, сборов и иных платежей)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6,2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6,4</w:t>
            </w:r>
          </w:p>
        </w:tc>
      </w:tr>
      <w:tr w:rsidR="00F169D4" w:rsidRPr="00251B7D" w:rsidTr="00251B7D">
        <w:trPr>
          <w:trHeight w:val="409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 Мероприятия по диспансеризации муниципальных служащих сельского поселения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2210021010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32,0</w:t>
            </w:r>
          </w:p>
        </w:tc>
      </w:tr>
      <w:tr w:rsidR="00F169D4" w:rsidRPr="00251B7D" w:rsidTr="00251B7D">
        <w:trPr>
          <w:trHeight w:val="409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Межбюджетные трансферты на осуществление полномочий по жилищным вопросам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межбюджетные трансферты)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2210085040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540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2,7</w:t>
            </w:r>
          </w:p>
        </w:tc>
      </w:tr>
      <w:tr w:rsidR="00F169D4" w:rsidRPr="00251B7D" w:rsidTr="00251B7D">
        <w:trPr>
          <w:trHeight w:val="378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Межбюджетные трансферты на осуществление полномочий по вопросам организации  ритуальных услуг в рамках подпрограммы «Развитие муниципальной службы, дополнительное  профессиональное образование лиц, занятых в системе местного самоуправления»  муниципальной программы «Развитие муниципальной службы в Матвеево - Курганском  сельском поселении» (Иные межбюджетные трансферты)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2210085050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540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4,2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4,2</w:t>
            </w:r>
          </w:p>
        </w:tc>
      </w:tr>
      <w:tr w:rsidR="00F169D4" w:rsidRPr="00251B7D" w:rsidTr="00251B7D">
        <w:trPr>
          <w:trHeight w:val="409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Межбюджетные трансферты на осуществление полномочий по осуществлению внутреннего муниципального финансового контроля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межбюджетные трансферты)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2210085080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540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132,1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132,1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132,1</w:t>
            </w:r>
          </w:p>
        </w:tc>
      </w:tr>
      <w:tr w:rsidR="00F169D4" w:rsidRPr="00251B7D" w:rsidTr="00251B7D">
        <w:trPr>
          <w:trHeight w:val="409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Межбюджетные трансферты на осуществление полномочий по осуществлению внешнего муниципального финансового контроля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межбюджетные трансферты)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2210085090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540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169,2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169,2</w:t>
            </w:r>
          </w:p>
        </w:tc>
      </w:tr>
      <w:tr w:rsidR="00F169D4" w:rsidRPr="00251B7D" w:rsidTr="00251B7D">
        <w:trPr>
          <w:trHeight w:val="409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2220000190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435,0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368,1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369,7</w:t>
            </w:r>
          </w:p>
        </w:tc>
      </w:tr>
      <w:tr w:rsidR="00F169D4" w:rsidRPr="00251B7D" w:rsidTr="00251B7D">
        <w:trPr>
          <w:trHeight w:val="504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Осуществление полномочий по определению в соответствии с частью 1 статьи 112 Областного  закона от 25 октября 2002 года № 273-ЗС «Об административных правонарушениях» перечня  должностных лиц, уполномоченных составлять протоколы об административных  правонарушениях по иным непрограммным мероприятиям в рамках иных непрограммных 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9990072390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0,2</w:t>
            </w:r>
          </w:p>
        </w:tc>
      </w:tr>
      <w:tr w:rsidR="00F169D4" w:rsidRPr="00251B7D" w:rsidTr="00251B7D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4F09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Pr="00251B7D">
              <w:rPr>
                <w:b/>
                <w:bCs/>
              </w:rPr>
              <w:t>0,</w:t>
            </w:r>
            <w:r>
              <w:rPr>
                <w:b/>
                <w:bCs/>
              </w:rPr>
              <w:t>1</w:t>
            </w:r>
          </w:p>
        </w:tc>
      </w:tr>
      <w:tr w:rsidR="00F169D4" w:rsidRPr="00251B7D" w:rsidTr="00251B7D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Подготовка и проведение выборов в органы местного самоуправления в рамках не программных</w:t>
            </w:r>
            <w:r w:rsidRPr="00251B7D">
              <w:br/>
              <w:t xml:space="preserve">  расходов муниципального органа сельского поселения (Специальные расходы)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9990090450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4F0996">
            <w:pPr>
              <w:jc w:val="right"/>
            </w:pPr>
            <w:r>
              <w:t>169</w:t>
            </w:r>
            <w:r w:rsidRPr="00251B7D">
              <w:t>0,</w:t>
            </w:r>
            <w:r>
              <w:t>1</w:t>
            </w:r>
          </w:p>
        </w:tc>
      </w:tr>
      <w:tr w:rsidR="00F169D4" w:rsidRPr="00251B7D" w:rsidTr="00251B7D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1 047,0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2 326,7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3 936,0</w:t>
            </w:r>
          </w:p>
        </w:tc>
      </w:tr>
      <w:tr w:rsidR="00F169D4" w:rsidRPr="00251B7D" w:rsidTr="00251B7D">
        <w:trPr>
          <w:trHeight w:val="409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2220000190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265,6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273,1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273,1</w:t>
            </w:r>
          </w:p>
        </w:tc>
      </w:tr>
      <w:tr w:rsidR="00F169D4" w:rsidRPr="00251B7D" w:rsidTr="00251B7D">
        <w:trPr>
          <w:trHeight w:val="346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(Уплата налогов, сборов и иных платежей)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2220000190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80,0</w:t>
            </w:r>
          </w:p>
        </w:tc>
      </w:tr>
      <w:tr w:rsidR="00F169D4" w:rsidRPr="00251B7D" w:rsidTr="00251B7D">
        <w:trPr>
          <w:trHeight w:val="315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Оценка муниципального имущества, признание прав и регулирование отношений по  муниципальной собственности сельского поселения в рамках не программных расходов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9990022960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701,4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356,9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356,9</w:t>
            </w:r>
          </w:p>
        </w:tc>
      </w:tr>
      <w:tr w:rsidR="00F169D4" w:rsidRPr="00251B7D" w:rsidTr="00251B7D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Условно утвержденные расходы в рамках не программных расходов муниципального органа сельского поселения (Специальные расходы)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9990090110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1 616,7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3 226,0</w:t>
            </w:r>
          </w:p>
        </w:tc>
      </w:tr>
      <w:tr w:rsidR="00F169D4" w:rsidRPr="00251B7D" w:rsidTr="00251B7D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197,7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197,7</w:t>
            </w:r>
          </w:p>
        </w:tc>
      </w:tr>
      <w:tr w:rsidR="00F169D4" w:rsidRPr="00251B7D" w:rsidTr="00251B7D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безопастность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89,3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89,3</w:t>
            </w:r>
          </w:p>
        </w:tc>
      </w:tr>
      <w:tr w:rsidR="00F169D4" w:rsidRPr="00251B7D" w:rsidTr="00251B7D">
        <w:trPr>
          <w:trHeight w:val="441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1010021600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5,6</w:t>
            </w:r>
          </w:p>
        </w:tc>
      </w:tr>
      <w:tr w:rsidR="00F169D4" w:rsidRPr="00251B7D" w:rsidTr="00251B7D">
        <w:trPr>
          <w:trHeight w:val="504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Мероприятия по ликвидации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1020021620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77,8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80,7</w:t>
            </w:r>
          </w:p>
        </w:tc>
      </w:tr>
      <w:tr w:rsidR="00F169D4" w:rsidRPr="00251B7D" w:rsidTr="00251B7D">
        <w:trPr>
          <w:trHeight w:val="441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1030021640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3,0</w:t>
            </w:r>
          </w:p>
        </w:tc>
      </w:tr>
      <w:tr w:rsidR="00F169D4" w:rsidRPr="00251B7D" w:rsidTr="00251B7D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108,4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108,4</w:t>
            </w:r>
          </w:p>
        </w:tc>
      </w:tr>
      <w:tr w:rsidR="00F169D4" w:rsidRPr="00251B7D" w:rsidTr="00251B7D">
        <w:trPr>
          <w:trHeight w:val="346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Организация работы добровольной народной дружины в рамках подпрограммы «Укрепление общественного порядка и профилактика правонарушений» муниципальной программы «Обеспечение общественного порядка и профилактика правонарушений в Матвеево - Курганском сельском поселении» (Иные выплаты населению)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0910021500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360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108,1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108,1</w:t>
            </w:r>
          </w:p>
        </w:tc>
      </w:tr>
      <w:tr w:rsidR="00F169D4" w:rsidRPr="00251B7D" w:rsidTr="00251B7D">
        <w:trPr>
          <w:trHeight w:val="504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экстремизму» муниципальной программы «Обеспечение общественного порядка и профилактика правонарушений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0920021530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</w:tr>
      <w:tr w:rsidR="00F169D4" w:rsidRPr="00251B7D" w:rsidTr="00251B7D">
        <w:trPr>
          <w:trHeight w:val="441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Издание и размещение в средствах массовой информации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«Обеспечение общественного порядка и профилактика правонарушений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0930021540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</w:tr>
      <w:tr w:rsidR="00F169D4" w:rsidRPr="00251B7D" w:rsidTr="00251B7D">
        <w:trPr>
          <w:trHeight w:val="535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Изготовление и размещение тематической полиграфической продукции в местах массового пребывания молодежи, направленных на пропаганду анти 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0940021570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НАЦИОНАЛЬНАЯ ЭКОНОМИКА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5 625,0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lastRenderedPageBreak/>
              <w:t>Транспорт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</w:tr>
      <w:tr w:rsidR="00F169D4" w:rsidRPr="00251B7D" w:rsidTr="00251B7D">
        <w:trPr>
          <w:trHeight w:val="283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Реализация направления расходов в рамках не программных расходов муниципального органа сельского поселения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9990099990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</w:tr>
      <w:tr w:rsidR="00F169D4" w:rsidRPr="00251B7D" w:rsidTr="00251B7D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5 125,0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0,0</w:t>
            </w:r>
          </w:p>
        </w:tc>
      </w:tr>
      <w:tr w:rsidR="00F169D4" w:rsidRPr="00251B7D" w:rsidTr="00251B7D">
        <w:trPr>
          <w:trHeight w:val="220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 xml:space="preserve">Реализация направления расходов в рамках не 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9990099990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5 125,0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0,0</w:t>
            </w:r>
          </w:p>
        </w:tc>
      </w:tr>
      <w:tr w:rsidR="00F169D4" w:rsidRPr="00251B7D" w:rsidTr="00251B7D">
        <w:trPr>
          <w:trHeight w:val="63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22 621,1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21 140,4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19223,0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Жилищное хозяйство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85,0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86,7</w:t>
            </w:r>
          </w:p>
        </w:tc>
      </w:tr>
      <w:tr w:rsidR="00F169D4" w:rsidRPr="00251B7D" w:rsidTr="00251B7D">
        <w:trPr>
          <w:trHeight w:val="409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ремонт и содержание объектов муниципальной собственности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0710021410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86,7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Коммунальное хозяйство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505,3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516,3</w:t>
            </w:r>
          </w:p>
        </w:tc>
      </w:tr>
      <w:tr w:rsidR="00F169D4" w:rsidRPr="00251B7D" w:rsidTr="00251B7D">
        <w:trPr>
          <w:trHeight w:val="409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0720021410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313,3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227,2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238,2</w:t>
            </w:r>
          </w:p>
        </w:tc>
      </w:tr>
      <w:tr w:rsidR="00F169D4" w:rsidRPr="00251B7D" w:rsidTr="00251B7D">
        <w:trPr>
          <w:trHeight w:val="346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(Уплата налогов, сборов и иных платежей)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0720021410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16,8</w:t>
            </w:r>
          </w:p>
        </w:tc>
      </w:tr>
      <w:tr w:rsidR="00F169D4" w:rsidRPr="00251B7D" w:rsidTr="00251B7D">
        <w:trPr>
          <w:trHeight w:val="472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07200S3660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203,2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261,3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261,3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21 984,6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20 550,1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18620,0</w:t>
            </w:r>
          </w:p>
        </w:tc>
      </w:tr>
      <w:tr w:rsidR="00F169D4" w:rsidRPr="00251B7D" w:rsidTr="00251B7D">
        <w:trPr>
          <w:trHeight w:val="378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Расходы на содержание, ремонт уличного освещения в рамках подпрограммы «Благоустройствотерритории»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0730021420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15 000,0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15 190,0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>
              <w:t>14259,9</w:t>
            </w:r>
          </w:p>
        </w:tc>
      </w:tr>
      <w:tr w:rsidR="00F169D4" w:rsidRPr="00251B7D" w:rsidTr="00251B7D">
        <w:trPr>
          <w:trHeight w:val="346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 Расходы на озеленение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0730021430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370,0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370,0</w:t>
            </w:r>
          </w:p>
        </w:tc>
      </w:tr>
      <w:tr w:rsidR="00F169D4" w:rsidRPr="00251B7D" w:rsidTr="00251B7D">
        <w:trPr>
          <w:trHeight w:val="378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Расходы на ремонт и содержание гражданских кладбищ, памятников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0730021440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2 025,0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2 300,0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1 300,0</w:t>
            </w:r>
          </w:p>
        </w:tc>
      </w:tr>
      <w:tr w:rsidR="00F169D4" w:rsidRPr="00251B7D" w:rsidTr="00251B7D">
        <w:trPr>
          <w:trHeight w:val="346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Прочие расходы на благоустройство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0730021450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4 449,6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2 685,1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2 685,1</w:t>
            </w:r>
          </w:p>
        </w:tc>
      </w:tr>
      <w:tr w:rsidR="00F169D4" w:rsidRPr="00251B7D" w:rsidTr="00251B7D">
        <w:trPr>
          <w:trHeight w:val="535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Матвеево - Курганского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1810021480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5,0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ОБРАЗОВАНИЕ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27,0</w:t>
            </w:r>
          </w:p>
        </w:tc>
      </w:tr>
      <w:tr w:rsidR="00F169D4" w:rsidRPr="00251B7D" w:rsidTr="00251B7D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27,0</w:t>
            </w:r>
          </w:p>
        </w:tc>
      </w:tr>
      <w:tr w:rsidR="00F169D4" w:rsidRPr="00251B7D" w:rsidTr="00251B7D">
        <w:trPr>
          <w:trHeight w:val="441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2210000190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27,0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КУЛЬТУРА, КИНЕМАТОГРАФИЯ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23 956,4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22 126,5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20 485,6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23 956,4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22 126,5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20 485,6</w:t>
            </w:r>
          </w:p>
        </w:tc>
      </w:tr>
      <w:tr w:rsidR="00F169D4" w:rsidRPr="00251B7D" w:rsidTr="00251B7D">
        <w:trPr>
          <w:trHeight w:val="315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(Расходы на выплаты персоналу казенных учреждений)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1110000590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17 307,1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17 307,9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17 307,9</w:t>
            </w:r>
          </w:p>
        </w:tc>
      </w:tr>
      <w:tr w:rsidR="00F169D4" w:rsidRPr="00251B7D" w:rsidTr="00251B7D">
        <w:trPr>
          <w:trHeight w:val="346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1110000590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6 425,8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4 604,7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3 021,7</w:t>
            </w:r>
          </w:p>
        </w:tc>
      </w:tr>
      <w:tr w:rsidR="00F169D4" w:rsidRPr="00251B7D" w:rsidTr="00251B7D">
        <w:trPr>
          <w:trHeight w:val="315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(Уплата налогов, сборов и иных платежей)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1110000590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33,5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30,9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32,0</w:t>
            </w:r>
          </w:p>
        </w:tc>
      </w:tr>
      <w:tr w:rsidR="00F169D4" w:rsidRPr="00251B7D" w:rsidTr="00251B7D">
        <w:trPr>
          <w:trHeight w:val="378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1110021730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44,0</w:t>
            </w:r>
          </w:p>
        </w:tc>
      </w:tr>
      <w:tr w:rsidR="00F169D4" w:rsidRPr="00251B7D" w:rsidTr="00251B7D">
        <w:trPr>
          <w:trHeight w:val="252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(Уплата налогов, сборов и иных платежей)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1110090210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80,0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СОЦИАЛЬНАЯ ПОЛИТИКА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739,8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739,8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Пенсионное обеспечение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739,8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739,8</w:t>
            </w:r>
          </w:p>
        </w:tc>
      </w:tr>
      <w:tr w:rsidR="00F169D4" w:rsidRPr="00251B7D" w:rsidTr="00251B7D">
        <w:trPr>
          <w:trHeight w:val="409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Выплата ежемесячной доплаты к пенсии отдельным категориям граждан за выслугу лет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«Социальная поддержка отдельных категорий граждан в Матвеево - Курганском сельском поселении» (Публичные нормативные социальные выплаты гражданам)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0410000200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817,1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739,8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739,8</w:t>
            </w:r>
          </w:p>
        </w:tc>
      </w:tr>
      <w:tr w:rsidR="00F169D4" w:rsidRPr="00251B7D" w:rsidTr="00251B7D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6,9</w:t>
            </w:r>
          </w:p>
        </w:tc>
      </w:tr>
      <w:tr w:rsidR="00F169D4" w:rsidRPr="00251B7D" w:rsidTr="00251B7D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6,9</w:t>
            </w:r>
          </w:p>
        </w:tc>
      </w:tr>
      <w:tr w:rsidR="00F169D4" w:rsidRPr="00251B7D" w:rsidTr="00251B7D">
        <w:trPr>
          <w:trHeight w:val="315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 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1310021950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6,9</w:t>
            </w:r>
          </w:p>
        </w:tc>
      </w:tr>
      <w:tr w:rsidR="00F169D4" w:rsidRPr="00251B7D" w:rsidTr="00251B7D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b/>
                <w:bCs/>
              </w:rPr>
            </w:pPr>
            <w:r w:rsidRPr="00251B7D">
              <w:rPr>
                <w:b/>
                <w:bCs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9D4" w:rsidRPr="00251B7D" w:rsidRDefault="00F169D4" w:rsidP="00251B7D">
            <w:pPr>
              <w:rPr>
                <w:rFonts w:ascii="Arial" w:hAnsi="Arial" w:cs="Arial"/>
                <w:sz w:val="20"/>
                <w:szCs w:val="20"/>
              </w:rPr>
            </w:pPr>
            <w:r w:rsidRPr="00251B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73 115,1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65 088,4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64 940,1</w:t>
            </w:r>
          </w:p>
        </w:tc>
      </w:tr>
    </w:tbl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143"/>
        <w:gridCol w:w="1597"/>
        <w:gridCol w:w="576"/>
        <w:gridCol w:w="460"/>
        <w:gridCol w:w="550"/>
        <w:gridCol w:w="1107"/>
        <w:gridCol w:w="1107"/>
        <w:gridCol w:w="1107"/>
      </w:tblGrid>
      <w:tr w:rsidR="00251B7D" w:rsidRPr="00251B7D" w:rsidTr="006856D5">
        <w:trPr>
          <w:trHeight w:val="42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Приложение 6</w:t>
            </w:r>
          </w:p>
        </w:tc>
      </w:tr>
      <w:tr w:rsidR="00251B7D" w:rsidRPr="00251B7D" w:rsidTr="006856D5">
        <w:trPr>
          <w:trHeight w:val="71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 xml:space="preserve">к решению  «О бюджете Матвеево - Курганского </w:t>
            </w:r>
            <w:r w:rsidRPr="00251B7D">
              <w:rPr>
                <w:color w:val="000000"/>
              </w:rPr>
              <w:br/>
              <w:t>сельского поселения на 2024 год и плановый период 2025 и 2026 годов».</w:t>
            </w:r>
          </w:p>
        </w:tc>
      </w:tr>
      <w:tr w:rsidR="00251B7D" w:rsidRPr="00251B7D" w:rsidTr="00251B7D">
        <w:trPr>
          <w:trHeight w:val="276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51B7D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</w:t>
            </w:r>
          </w:p>
        </w:tc>
      </w:tr>
      <w:tr w:rsidR="00251B7D" w:rsidRPr="00251B7D" w:rsidTr="00251B7D">
        <w:trPr>
          <w:trHeight w:val="276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B7D" w:rsidRPr="00251B7D" w:rsidRDefault="00251B7D" w:rsidP="00251B7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51B7D" w:rsidRPr="00251B7D" w:rsidTr="00251B7D">
        <w:trPr>
          <w:trHeight w:val="67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B7D" w:rsidRPr="00251B7D" w:rsidRDefault="00251B7D" w:rsidP="00251B7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51B7D" w:rsidRPr="00251B7D" w:rsidTr="00251B7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rFonts w:ascii="Times New Roman CYR" w:hAnsi="Times New Roman CYR" w:cs="Times New Roman CYR"/>
              </w:rPr>
            </w:pPr>
            <w:r w:rsidRPr="00251B7D">
              <w:rPr>
                <w:rFonts w:ascii="Times New Roman CYR" w:hAnsi="Times New Roman CYR" w:cs="Times New Roman CYR"/>
              </w:rPr>
              <w:t>тыс.руб</w:t>
            </w:r>
          </w:p>
        </w:tc>
      </w:tr>
      <w:tr w:rsidR="00251B7D" w:rsidRPr="00251B7D" w:rsidTr="00B81034">
        <w:trPr>
          <w:trHeight w:val="276"/>
        </w:trPr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Наименование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ЦСР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ВР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Рз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ПР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2024 год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2025 год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2026 год</w:t>
            </w:r>
          </w:p>
        </w:tc>
      </w:tr>
      <w:tr w:rsidR="00251B7D" w:rsidRPr="00251B7D" w:rsidTr="00B81034">
        <w:trPr>
          <w:trHeight w:val="276"/>
        </w:trPr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</w:tr>
      <w:tr w:rsidR="00251B7D" w:rsidRPr="00251B7D" w:rsidTr="00B81034">
        <w:trPr>
          <w:trHeight w:val="360"/>
        </w:trPr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</w:tr>
      <w:tr w:rsidR="00251B7D" w:rsidRPr="00251B7D" w:rsidTr="00B81034">
        <w:trPr>
          <w:trHeight w:val="39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8</w:t>
            </w:r>
          </w:p>
        </w:tc>
      </w:tr>
      <w:tr w:rsidR="00F169D4" w:rsidRPr="00251B7D" w:rsidTr="00B81034">
        <w:trPr>
          <w:trHeight w:val="31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</w:rPr>
            </w:pPr>
            <w:r w:rsidRPr="00251B7D">
              <w:rPr>
                <w:b/>
                <w:bCs/>
              </w:rPr>
              <w:t>ВСЕГО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73115,1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65088,4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64940,1</w:t>
            </w:r>
          </w:p>
        </w:tc>
      </w:tr>
      <w:tr w:rsidR="00F169D4" w:rsidRPr="00251B7D" w:rsidTr="00B81034">
        <w:trPr>
          <w:trHeight w:val="94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 xml:space="preserve">Муниципальная программа  «Социальная поддержка граждан» в Матвеево-Курганском сельском поселении»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739,8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739,8</w:t>
            </w:r>
          </w:p>
        </w:tc>
      </w:tr>
      <w:tr w:rsidR="00F169D4" w:rsidRPr="00251B7D" w:rsidTr="00B81034">
        <w:trPr>
          <w:trHeight w:val="63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04 1 00 00000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817,1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739,8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739,8</w:t>
            </w:r>
          </w:p>
        </w:tc>
      </w:tr>
      <w:tr w:rsidR="00F169D4" w:rsidRPr="00251B7D" w:rsidTr="00B81034">
        <w:trPr>
          <w:trHeight w:val="252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lastRenderedPageBreak/>
              <w:t xml:space="preserve">Доплата к пенсии муниципальным служащим за выслугу лет в рамках подпрограммы «Социальная поддержка отдельных категорий граждан» муниципальной программы  «Социальная поддержка граждан в Матвеево Курганском сельском поселении»   (Публичные нормативные социальные выплаты гражданам)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04 1 00 00200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310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739,8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739,8</w:t>
            </w:r>
          </w:p>
        </w:tc>
      </w:tr>
      <w:tr w:rsidR="00F169D4" w:rsidRPr="00251B7D" w:rsidTr="00B81034">
        <w:trPr>
          <w:trHeight w:val="126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Муниципальная программа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07 0 00 00000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22611,1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21135,4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19218,0</w:t>
            </w:r>
          </w:p>
        </w:tc>
      </w:tr>
      <w:tr w:rsidR="00F169D4" w:rsidRPr="00251B7D" w:rsidTr="00B81034">
        <w:trPr>
          <w:trHeight w:val="315"/>
        </w:trPr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Подпрограмма «Жилищное хозяйство»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86,7</w:t>
            </w:r>
          </w:p>
        </w:tc>
      </w:tr>
      <w:tr w:rsidR="00F169D4" w:rsidRPr="00251B7D" w:rsidTr="00B81034">
        <w:trPr>
          <w:trHeight w:val="220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Мероприятия по обеспечению содержания имущества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 - Курганского сельского поселения» (Уплата налогов, сборов и иных платежей)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07 1 00 21410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86,7</w:t>
            </w:r>
          </w:p>
        </w:tc>
      </w:tr>
      <w:tr w:rsidR="00F169D4" w:rsidRPr="00251B7D" w:rsidTr="00B81034">
        <w:trPr>
          <w:trHeight w:val="63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Подпрограмма «Развитие коммунального хозяйства»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536,5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505,3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516,3</w:t>
            </w:r>
          </w:p>
        </w:tc>
      </w:tr>
      <w:tr w:rsidR="00F169D4" w:rsidRPr="00251B7D" w:rsidTr="00B81034">
        <w:trPr>
          <w:trHeight w:val="283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07 2 00 21410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313,3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227,2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238,2</w:t>
            </w:r>
          </w:p>
        </w:tc>
      </w:tr>
      <w:tr w:rsidR="00F169D4" w:rsidRPr="00251B7D" w:rsidTr="00B81034">
        <w:trPr>
          <w:trHeight w:val="252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(Уплата налогов, сборов и иных платежей)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07 2 00 21410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850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16,8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16,8</w:t>
            </w:r>
          </w:p>
        </w:tc>
      </w:tr>
      <w:tr w:rsidR="00F169D4" w:rsidRPr="00251B7D" w:rsidTr="00B81034">
        <w:trPr>
          <w:trHeight w:val="378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07200S3660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810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261,3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261,3</w:t>
            </w:r>
          </w:p>
        </w:tc>
      </w:tr>
      <w:tr w:rsidR="00F169D4" w:rsidRPr="00251B7D" w:rsidTr="00B81034">
        <w:trPr>
          <w:trHeight w:val="31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Подпрограмма «Благоустройство территории»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21974,6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20545,1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>
              <w:t>18615,0</w:t>
            </w:r>
          </w:p>
        </w:tc>
      </w:tr>
      <w:tr w:rsidR="00F169D4" w:rsidRPr="00251B7D" w:rsidTr="00B81034">
        <w:trPr>
          <w:trHeight w:val="283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07 3 00 21420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15 000,0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15 190,0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>
              <w:t>14259,9</w:t>
            </w:r>
          </w:p>
        </w:tc>
      </w:tr>
      <w:tr w:rsidR="00F169D4" w:rsidRPr="00251B7D" w:rsidTr="00B81034">
        <w:trPr>
          <w:trHeight w:val="252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07 3 00 21430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370,0</w:t>
            </w:r>
          </w:p>
        </w:tc>
      </w:tr>
      <w:tr w:rsidR="00F169D4" w:rsidRPr="00251B7D" w:rsidTr="00B81034">
        <w:trPr>
          <w:trHeight w:val="283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07 3 00 21440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2 025,0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1 300,0</w:t>
            </w:r>
          </w:p>
        </w:tc>
      </w:tr>
      <w:tr w:rsidR="00F169D4" w:rsidRPr="00251B7D" w:rsidTr="00B81034">
        <w:trPr>
          <w:trHeight w:val="283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lastRenderedPageBreak/>
              <w:t>Прочие расходы на 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07 3 00 21450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4 449,6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2 685,1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2 685,1</w:t>
            </w:r>
          </w:p>
        </w:tc>
      </w:tr>
      <w:tr w:rsidR="00F169D4" w:rsidRPr="00251B7D" w:rsidTr="00B81034">
        <w:trPr>
          <w:trHeight w:val="126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 xml:space="preserve">Муниципальная программа «Обеспечение общественного порядка и профилактика правонарушений в Матвеево-Курганском сельском поселении»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09 0 00 00000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108,4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108,4</w:t>
            </w:r>
          </w:p>
        </w:tc>
      </w:tr>
      <w:tr w:rsidR="00F169D4" w:rsidRPr="00251B7D" w:rsidTr="00B81034">
        <w:trPr>
          <w:trHeight w:val="63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Подпрограмма «Укрепление общественного порядка и профилактика правонарушений»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108,1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108,1</w:t>
            </w:r>
          </w:p>
        </w:tc>
      </w:tr>
      <w:tr w:rsidR="00F169D4" w:rsidRPr="00251B7D" w:rsidTr="00B81034">
        <w:trPr>
          <w:trHeight w:val="252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Организация работы добровольной народной дружины в рамках подпрограммы «Укрепление общественного порядка и профилактика правонарушений» муниципальной программы «Обеспечение общественного порядка и профилактика правонарушений в Матвеево - Курганском сельском поселении» (Иные выплаты населению)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09 1 00 21500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360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108,1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108,1</w:t>
            </w:r>
          </w:p>
        </w:tc>
      </w:tr>
      <w:tr w:rsidR="00F169D4" w:rsidRPr="00251B7D" w:rsidTr="00B81034">
        <w:trPr>
          <w:trHeight w:val="63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Подпрограмма «Противодействие терроризму и экстремизму»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</w:tr>
      <w:tr w:rsidR="00F169D4" w:rsidRPr="00251B7D" w:rsidTr="00B81034">
        <w:trPr>
          <w:trHeight w:val="378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экстремизму» муниципальной программы «Обеспечение общественного порядка и профилактика правонарушений в Матвеево - Курганском сельском поселении»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09 2 00 21530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0,1</w:t>
            </w:r>
          </w:p>
        </w:tc>
      </w:tr>
      <w:tr w:rsidR="00F169D4" w:rsidRPr="00251B7D" w:rsidTr="00B81034">
        <w:trPr>
          <w:trHeight w:val="31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</w:pPr>
            <w: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</w:tr>
      <w:tr w:rsidR="00F169D4" w:rsidRPr="00251B7D" w:rsidTr="00B81034">
        <w:trPr>
          <w:trHeight w:val="346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lastRenderedPageBreak/>
              <w:t>Издание и размещение в средствах массовой информации продукции, направленной на создание в обществе нетерпимости к коррупционному поведению  в рамках подпрограммы «Противодействие коррупции» муниципальной программы «Обеспечение общественного порядка и профилактика правонарушений в Матвеево - Курганском сельском поселении»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09 3 00 21540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0,1</w:t>
            </w:r>
          </w:p>
        </w:tc>
      </w:tr>
      <w:tr w:rsidR="00F169D4" w:rsidRPr="00251B7D" w:rsidTr="00B81034">
        <w:trPr>
          <w:trHeight w:val="94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</w:pPr>
            <w: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0,1</w:t>
            </w:r>
          </w:p>
        </w:tc>
      </w:tr>
      <w:tr w:rsidR="00F169D4" w:rsidRPr="00251B7D" w:rsidTr="00B81034">
        <w:trPr>
          <w:trHeight w:val="441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Изготовление и размещение тематической полиграфической продукции в местах массового пребывания молодежи, направленных на пропаганду анти наркотического мировоззрения.</w:t>
            </w:r>
            <w:r w:rsidRPr="00251B7D">
              <w:br/>
              <w:t>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 в Матвеево - Курганском сельском поселении»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09 4 00 21570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0,1</w:t>
            </w:r>
          </w:p>
        </w:tc>
      </w:tr>
      <w:tr w:rsidR="00F169D4" w:rsidRPr="00251B7D" w:rsidTr="00B81034">
        <w:trPr>
          <w:trHeight w:val="189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Муниципальная программа  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89,3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89,3</w:t>
            </w:r>
          </w:p>
        </w:tc>
      </w:tr>
      <w:tr w:rsidR="00F169D4" w:rsidRPr="00251B7D" w:rsidTr="00B81034">
        <w:trPr>
          <w:trHeight w:val="31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</w:pPr>
            <w:r>
              <w:t>5,4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5,6</w:t>
            </w:r>
          </w:p>
        </w:tc>
      </w:tr>
      <w:tr w:rsidR="00F169D4" w:rsidRPr="00251B7D" w:rsidTr="00B81034">
        <w:trPr>
          <w:trHeight w:val="346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color w:val="000000"/>
              </w:rPr>
            </w:pPr>
            <w:r w:rsidRPr="00251B7D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10 1 00 21600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5,6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5,6</w:t>
            </w:r>
          </w:p>
        </w:tc>
      </w:tr>
      <w:tr w:rsidR="00F169D4" w:rsidRPr="00251B7D" w:rsidTr="00B81034">
        <w:trPr>
          <w:trHeight w:val="63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77,8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80,7</w:t>
            </w:r>
          </w:p>
        </w:tc>
      </w:tr>
      <w:tr w:rsidR="00F169D4" w:rsidRPr="00251B7D" w:rsidTr="00B81034">
        <w:trPr>
          <w:trHeight w:val="378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  <w:rPr>
                <w:color w:val="000000"/>
              </w:rPr>
            </w:pPr>
            <w:r w:rsidRPr="00251B7D">
              <w:rPr>
                <w:color w:val="000000"/>
              </w:rPr>
              <w:t>Мероприятия по ликвидации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10 2 00 21620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80,7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80,7</w:t>
            </w:r>
          </w:p>
        </w:tc>
      </w:tr>
      <w:tr w:rsidR="00F169D4" w:rsidRPr="00251B7D" w:rsidTr="00B81034">
        <w:trPr>
          <w:trHeight w:val="63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Подпрограмма «Обеспечение безопасности на воде»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3,0</w:t>
            </w:r>
          </w:p>
        </w:tc>
      </w:tr>
      <w:tr w:rsidR="00F169D4" w:rsidRPr="00251B7D" w:rsidTr="00B81034">
        <w:trPr>
          <w:trHeight w:val="315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Мероприятия по обеспечению безопасности на воде в рамках подпрограммы «Обеспечение безопасности на воде»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Матвеево-Курганско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10 3 00 21640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3,0</w:t>
            </w:r>
          </w:p>
        </w:tc>
      </w:tr>
      <w:tr w:rsidR="00F169D4" w:rsidRPr="00251B7D" w:rsidTr="00B81034">
        <w:trPr>
          <w:trHeight w:val="94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 xml:space="preserve">Муниципальная программа  «Развитие культуры в матвеево-Курганско сельском поселении»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23956,4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22126,5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20485,6</w:t>
            </w:r>
          </w:p>
        </w:tc>
      </w:tr>
      <w:tr w:rsidR="00F169D4" w:rsidRPr="00251B7D" w:rsidTr="00B81034">
        <w:trPr>
          <w:trHeight w:val="63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Подпрограмма «Дома культуры и другие учреждения культуры»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23956,4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22126,5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20485,6</w:t>
            </w:r>
          </w:p>
        </w:tc>
      </w:tr>
      <w:tr w:rsidR="00F169D4" w:rsidRPr="00251B7D" w:rsidTr="00B81034">
        <w:trPr>
          <w:trHeight w:val="252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lastRenderedPageBreak/>
              <w:t>Расходы на обеспечение деятельности (оказание услуг) казенных учреждений сельского поселения 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11 1 00 00590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17307,1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17307,9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17307,9</w:t>
            </w:r>
          </w:p>
        </w:tc>
      </w:tr>
      <w:tr w:rsidR="00F169D4" w:rsidRPr="00251B7D" w:rsidTr="00B81034">
        <w:trPr>
          <w:trHeight w:val="283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 xml:space="preserve"> Расходы на обеспечение деятельности (оказание услуг) казенных учреждений сельского поселения в рамках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11 1 00 00590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6425,8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4604,7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3021,7</w:t>
            </w:r>
          </w:p>
        </w:tc>
      </w:tr>
      <w:tr w:rsidR="00F169D4" w:rsidRPr="00251B7D" w:rsidTr="00B81034">
        <w:trPr>
          <w:trHeight w:val="220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Расходы на обеспечение деятельности (оказание услуг) казенных учреждений сельского поселения 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(Уплата налогов, сборов и иных платежей)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11 1 00 00590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850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32,0</w:t>
            </w:r>
          </w:p>
        </w:tc>
      </w:tr>
      <w:tr w:rsidR="00F169D4" w:rsidRPr="00251B7D" w:rsidTr="00B81034">
        <w:trPr>
          <w:trHeight w:val="315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 xml:space="preserve">11 1 00 21730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103,0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44,0</w:t>
            </w:r>
          </w:p>
        </w:tc>
      </w:tr>
      <w:tr w:rsidR="00F169D4" w:rsidRPr="00251B7D" w:rsidTr="00B81034">
        <w:trPr>
          <w:trHeight w:val="189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(Уплата налогов, сборов и иных платежей)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11 1 00 90210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850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80,0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80,0</w:t>
            </w:r>
          </w:p>
        </w:tc>
      </w:tr>
      <w:tr w:rsidR="00F169D4" w:rsidRPr="00251B7D" w:rsidTr="00B81034">
        <w:trPr>
          <w:trHeight w:val="94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lastRenderedPageBreak/>
              <w:t>Муниципальная программа «Развитие физической культуры и спорта в Матвеево-Курганском сельском поселении»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6,9</w:t>
            </w:r>
          </w:p>
        </w:tc>
      </w:tr>
      <w:tr w:rsidR="00F169D4" w:rsidRPr="00251B7D" w:rsidTr="00B81034">
        <w:trPr>
          <w:trHeight w:val="63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6,9</w:t>
            </w:r>
          </w:p>
        </w:tc>
      </w:tr>
      <w:tr w:rsidR="00F169D4" w:rsidRPr="00251B7D" w:rsidTr="00B81034">
        <w:trPr>
          <w:trHeight w:val="252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13 1 00 21950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6,9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6,9</w:t>
            </w:r>
          </w:p>
        </w:tc>
      </w:tr>
      <w:tr w:rsidR="00F169D4" w:rsidRPr="00251B7D" w:rsidTr="00B81034">
        <w:trPr>
          <w:trHeight w:val="94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18 0 00 00000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5,0</w:t>
            </w:r>
          </w:p>
        </w:tc>
      </w:tr>
      <w:tr w:rsidR="00F169D4" w:rsidRPr="00251B7D" w:rsidTr="00B81034">
        <w:trPr>
          <w:trHeight w:val="157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Подпрограмма «Энергосбережение и повышение энергетической эффективности Матвеево - Курганского сельского поселения" муниципальной программы "Энергоэффективность и развитие энергетики»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18 1 00 00000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5,0</w:t>
            </w:r>
          </w:p>
        </w:tc>
      </w:tr>
      <w:tr w:rsidR="00F169D4" w:rsidRPr="00251B7D" w:rsidTr="00B81034">
        <w:trPr>
          <w:trHeight w:val="409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Матвеево - Курганского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18 1 00 21480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5,0</w:t>
            </w:r>
          </w:p>
        </w:tc>
      </w:tr>
      <w:tr w:rsidR="00F169D4" w:rsidRPr="00251B7D" w:rsidTr="00B81034">
        <w:trPr>
          <w:trHeight w:val="94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 xml:space="preserve">Муниципальная программа   «Развитие муниципальной службы в Матвеево-Курганском сельском поселении»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19170,4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18903,3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19013,9</w:t>
            </w:r>
          </w:p>
        </w:tc>
      </w:tr>
      <w:tr w:rsidR="00F169D4" w:rsidRPr="00251B7D" w:rsidTr="00B81034">
        <w:trPr>
          <w:trHeight w:val="424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 xml:space="preserve">Подпрограмма «Развитие муниципальной службы 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</w:t>
            </w:r>
            <w:r w:rsidRPr="00251B7D">
              <w:rPr>
                <w:color w:val="000000"/>
              </w:rPr>
              <w:lastRenderedPageBreak/>
              <w:t xml:space="preserve">поселении»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lastRenderedPageBreak/>
              <w:t>22 1 00 00000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18389,8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18182,1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18291,1</w:t>
            </w:r>
          </w:p>
        </w:tc>
      </w:tr>
      <w:tr w:rsidR="00F169D4" w:rsidRPr="00251B7D" w:rsidTr="00B81034">
        <w:trPr>
          <w:trHeight w:val="346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 (Расходы на выплаты персоналу государственных (муниципальных) органов)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22 1 00 00110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15 591,3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15591,3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15591,3</w:t>
            </w:r>
          </w:p>
        </w:tc>
      </w:tr>
      <w:tr w:rsidR="00F169D4" w:rsidRPr="00251B7D" w:rsidTr="00B81034">
        <w:trPr>
          <w:trHeight w:val="346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Расходы на обеспечение функций муниципального органа сельского поселения в рамках подпрограммы «Развитие муниципальной службы 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22 1 00 00190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2 404,1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2217,2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2326,2</w:t>
            </w:r>
          </w:p>
        </w:tc>
      </w:tr>
      <w:tr w:rsidR="00F169D4" w:rsidRPr="00251B7D" w:rsidTr="00B81034">
        <w:trPr>
          <w:trHeight w:val="315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Расходы на обеспечение функций муниципального органа сельского поселения в рамках подпрограммы развитие муниципальной службы, дополнительное профессиональное образование лиц, занятых в системе  местного самоуправления» муниципальной программы «Развитие муниципальной службы в Матвеево -Курганском сельском поселении» 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22 1 00 00190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27,0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27,0</w:t>
            </w:r>
          </w:p>
        </w:tc>
      </w:tr>
      <w:tr w:rsidR="00F169D4" w:rsidRPr="00251B7D" w:rsidTr="00B81034">
        <w:trPr>
          <w:trHeight w:val="315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Расходы на обеспечение функций муниципального органа сельского поселения в рамках подпрограммы «Развитие муниципальной службы 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 (Уплата налогов, сборов и иных платежей)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22 1 00 00190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850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6,4</w:t>
            </w:r>
          </w:p>
        </w:tc>
      </w:tr>
      <w:tr w:rsidR="00F169D4" w:rsidRPr="00251B7D" w:rsidTr="00B81034">
        <w:trPr>
          <w:trHeight w:val="346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22 1 00 21010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32,0</w:t>
            </w:r>
          </w:p>
        </w:tc>
      </w:tr>
      <w:tr w:rsidR="00F169D4" w:rsidRPr="00251B7D" w:rsidTr="00B81034">
        <w:trPr>
          <w:trHeight w:val="283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Межбюджетные трансферты на осуществление полномочий по жилищным вопросам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межбюджетные трансферты)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22 1 00 85040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2,7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2,7</w:t>
            </w:r>
          </w:p>
        </w:tc>
      </w:tr>
      <w:tr w:rsidR="00F169D4" w:rsidRPr="00251B7D" w:rsidTr="00B81034">
        <w:trPr>
          <w:trHeight w:val="315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Межбюджетные трансферты на осуществление полномочий по вопросам организации ритуальных услуг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-Курганском сельском поселении» (Иные межбюджетные трансферты)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22 1 00 85050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4,2</w:t>
            </w:r>
          </w:p>
        </w:tc>
      </w:tr>
      <w:tr w:rsidR="00F169D4" w:rsidRPr="00251B7D" w:rsidTr="00B81034">
        <w:trPr>
          <w:trHeight w:val="346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Межбюджетные трансферты на осуществление полномочий по осуществлению внутреннего муниципального финансового контроля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межбюджетные трансферты)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22 1 00 85080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132,1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132,1</w:t>
            </w:r>
          </w:p>
        </w:tc>
      </w:tr>
      <w:tr w:rsidR="00F169D4" w:rsidRPr="00251B7D" w:rsidTr="00B81034">
        <w:trPr>
          <w:trHeight w:val="346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lastRenderedPageBreak/>
              <w:t>Межбюджетные трансферты на осуществление полномочий по осуществлению внешнего муниципального финансового контроля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межбюджетные трансферты)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22 1 00 85090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169,2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169,2</w:t>
            </w:r>
          </w:p>
        </w:tc>
      </w:tr>
      <w:tr w:rsidR="00F169D4" w:rsidRPr="00251B7D" w:rsidTr="00B81034">
        <w:trPr>
          <w:trHeight w:val="126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 xml:space="preserve">Подпрограмма «Развитие материально-технической базы и освещение деятельности администрации Матвеево-Курганского сельского поселения»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780,6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721,2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</w:pPr>
            <w:r w:rsidRPr="00251B7D">
              <w:t>722,8</w:t>
            </w:r>
          </w:p>
        </w:tc>
      </w:tr>
      <w:tr w:rsidR="00F169D4" w:rsidRPr="00251B7D" w:rsidTr="00B81034">
        <w:trPr>
          <w:trHeight w:val="283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Расходы на обеспечение деятельности (оказание услуг)  муниципальных учреждений поселения в рамках  подпрограммы «Развитие материально-технической базы  и освещение деятельности администрации» муниципальной программы «Развитие муниципальной  службы в Матвеево - Курганском сельском поселении» (Прочая закупка товаров, работ и услуг для обеспечения</w:t>
            </w:r>
            <w:r w:rsidRPr="00251B7D">
              <w:rPr>
                <w:sz w:val="22"/>
                <w:szCs w:val="22"/>
              </w:rPr>
              <w:t xml:space="preserve"> </w:t>
            </w:r>
            <w:r w:rsidRPr="00251B7D">
              <w:t>государственных (муниципальных) нужд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22 2 00 00190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</w:pPr>
            <w:r>
              <w:t>435,0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368,1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369,7</w:t>
            </w:r>
          </w:p>
        </w:tc>
      </w:tr>
      <w:tr w:rsidR="00F169D4" w:rsidRPr="00251B7D" w:rsidTr="00B81034">
        <w:trPr>
          <w:trHeight w:val="283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Расходы на обеспечение деятельности (оказание услуг) муниципальных учреждений поселения в рамках подпрограммы «Развитие материально-технической базы и освещение деятельности администрации » муниципальной программы «Развитие муниципальной службы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22 2 00 00190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273,1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273,1</w:t>
            </w:r>
          </w:p>
        </w:tc>
      </w:tr>
      <w:tr w:rsidR="00F169D4" w:rsidRPr="00251B7D" w:rsidTr="00B81034">
        <w:trPr>
          <w:trHeight w:val="315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lastRenderedPageBreak/>
              <w:t>Мероприятия по обеспечению содержания имущества в рамках подпрограммы «Развитие муниципальной службы в Матвеево - Курганском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 (Уплата налогов, сборов и иных платежей)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22 2 00 00190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850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80,0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80,0</w:t>
            </w:r>
          </w:p>
        </w:tc>
      </w:tr>
      <w:tr w:rsidR="00F169D4" w:rsidRPr="00251B7D" w:rsidTr="00B81034">
        <w:trPr>
          <w:trHeight w:val="63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Непрограммные расходы муниципального органа сельского поселения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6326,6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  <w:color w:val="000000"/>
              </w:rPr>
            </w:pPr>
            <w:r w:rsidRPr="00251B7D">
              <w:rPr>
                <w:b/>
                <w:bCs/>
                <w:color w:val="000000"/>
              </w:rPr>
              <w:t>1973,8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5273,2</w:t>
            </w:r>
          </w:p>
        </w:tc>
      </w:tr>
      <w:tr w:rsidR="00F169D4" w:rsidRPr="00251B7D" w:rsidTr="00B81034">
        <w:trPr>
          <w:trHeight w:val="94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 xml:space="preserve">Реализация направления расходов в рамках не программных расходов муниципального органа </w:t>
            </w:r>
            <w:r w:rsidRPr="00251B7D">
              <w:rPr>
                <w:color w:val="000000"/>
              </w:rPr>
              <w:br/>
              <w:t>сельского поселения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99 9 00 00000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6326,6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1973,8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5273,2</w:t>
            </w:r>
          </w:p>
        </w:tc>
      </w:tr>
      <w:tr w:rsidR="00F169D4" w:rsidRPr="00251B7D" w:rsidTr="00B81034">
        <w:trPr>
          <w:trHeight w:val="283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99 9 00 72390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0,2</w:t>
            </w:r>
          </w:p>
        </w:tc>
      </w:tr>
      <w:tr w:rsidR="00F169D4" w:rsidRPr="00251B7D" w:rsidTr="00B81034">
        <w:trPr>
          <w:trHeight w:val="252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>Оценка государственного имущества, признание прав и регулирование отношений по муниципальной собственности сельского поселения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99 9 00 22960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356,9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356,9</w:t>
            </w:r>
          </w:p>
        </w:tc>
      </w:tr>
      <w:tr w:rsidR="00F169D4" w:rsidRPr="00251B7D" w:rsidTr="00B81034">
        <w:trPr>
          <w:trHeight w:val="1260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>Условно утвержденные расходы по иным непрограммным мероприятиям в рамках не программного направления деятельности (Специальные расходы)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999 00 90110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1616,7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3226,0</w:t>
            </w:r>
          </w:p>
        </w:tc>
      </w:tr>
      <w:tr w:rsidR="00F169D4" w:rsidRPr="00251B7D" w:rsidTr="00B81034">
        <w:trPr>
          <w:trHeight w:val="157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both"/>
            </w:pPr>
            <w:r w:rsidRPr="00251B7D">
              <w:t>Подготовка и проведение выборов в органы местного самоуправления в рамках не программных</w:t>
            </w:r>
            <w:r w:rsidRPr="00251B7D">
              <w:br/>
              <w:t xml:space="preserve">  расходов муниципального органа сельского поселения (Специальные расходы)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9990090450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D5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Pr="00251B7D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</w:p>
        </w:tc>
      </w:tr>
      <w:tr w:rsidR="00F169D4" w:rsidRPr="00251B7D" w:rsidTr="00B81034">
        <w:trPr>
          <w:trHeight w:val="1575"/>
        </w:trPr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lastRenderedPageBreak/>
              <w:t xml:space="preserve">Реализация направления расходов в рамках не 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999 00 99990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810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0,0</w:t>
            </w:r>
          </w:p>
        </w:tc>
      </w:tr>
      <w:tr w:rsidR="00F169D4" w:rsidRPr="00251B7D" w:rsidTr="00B81034">
        <w:trPr>
          <w:trHeight w:val="1575"/>
        </w:trPr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rPr>
                <w:color w:val="000000"/>
              </w:rPr>
            </w:pPr>
            <w:r w:rsidRPr="00251B7D">
              <w:rPr>
                <w:color w:val="000000"/>
              </w:rPr>
              <w:t xml:space="preserve">Реализация направления расходов в рамках не 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999 00 99990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color w:val="000000"/>
              </w:rPr>
            </w:pPr>
            <w:r w:rsidRPr="00251B7D">
              <w:rPr>
                <w:color w:val="00000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Default="00F169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>0,0</w:t>
            </w:r>
          </w:p>
        </w:tc>
      </w:tr>
    </w:tbl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tbl>
      <w:tblPr>
        <w:tblW w:w="5000" w:type="pct"/>
        <w:jc w:val="right"/>
        <w:tblLook w:val="04A0"/>
      </w:tblPr>
      <w:tblGrid>
        <w:gridCol w:w="3579"/>
        <w:gridCol w:w="2317"/>
        <w:gridCol w:w="2121"/>
        <w:gridCol w:w="2630"/>
      </w:tblGrid>
      <w:tr w:rsidR="00251B7D" w:rsidRPr="00EB4878" w:rsidTr="00251B7D">
        <w:trPr>
          <w:trHeight w:val="838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Default="00251B7D" w:rsidP="00251B7D">
            <w:pPr>
              <w:jc w:val="right"/>
            </w:pPr>
            <w:r>
              <w:t xml:space="preserve">       Приложение 7</w:t>
            </w:r>
          </w:p>
          <w:p w:rsidR="00251B7D" w:rsidRDefault="00251B7D" w:rsidP="00251B7D">
            <w:pPr>
              <w:jc w:val="right"/>
            </w:pPr>
            <w:r w:rsidRPr="00EB4878">
              <w:t>к решени</w:t>
            </w:r>
            <w:r>
              <w:t xml:space="preserve">ю  </w:t>
            </w:r>
            <w:r w:rsidRPr="00EB4878">
              <w:t xml:space="preserve">«О бюджете Матвеево - Курганского </w:t>
            </w:r>
            <w:r w:rsidRPr="00EB4878">
              <w:br/>
              <w:t>сельского поселения на 20</w:t>
            </w:r>
            <w:r>
              <w:t>24</w:t>
            </w:r>
            <w:r w:rsidRPr="00EB4878">
              <w:t xml:space="preserve">год </w:t>
            </w:r>
          </w:p>
          <w:p w:rsidR="00251B7D" w:rsidRPr="00EB4878" w:rsidRDefault="00251B7D" w:rsidP="00251B7D">
            <w:pPr>
              <w:jc w:val="right"/>
            </w:pPr>
            <w:r w:rsidRPr="00EB4878">
              <w:t>и плановый период 20</w:t>
            </w:r>
            <w:r>
              <w:t>25</w:t>
            </w:r>
            <w:r w:rsidRPr="00EB4878">
              <w:t xml:space="preserve"> и 202</w:t>
            </w:r>
            <w:r>
              <w:t>6</w:t>
            </w:r>
            <w:r w:rsidRPr="00EB4878">
              <w:t xml:space="preserve"> годов».</w:t>
            </w:r>
          </w:p>
        </w:tc>
      </w:tr>
      <w:tr w:rsidR="00251B7D" w:rsidRPr="001B7D76" w:rsidTr="00251B7D">
        <w:tblPrEx>
          <w:jc w:val="left"/>
          <w:tblLook w:val="0000"/>
        </w:tblPrEx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B7D" w:rsidRDefault="00251B7D" w:rsidP="00251B7D">
            <w:pPr>
              <w:jc w:val="center"/>
              <w:rPr>
                <w:sz w:val="28"/>
                <w:szCs w:val="28"/>
              </w:rPr>
            </w:pPr>
            <w:r w:rsidRPr="001229EC">
              <w:rPr>
                <w:sz w:val="28"/>
                <w:szCs w:val="28"/>
              </w:rPr>
              <w:t xml:space="preserve">Распределение субвенции </w:t>
            </w:r>
            <w:r>
              <w:rPr>
                <w:sz w:val="28"/>
                <w:szCs w:val="28"/>
              </w:rPr>
              <w:t xml:space="preserve">из областного бюджета </w:t>
            </w:r>
          </w:p>
          <w:p w:rsidR="00251B7D" w:rsidRDefault="00251B7D" w:rsidP="00251B7D">
            <w:pPr>
              <w:jc w:val="center"/>
              <w:rPr>
                <w:sz w:val="28"/>
                <w:szCs w:val="28"/>
              </w:rPr>
            </w:pPr>
            <w:r w:rsidRPr="001229EC">
              <w:rPr>
                <w:sz w:val="28"/>
                <w:szCs w:val="28"/>
              </w:rPr>
              <w:t xml:space="preserve">бюджету Матвеево – Курганского сельского поселения </w:t>
            </w:r>
          </w:p>
          <w:p w:rsidR="00251B7D" w:rsidRPr="001229EC" w:rsidRDefault="00251B7D" w:rsidP="00251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</w:t>
            </w:r>
            <w:r w:rsidRPr="001229EC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25</w:t>
            </w:r>
            <w:r w:rsidRPr="001229E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1229EC">
              <w:rPr>
                <w:sz w:val="28"/>
                <w:szCs w:val="28"/>
              </w:rPr>
              <w:t xml:space="preserve"> годов </w:t>
            </w:r>
          </w:p>
        </w:tc>
      </w:tr>
      <w:tr w:rsidR="00251B7D" w:rsidRPr="001B7D76" w:rsidTr="00251B7D">
        <w:tblPrEx>
          <w:jc w:val="left"/>
          <w:tblLook w:val="0000"/>
        </w:tblPrEx>
        <w:trPr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B7D" w:rsidRPr="003A2DD0" w:rsidRDefault="00251B7D" w:rsidP="00251B7D">
            <w:pPr>
              <w:jc w:val="right"/>
              <w:rPr>
                <w:sz w:val="10"/>
                <w:szCs w:val="10"/>
              </w:rPr>
            </w:pPr>
          </w:p>
          <w:p w:rsidR="00251B7D" w:rsidRPr="00A55678" w:rsidRDefault="00251B7D" w:rsidP="00251B7D">
            <w:pPr>
              <w:jc w:val="right"/>
            </w:pPr>
            <w:r w:rsidRPr="00A55678">
              <w:t>(тыс. рублей)</w:t>
            </w:r>
          </w:p>
        </w:tc>
      </w:tr>
      <w:tr w:rsidR="00251B7D" w:rsidRPr="001B7D76" w:rsidTr="006856D5">
        <w:tblPrEx>
          <w:jc w:val="left"/>
          <w:tblLook w:val="0000"/>
        </w:tblPrEx>
        <w:trPr>
          <w:trHeight w:val="574"/>
        </w:trPr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7D" w:rsidRPr="001B7D76" w:rsidRDefault="00251B7D" w:rsidP="00251B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7D" w:rsidRPr="001B7D76" w:rsidRDefault="00251B7D" w:rsidP="00251B7D">
            <w:pPr>
              <w:jc w:val="center"/>
              <w:rPr>
                <w:sz w:val="28"/>
                <w:szCs w:val="28"/>
              </w:rPr>
            </w:pPr>
            <w:r w:rsidRPr="001B7D76">
              <w:rPr>
                <w:sz w:val="28"/>
                <w:szCs w:val="28"/>
              </w:rPr>
              <w:t>Сумма</w:t>
            </w:r>
          </w:p>
        </w:tc>
      </w:tr>
      <w:tr w:rsidR="00251B7D" w:rsidRPr="001B7D76" w:rsidTr="006856D5">
        <w:tblPrEx>
          <w:jc w:val="left"/>
          <w:tblLook w:val="0000"/>
        </w:tblPrEx>
        <w:trPr>
          <w:trHeight w:val="600"/>
        </w:trPr>
        <w:tc>
          <w:tcPr>
            <w:tcW w:w="1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7D" w:rsidRPr="001B7D76" w:rsidRDefault="00251B7D" w:rsidP="00251B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7D" w:rsidRDefault="00251B7D" w:rsidP="00251B7D">
            <w:pPr>
              <w:jc w:val="center"/>
            </w:pPr>
            <w:r w:rsidRPr="00014F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14F0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7D" w:rsidRDefault="00251B7D" w:rsidP="00251B7D">
            <w:pPr>
              <w:jc w:val="center"/>
            </w:pPr>
            <w:r w:rsidRPr="00014F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014F0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7D" w:rsidRDefault="00251B7D" w:rsidP="00251B7D">
            <w:pPr>
              <w:jc w:val="center"/>
            </w:pPr>
            <w:r w:rsidRPr="00014F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014F0B">
              <w:rPr>
                <w:sz w:val="28"/>
                <w:szCs w:val="28"/>
              </w:rPr>
              <w:t xml:space="preserve"> год</w:t>
            </w:r>
          </w:p>
        </w:tc>
      </w:tr>
    </w:tbl>
    <w:p w:rsidR="00251B7D" w:rsidRPr="001B7D76" w:rsidRDefault="00251B7D" w:rsidP="00251B7D">
      <w:pPr>
        <w:rPr>
          <w:sz w:val="2"/>
          <w:szCs w:val="2"/>
        </w:rPr>
      </w:pPr>
    </w:p>
    <w:tbl>
      <w:tblPr>
        <w:tblW w:w="10632" w:type="dxa"/>
        <w:tblInd w:w="-34" w:type="dxa"/>
        <w:tblLook w:val="0000"/>
      </w:tblPr>
      <w:tblGrid>
        <w:gridCol w:w="3544"/>
        <w:gridCol w:w="2410"/>
        <w:gridCol w:w="2126"/>
        <w:gridCol w:w="2552"/>
      </w:tblGrid>
      <w:tr w:rsidR="00251B7D" w:rsidRPr="001B7D76" w:rsidTr="00251B7D">
        <w:trPr>
          <w:trHeight w:val="285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7D" w:rsidRPr="001B7D76" w:rsidRDefault="00251B7D" w:rsidP="00251B7D">
            <w:pPr>
              <w:tabs>
                <w:tab w:val="left" w:pos="6332"/>
              </w:tabs>
              <w:jc w:val="center"/>
              <w:rPr>
                <w:sz w:val="28"/>
                <w:szCs w:val="28"/>
              </w:rPr>
            </w:pPr>
            <w:r w:rsidRPr="001B7D7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7D" w:rsidRPr="001B7D76" w:rsidRDefault="00251B7D" w:rsidP="00251B7D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  <w:r w:rsidRPr="001B7D76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B7D" w:rsidRPr="001B7D76" w:rsidRDefault="00251B7D" w:rsidP="00251B7D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B7D" w:rsidRPr="001B7D76" w:rsidRDefault="00251B7D" w:rsidP="00251B7D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1B7D" w:rsidRPr="001B7D76" w:rsidTr="00251B7D">
        <w:trPr>
          <w:trHeight w:val="90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7D" w:rsidRPr="006856D5" w:rsidRDefault="00251B7D" w:rsidP="00251B7D">
            <w:pPr>
              <w:tabs>
                <w:tab w:val="left" w:pos="6332"/>
              </w:tabs>
              <w:jc w:val="both"/>
            </w:pPr>
            <w:r w:rsidRPr="006856D5">
              <w:t xml:space="preserve">Субвенция на осуществление полномочий по определению в соответствии с </w:t>
            </w:r>
            <w:hyperlink r:id="rId12" w:history="1">
              <w:r w:rsidRPr="006856D5">
                <w:t>частью 1 статьи 11.2</w:t>
              </w:r>
            </w:hyperlink>
            <w:r w:rsidRPr="006856D5"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  <w:r w:rsidRPr="006856D5"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  <w:r w:rsidRPr="006856D5">
              <w:t>0,2</w:t>
            </w: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  <w:r w:rsidRPr="006856D5">
              <w:t>0,2</w:t>
            </w:r>
          </w:p>
          <w:p w:rsidR="00251B7D" w:rsidRPr="006856D5" w:rsidRDefault="00251B7D" w:rsidP="00251B7D">
            <w:pPr>
              <w:tabs>
                <w:tab w:val="left" w:pos="2964"/>
              </w:tabs>
              <w:jc w:val="center"/>
            </w:pPr>
          </w:p>
        </w:tc>
      </w:tr>
    </w:tbl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634"/>
        <w:gridCol w:w="1596"/>
        <w:gridCol w:w="855"/>
        <w:gridCol w:w="920"/>
        <w:gridCol w:w="1029"/>
        <w:gridCol w:w="686"/>
        <w:gridCol w:w="198"/>
        <w:gridCol w:w="892"/>
        <w:gridCol w:w="1029"/>
        <w:gridCol w:w="686"/>
        <w:gridCol w:w="226"/>
        <w:gridCol w:w="865"/>
        <w:gridCol w:w="128"/>
        <w:gridCol w:w="903"/>
      </w:tblGrid>
      <w:tr w:rsidR="00251B7D" w:rsidRPr="00251B7D" w:rsidTr="00251B7D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bookmarkStart w:id="7" w:name="RANGE!A1:K10"/>
            <w:r w:rsidRPr="00251B7D">
              <w:t>Приложение  8</w:t>
            </w:r>
            <w:bookmarkEnd w:id="7"/>
          </w:p>
        </w:tc>
      </w:tr>
      <w:tr w:rsidR="00251B7D" w:rsidRPr="00251B7D" w:rsidTr="00251B7D">
        <w:trPr>
          <w:trHeight w:val="8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 xml:space="preserve">к  проекту решения «О бюджете Матвеево - Курганского </w:t>
            </w:r>
            <w:r w:rsidRPr="00251B7D">
              <w:br/>
              <w:t>сельского поселения на 2024 год и плановый период 2025 и 2026 годов».</w:t>
            </w:r>
          </w:p>
        </w:tc>
      </w:tr>
      <w:tr w:rsidR="00251B7D" w:rsidRPr="00251B7D" w:rsidTr="00251B7D">
        <w:trPr>
          <w:trHeight w:val="9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 xml:space="preserve">                   Распределение субсидий  для софинансирования расходных обязательств,  возникших при выполнении полномочий органов местного самоуправления по вопросам местного значения  на 2024 год и на плановый период 2025 и 2026 годов</w:t>
            </w:r>
          </w:p>
        </w:tc>
      </w:tr>
      <w:tr w:rsidR="00251B7D" w:rsidRPr="00251B7D" w:rsidTr="00251B7D">
        <w:trPr>
          <w:trHeight w:val="270"/>
        </w:trPr>
        <w:tc>
          <w:tcPr>
            <w:tcW w:w="23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тыс.руб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B7D" w:rsidRPr="00251B7D" w:rsidRDefault="00251B7D" w:rsidP="00251B7D">
            <w:pPr>
              <w:rPr>
                <w:color w:val="CCFFCC"/>
                <w:sz w:val="28"/>
                <w:szCs w:val="28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7D" w:rsidRPr="00251B7D" w:rsidRDefault="00251B7D" w:rsidP="00251B7D">
            <w:pPr>
              <w:rPr>
                <w:color w:val="CCFFCC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7D" w:rsidRPr="00251B7D" w:rsidRDefault="00251B7D" w:rsidP="00251B7D">
            <w:pPr>
              <w:rPr>
                <w:sz w:val="28"/>
                <w:szCs w:val="28"/>
              </w:rPr>
            </w:pPr>
          </w:p>
        </w:tc>
      </w:tr>
      <w:tr w:rsidR="00251B7D" w:rsidRPr="00251B7D" w:rsidTr="006856D5">
        <w:trPr>
          <w:trHeight w:val="52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N п\п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 xml:space="preserve">Наименование направления </w:t>
            </w:r>
            <w:r w:rsidRPr="00251B7D">
              <w:rPr>
                <w:b/>
                <w:bCs/>
                <w:sz w:val="20"/>
                <w:szCs w:val="20"/>
              </w:rPr>
              <w:lastRenderedPageBreak/>
              <w:t xml:space="preserve">расходов 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lastRenderedPageBreak/>
              <w:t>2024 год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2025 год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2026 год</w:t>
            </w:r>
          </w:p>
        </w:tc>
      </w:tr>
      <w:tr w:rsidR="00251B7D" w:rsidRPr="00251B7D" w:rsidTr="006856D5">
        <w:trPr>
          <w:trHeight w:val="109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 xml:space="preserve">За счет средств бюджета поселения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 xml:space="preserve">За счет средств бюджета поселения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 xml:space="preserve">За счет средств бюджета поселения </w:t>
            </w:r>
          </w:p>
        </w:tc>
      </w:tr>
      <w:tr w:rsidR="00251B7D" w:rsidRPr="00251B7D" w:rsidTr="006856D5">
        <w:trPr>
          <w:trHeight w:val="37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169D4" w:rsidRPr="00251B7D" w:rsidTr="00251B7D">
        <w:trPr>
          <w:trHeight w:val="472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sz w:val="20"/>
                <w:szCs w:val="20"/>
              </w:rPr>
            </w:pPr>
            <w:r w:rsidRPr="00251B7D">
              <w:rPr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 xml:space="preserve">Возмещение предприятиям жилищно-коммунального хозяйства части платы граждан за коммунальные услуги (главный распорядитель средств областного бюджета - министерство жилищно-коммунального хозяйства области)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center"/>
            </w:pPr>
            <w:r>
              <w:t>203,2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center"/>
            </w:pPr>
            <w:r>
              <w:t>191,6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center"/>
            </w:pPr>
            <w:r>
              <w:t>11,6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261,3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246,4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14,9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261,3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14,9</w:t>
            </w:r>
          </w:p>
        </w:tc>
      </w:tr>
      <w:tr w:rsidR="00F169D4" w:rsidRPr="00251B7D" w:rsidTr="00251B7D">
        <w:trPr>
          <w:trHeight w:val="13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sz w:val="20"/>
                <w:szCs w:val="20"/>
              </w:rPr>
            </w:pPr>
            <w:r w:rsidRPr="00251B7D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D4" w:rsidRPr="00251B7D" w:rsidRDefault="00F169D4" w:rsidP="00251B7D">
            <w:r w:rsidRPr="00251B7D">
              <w:t xml:space="preserve">в том числе: ОАО  "Водоканал" Матвеево - Курганского района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center"/>
            </w:pPr>
            <w:r>
              <w:t>203,2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center"/>
            </w:pPr>
            <w:r>
              <w:t>191,6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center"/>
            </w:pPr>
            <w:r>
              <w:t>11,6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261,3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246,4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14,9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261,3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246,4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</w:pPr>
            <w:r w:rsidRPr="00251B7D">
              <w:t>14,9</w:t>
            </w:r>
          </w:p>
        </w:tc>
      </w:tr>
      <w:tr w:rsidR="00F169D4" w:rsidRPr="00251B7D" w:rsidTr="00251B7D">
        <w:trPr>
          <w:trHeight w:val="37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4" w:rsidRPr="00251B7D" w:rsidRDefault="00F169D4" w:rsidP="00251B7D">
            <w:pPr>
              <w:rPr>
                <w:sz w:val="28"/>
                <w:szCs w:val="28"/>
              </w:rPr>
            </w:pPr>
            <w:r w:rsidRPr="00251B7D">
              <w:rPr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rPr>
                <w:sz w:val="28"/>
                <w:szCs w:val="28"/>
              </w:rPr>
            </w:pPr>
            <w:r w:rsidRPr="00251B7D">
              <w:rPr>
                <w:sz w:val="28"/>
                <w:szCs w:val="28"/>
              </w:rPr>
              <w:t>итого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Default="00F1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261,3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246,4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14,9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261,3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246,4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D4" w:rsidRPr="00251B7D" w:rsidRDefault="00F169D4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14,9</w:t>
            </w:r>
          </w:p>
        </w:tc>
      </w:tr>
    </w:tbl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697"/>
        <w:gridCol w:w="5963"/>
        <w:gridCol w:w="1329"/>
        <w:gridCol w:w="1329"/>
        <w:gridCol w:w="1329"/>
      </w:tblGrid>
      <w:tr w:rsidR="00251B7D" w:rsidRPr="00251B7D" w:rsidTr="00251B7D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Приложение 9</w:t>
            </w:r>
          </w:p>
        </w:tc>
      </w:tr>
      <w:tr w:rsidR="00251B7D" w:rsidRPr="00251B7D" w:rsidTr="00251B7D">
        <w:trPr>
          <w:trHeight w:val="7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 xml:space="preserve">к   решению  «О бюджете Матвеево - Курганского </w:t>
            </w:r>
            <w:r w:rsidRPr="00251B7D">
              <w:br/>
              <w:t>сельского поселения на 2024 год и плановый период 2025 и 2026 годов».</w:t>
            </w:r>
          </w:p>
        </w:tc>
      </w:tr>
      <w:tr w:rsidR="00251B7D" w:rsidRPr="00251B7D" w:rsidTr="00251B7D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 xml:space="preserve">Межбюджетные трансферты </w:t>
            </w:r>
          </w:p>
        </w:tc>
      </w:tr>
      <w:tr w:rsidR="00251B7D" w:rsidRPr="00251B7D" w:rsidTr="00251B7D">
        <w:trPr>
          <w:trHeight w:val="27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 xml:space="preserve"> из бюджета  муниципального  района на </w:t>
            </w:r>
          </w:p>
        </w:tc>
      </w:tr>
      <w:tr w:rsidR="00251B7D" w:rsidRPr="00251B7D" w:rsidTr="00251B7D">
        <w:trPr>
          <w:trHeight w:val="28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 xml:space="preserve">осуществление части    полномочий по решению вопросов местного </w:t>
            </w:r>
          </w:p>
        </w:tc>
      </w:tr>
      <w:tr w:rsidR="00251B7D" w:rsidRPr="00251B7D" w:rsidTr="00251B7D">
        <w:trPr>
          <w:trHeight w:val="28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 xml:space="preserve">значения в соответствии с заключенными соглашениями  </w:t>
            </w:r>
          </w:p>
        </w:tc>
      </w:tr>
      <w:tr w:rsidR="00251B7D" w:rsidRPr="00251B7D" w:rsidTr="00251B7D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7D" w:rsidRPr="00251B7D" w:rsidRDefault="00251B7D" w:rsidP="00251B7D">
            <w:pPr>
              <w:jc w:val="right"/>
            </w:pPr>
            <w:r w:rsidRPr="00251B7D">
              <w:t>(тыс. рублей)</w:t>
            </w:r>
          </w:p>
        </w:tc>
      </w:tr>
      <w:tr w:rsidR="00251B7D" w:rsidRPr="00251B7D" w:rsidTr="00251B7D">
        <w:trPr>
          <w:trHeight w:val="469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N п\п</w:t>
            </w:r>
          </w:p>
        </w:tc>
        <w:tc>
          <w:tcPr>
            <w:tcW w:w="28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 xml:space="preserve">Наименование направления расходов 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сумма</w:t>
            </w:r>
          </w:p>
        </w:tc>
      </w:tr>
      <w:tr w:rsidR="00251B7D" w:rsidRPr="00251B7D" w:rsidTr="00251B7D">
        <w:trPr>
          <w:trHeight w:val="480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2024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2025 год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2026 год</w:t>
            </w:r>
          </w:p>
        </w:tc>
      </w:tr>
      <w:tr w:rsidR="00251B7D" w:rsidRPr="00251B7D" w:rsidTr="00251B7D">
        <w:trPr>
          <w:trHeight w:val="3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sz w:val="20"/>
                <w:szCs w:val="20"/>
              </w:rPr>
            </w:pPr>
            <w:r w:rsidRPr="00251B7D">
              <w:rPr>
                <w:sz w:val="20"/>
                <w:szCs w:val="20"/>
              </w:rPr>
              <w:t>1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sz w:val="20"/>
                <w:szCs w:val="20"/>
              </w:rPr>
            </w:pPr>
            <w:r w:rsidRPr="00251B7D">
              <w:rPr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sz w:val="20"/>
                <w:szCs w:val="20"/>
              </w:rPr>
            </w:pPr>
            <w:r w:rsidRPr="00251B7D">
              <w:rPr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sz w:val="20"/>
                <w:szCs w:val="20"/>
              </w:rPr>
            </w:pPr>
            <w:r w:rsidRPr="00251B7D"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  <w:rPr>
                <w:sz w:val="20"/>
                <w:szCs w:val="20"/>
              </w:rPr>
            </w:pPr>
            <w:r w:rsidRPr="00251B7D">
              <w:rPr>
                <w:sz w:val="20"/>
                <w:szCs w:val="20"/>
              </w:rPr>
              <w:t> </w:t>
            </w:r>
          </w:p>
        </w:tc>
      </w:tr>
      <w:tr w:rsidR="00251B7D" w:rsidRPr="00251B7D" w:rsidTr="00251B7D">
        <w:trPr>
          <w:trHeight w:val="9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r w:rsidRPr="00251B7D">
              <w:t>Рекультивация объектов размещения твердых бытовых отходов, находящихся в собственности муниципального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F169D4" w:rsidP="00251B7D">
            <w:pPr>
              <w:jc w:val="right"/>
            </w:pPr>
            <w: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175,4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175,4</w:t>
            </w:r>
          </w:p>
        </w:tc>
      </w:tr>
      <w:tr w:rsidR="00251B7D" w:rsidRPr="00251B7D" w:rsidTr="00251B7D">
        <w:trPr>
          <w:trHeight w:val="9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lastRenderedPageBreak/>
              <w:t>2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r w:rsidRPr="00251B7D">
              <w:t>Содержание тротуаров, находящихся в собственности муниципального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592D6C" w:rsidP="00251B7D">
            <w:pPr>
              <w:jc w:val="right"/>
            </w:pPr>
            <w:r>
              <w:t>5</w:t>
            </w:r>
            <w:r w:rsidR="00251B7D" w:rsidRPr="00251B7D">
              <w:t>125,0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0,0</w:t>
            </w:r>
          </w:p>
        </w:tc>
      </w:tr>
      <w:tr w:rsidR="00251B7D" w:rsidRPr="00251B7D" w:rsidTr="00251B7D">
        <w:trPr>
          <w:trHeight w:val="4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  <w:r w:rsidRPr="00251B7D">
              <w:rPr>
                <w:b/>
                <w:bCs/>
              </w:rPr>
              <w:t>итого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592D6C" w:rsidP="00F169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169D4">
              <w:rPr>
                <w:b/>
                <w:bCs/>
              </w:rPr>
              <w:t>125</w:t>
            </w:r>
            <w:r w:rsidR="00251B7D" w:rsidRPr="00251B7D">
              <w:rPr>
                <w:b/>
                <w:bCs/>
              </w:rPr>
              <w:t>,</w:t>
            </w:r>
            <w:r w:rsidR="00F169D4">
              <w:rPr>
                <w:b/>
                <w:bCs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175,4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b/>
                <w:bCs/>
              </w:rPr>
            </w:pPr>
            <w:r w:rsidRPr="00251B7D">
              <w:rPr>
                <w:b/>
                <w:bCs/>
              </w:rPr>
              <w:t>175,4</w:t>
            </w:r>
          </w:p>
        </w:tc>
      </w:tr>
    </w:tbl>
    <w:p w:rsidR="00251B7D" w:rsidRDefault="00251B7D" w:rsidP="00251B7D">
      <w:pPr>
        <w:tabs>
          <w:tab w:val="left" w:pos="8130"/>
        </w:tabs>
        <w:rPr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565"/>
        <w:gridCol w:w="6914"/>
        <w:gridCol w:w="1135"/>
        <w:gridCol w:w="992"/>
        <w:gridCol w:w="1041"/>
      </w:tblGrid>
      <w:tr w:rsidR="00251B7D" w:rsidRPr="00251B7D" w:rsidTr="00251B7D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</w:pPr>
            <w:bookmarkStart w:id="8" w:name="RANGE!A2:B9"/>
            <w:r w:rsidRPr="00251B7D">
              <w:t>Приложение 10</w:t>
            </w:r>
            <w:bookmarkEnd w:id="8"/>
          </w:p>
        </w:tc>
      </w:tr>
      <w:tr w:rsidR="00251B7D" w:rsidRPr="00251B7D" w:rsidTr="00251B7D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color w:val="000000"/>
              </w:rPr>
            </w:pPr>
            <w:r w:rsidRPr="00251B7D">
              <w:rPr>
                <w:color w:val="000000"/>
              </w:rPr>
              <w:t xml:space="preserve">к  решению  «О бюджете Матвеево - Курганского </w:t>
            </w:r>
            <w:r w:rsidRPr="00251B7D">
              <w:rPr>
                <w:color w:val="000000"/>
              </w:rPr>
              <w:br/>
              <w:t>сельского поселения на 2024 год и плановый период 2025 и 2026 годов».</w:t>
            </w:r>
          </w:p>
        </w:tc>
      </w:tr>
      <w:tr w:rsidR="00251B7D" w:rsidRPr="00251B7D" w:rsidTr="00251B7D">
        <w:trPr>
          <w:trHeight w:val="128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Межбюджетные трансферты из бюджета поселения                                                                                     бюджету муниципального  района на осуществление части                                                      полномочий по решению вопросов местного значения в соответствии                                                                    с заключенными соглашениями  на 2024 год и на плановый период 2025 и 2026 годов</w:t>
            </w:r>
          </w:p>
        </w:tc>
      </w:tr>
      <w:tr w:rsidR="00251B7D" w:rsidRPr="00251B7D" w:rsidTr="00251B7D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right"/>
              <w:rPr>
                <w:sz w:val="20"/>
                <w:szCs w:val="20"/>
              </w:rPr>
            </w:pPr>
            <w:r w:rsidRPr="00251B7D">
              <w:rPr>
                <w:sz w:val="20"/>
                <w:szCs w:val="20"/>
              </w:rPr>
              <w:t>(тыс. рублей)</w:t>
            </w:r>
          </w:p>
        </w:tc>
      </w:tr>
      <w:tr w:rsidR="00251B7D" w:rsidRPr="00251B7D" w:rsidTr="00251B7D">
        <w:trPr>
          <w:trHeight w:val="37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N п\п</w:t>
            </w:r>
          </w:p>
        </w:tc>
        <w:tc>
          <w:tcPr>
            <w:tcW w:w="3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 xml:space="preserve">Наименование направления расходов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B7D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251B7D" w:rsidRPr="00251B7D" w:rsidTr="00251B7D">
        <w:trPr>
          <w:trHeight w:val="3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5</w:t>
            </w:r>
          </w:p>
        </w:tc>
      </w:tr>
      <w:tr w:rsidR="00251B7D" w:rsidRPr="00251B7D" w:rsidTr="00251B7D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r w:rsidRPr="00251B7D">
              <w:t>Установление качественных характеристик и определение стоимости услуг, предоставляемых согласно   гарантированному перечню по погребению и согласование с отделениями ПФР и ФСС в сфере гос.регулирования тарифов.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4,2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4,2</w:t>
            </w:r>
          </w:p>
        </w:tc>
      </w:tr>
      <w:tr w:rsidR="00251B7D" w:rsidRPr="00251B7D" w:rsidTr="00251B7D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7D" w:rsidRPr="00251B7D" w:rsidRDefault="00251B7D" w:rsidP="00251B7D">
            <w:pPr>
              <w:jc w:val="both"/>
            </w:pPr>
            <w:r w:rsidRPr="00251B7D">
              <w:t>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132,1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132,1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132,1</w:t>
            </w:r>
          </w:p>
        </w:tc>
      </w:tr>
      <w:tr w:rsidR="00251B7D" w:rsidRPr="00251B7D" w:rsidTr="00251B7D">
        <w:trPr>
          <w:trHeight w:val="5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3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7D" w:rsidRPr="00251B7D" w:rsidRDefault="00251B7D" w:rsidP="00251B7D">
            <w:r w:rsidRPr="00251B7D">
              <w:t xml:space="preserve"> осуществление полномочий по жилищным вопросам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2,7</w:t>
            </w:r>
          </w:p>
        </w:tc>
      </w:tr>
      <w:tr w:rsidR="00251B7D" w:rsidRPr="00251B7D" w:rsidTr="00251B7D">
        <w:trPr>
          <w:trHeight w:val="5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</w:pPr>
            <w:r w:rsidRPr="00251B7D">
              <w:t>4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7D" w:rsidRPr="00F169D4" w:rsidRDefault="00251B7D" w:rsidP="00251B7D">
            <w:pPr>
              <w:jc w:val="both"/>
            </w:pPr>
            <w:r w:rsidRPr="00F169D4">
              <w:t>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F169D4" w:rsidRDefault="00251B7D" w:rsidP="00251B7D">
            <w:pPr>
              <w:jc w:val="center"/>
            </w:pPr>
            <w:r w:rsidRPr="00F169D4">
              <w:t>169,2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F169D4" w:rsidRDefault="00251B7D" w:rsidP="00251B7D">
            <w:pPr>
              <w:jc w:val="center"/>
            </w:pPr>
            <w:r w:rsidRPr="00F169D4">
              <w:t>169,2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F169D4" w:rsidRDefault="00251B7D" w:rsidP="00251B7D">
            <w:pPr>
              <w:jc w:val="center"/>
            </w:pPr>
            <w:r w:rsidRPr="00F169D4">
              <w:t>169,2</w:t>
            </w:r>
          </w:p>
        </w:tc>
      </w:tr>
      <w:tr w:rsidR="00251B7D" w:rsidRPr="00251B7D" w:rsidTr="00251B7D">
        <w:trPr>
          <w:trHeight w:val="3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 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rPr>
                <w:b/>
                <w:bCs/>
              </w:rPr>
            </w:pPr>
            <w:r w:rsidRPr="00251B7D">
              <w:rPr>
                <w:b/>
                <w:bCs/>
              </w:rPr>
              <w:t>итого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308,2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308,2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7D" w:rsidRPr="00251B7D" w:rsidRDefault="00251B7D" w:rsidP="00251B7D">
            <w:pPr>
              <w:jc w:val="center"/>
              <w:rPr>
                <w:b/>
                <w:bCs/>
              </w:rPr>
            </w:pPr>
            <w:r w:rsidRPr="00251B7D">
              <w:rPr>
                <w:b/>
                <w:bCs/>
              </w:rPr>
              <w:t>308,2</w:t>
            </w:r>
          </w:p>
        </w:tc>
      </w:tr>
    </w:tbl>
    <w:p w:rsidR="00251B7D" w:rsidRPr="00251B7D" w:rsidRDefault="00251B7D" w:rsidP="00251B7D">
      <w:pPr>
        <w:tabs>
          <w:tab w:val="left" w:pos="8130"/>
        </w:tabs>
        <w:rPr>
          <w:sz w:val="26"/>
          <w:szCs w:val="26"/>
        </w:rPr>
      </w:pPr>
    </w:p>
    <w:sectPr w:rsidR="00251B7D" w:rsidRPr="00251B7D" w:rsidSect="00926D6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454" w:right="624" w:bottom="346" w:left="851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A3" w:rsidRDefault="00CC4DA3">
      <w:r>
        <w:separator/>
      </w:r>
    </w:p>
  </w:endnote>
  <w:endnote w:type="continuationSeparator" w:id="0">
    <w:p w:rsidR="00CC4DA3" w:rsidRDefault="00CC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D" w:rsidRDefault="00533291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1B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B7D" w:rsidRDefault="00251B7D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D" w:rsidRDefault="00533291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251B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F4D">
      <w:rPr>
        <w:rStyle w:val="a6"/>
        <w:noProof/>
      </w:rPr>
      <w:t>54</w:t>
    </w:r>
    <w:r>
      <w:rPr>
        <w:rStyle w:val="a6"/>
      </w:rPr>
      <w:fldChar w:fldCharType="end"/>
    </w:r>
  </w:p>
  <w:p w:rsidR="00251B7D" w:rsidRDefault="00251B7D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251B7D" w:rsidRDefault="00251B7D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A3" w:rsidRDefault="00CC4DA3">
      <w:r>
        <w:separator/>
      </w:r>
    </w:p>
  </w:footnote>
  <w:footnote w:type="continuationSeparator" w:id="0">
    <w:p w:rsidR="00CC4DA3" w:rsidRDefault="00CC4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D" w:rsidRDefault="00533291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1B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B7D" w:rsidRDefault="00251B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D" w:rsidRDefault="00251B7D" w:rsidP="00BE0642">
    <w:pPr>
      <w:pStyle w:val="a5"/>
      <w:framePr w:wrap="around" w:vAnchor="text" w:hAnchor="margin" w:xAlign="center" w:y="1"/>
      <w:rPr>
        <w:rStyle w:val="a6"/>
      </w:rPr>
    </w:pPr>
  </w:p>
  <w:p w:rsidR="00251B7D" w:rsidRDefault="00251B7D" w:rsidP="000217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687"/>
    <w:multiLevelType w:val="hybridMultilevel"/>
    <w:tmpl w:val="014AE58E"/>
    <w:lvl w:ilvl="0" w:tplc="18E2F34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11EB"/>
    <w:multiLevelType w:val="hybridMultilevel"/>
    <w:tmpl w:val="014AE58E"/>
    <w:lvl w:ilvl="0" w:tplc="18E2F34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0A9B"/>
    <w:multiLevelType w:val="hybridMultilevel"/>
    <w:tmpl w:val="518E09D4"/>
    <w:lvl w:ilvl="0" w:tplc="5B4014AC">
      <w:start w:val="3"/>
      <w:numFmt w:val="decimal"/>
      <w:lvlText w:val="%1."/>
      <w:lvlJc w:val="left"/>
      <w:pPr>
        <w:tabs>
          <w:tab w:val="num" w:pos="1200"/>
        </w:tabs>
        <w:ind w:left="120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F2E6D10"/>
    <w:multiLevelType w:val="hybridMultilevel"/>
    <w:tmpl w:val="B07C045A"/>
    <w:lvl w:ilvl="0" w:tplc="947C065E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211E"/>
    <w:multiLevelType w:val="hybridMultilevel"/>
    <w:tmpl w:val="578E3D06"/>
    <w:lvl w:ilvl="0" w:tplc="DAD01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B47855"/>
    <w:multiLevelType w:val="hybridMultilevel"/>
    <w:tmpl w:val="EEDAD8A6"/>
    <w:lvl w:ilvl="0" w:tplc="0568D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C25643"/>
    <w:multiLevelType w:val="hybridMultilevel"/>
    <w:tmpl w:val="2AE2811E"/>
    <w:lvl w:ilvl="0" w:tplc="B5B4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0071"/>
    <w:rsid w:val="00001E1D"/>
    <w:rsid w:val="00012FB1"/>
    <w:rsid w:val="00014645"/>
    <w:rsid w:val="00016E15"/>
    <w:rsid w:val="00020D55"/>
    <w:rsid w:val="000214F4"/>
    <w:rsid w:val="000217CC"/>
    <w:rsid w:val="00021DFF"/>
    <w:rsid w:val="000260FB"/>
    <w:rsid w:val="00027EB0"/>
    <w:rsid w:val="0003017B"/>
    <w:rsid w:val="0003231B"/>
    <w:rsid w:val="000346F5"/>
    <w:rsid w:val="00036255"/>
    <w:rsid w:val="000431D1"/>
    <w:rsid w:val="000573F7"/>
    <w:rsid w:val="0005771B"/>
    <w:rsid w:val="000578B8"/>
    <w:rsid w:val="000653E8"/>
    <w:rsid w:val="00067655"/>
    <w:rsid w:val="000761D0"/>
    <w:rsid w:val="00077E14"/>
    <w:rsid w:val="000803B2"/>
    <w:rsid w:val="0008246A"/>
    <w:rsid w:val="00082828"/>
    <w:rsid w:val="00084248"/>
    <w:rsid w:val="00085ADF"/>
    <w:rsid w:val="00092FB2"/>
    <w:rsid w:val="00095622"/>
    <w:rsid w:val="0009771D"/>
    <w:rsid w:val="000A40A9"/>
    <w:rsid w:val="000A6E5B"/>
    <w:rsid w:val="000B59CA"/>
    <w:rsid w:val="000C5E9A"/>
    <w:rsid w:val="000D54A1"/>
    <w:rsid w:val="000D7B76"/>
    <w:rsid w:val="000E3468"/>
    <w:rsid w:val="000E46E7"/>
    <w:rsid w:val="000E4E67"/>
    <w:rsid w:val="000E6CAC"/>
    <w:rsid w:val="000F4550"/>
    <w:rsid w:val="00100FBA"/>
    <w:rsid w:val="001047EA"/>
    <w:rsid w:val="00105162"/>
    <w:rsid w:val="00105CA6"/>
    <w:rsid w:val="00113D5A"/>
    <w:rsid w:val="001149C8"/>
    <w:rsid w:val="00114DCF"/>
    <w:rsid w:val="0011600C"/>
    <w:rsid w:val="00123972"/>
    <w:rsid w:val="00130706"/>
    <w:rsid w:val="00136F88"/>
    <w:rsid w:val="001372F0"/>
    <w:rsid w:val="0013797C"/>
    <w:rsid w:val="00141714"/>
    <w:rsid w:val="001420F1"/>
    <w:rsid w:val="00143F13"/>
    <w:rsid w:val="001465C9"/>
    <w:rsid w:val="00151511"/>
    <w:rsid w:val="001525E6"/>
    <w:rsid w:val="0015304A"/>
    <w:rsid w:val="0015422C"/>
    <w:rsid w:val="00155754"/>
    <w:rsid w:val="001601C0"/>
    <w:rsid w:val="001605FC"/>
    <w:rsid w:val="00162C3A"/>
    <w:rsid w:val="001644AA"/>
    <w:rsid w:val="0016501F"/>
    <w:rsid w:val="001650F8"/>
    <w:rsid w:val="001652F3"/>
    <w:rsid w:val="001710A2"/>
    <w:rsid w:val="001734EA"/>
    <w:rsid w:val="00184ECB"/>
    <w:rsid w:val="00186093"/>
    <w:rsid w:val="00191EBC"/>
    <w:rsid w:val="001966A2"/>
    <w:rsid w:val="001B11C8"/>
    <w:rsid w:val="001B3ED7"/>
    <w:rsid w:val="001B435F"/>
    <w:rsid w:val="001B44B2"/>
    <w:rsid w:val="001B4BF8"/>
    <w:rsid w:val="001C7FC0"/>
    <w:rsid w:val="001D147D"/>
    <w:rsid w:val="001D4259"/>
    <w:rsid w:val="001D5450"/>
    <w:rsid w:val="001D63B9"/>
    <w:rsid w:val="001E0E26"/>
    <w:rsid w:val="001E4053"/>
    <w:rsid w:val="001E602A"/>
    <w:rsid w:val="001E7C06"/>
    <w:rsid w:val="001E7F21"/>
    <w:rsid w:val="001E7F3D"/>
    <w:rsid w:val="001F0737"/>
    <w:rsid w:val="001F1CF3"/>
    <w:rsid w:val="001F20A3"/>
    <w:rsid w:val="001F73B5"/>
    <w:rsid w:val="00201836"/>
    <w:rsid w:val="00207D62"/>
    <w:rsid w:val="00212CCE"/>
    <w:rsid w:val="002147BA"/>
    <w:rsid w:val="002147D8"/>
    <w:rsid w:val="00215D6A"/>
    <w:rsid w:val="00217D71"/>
    <w:rsid w:val="00222D02"/>
    <w:rsid w:val="00222FF1"/>
    <w:rsid w:val="00227460"/>
    <w:rsid w:val="0023349A"/>
    <w:rsid w:val="00240031"/>
    <w:rsid w:val="00242EFC"/>
    <w:rsid w:val="002435EF"/>
    <w:rsid w:val="00244168"/>
    <w:rsid w:val="002449BB"/>
    <w:rsid w:val="00244E9F"/>
    <w:rsid w:val="00247088"/>
    <w:rsid w:val="0025152C"/>
    <w:rsid w:val="00251B7D"/>
    <w:rsid w:val="00255D92"/>
    <w:rsid w:val="0025724A"/>
    <w:rsid w:val="00260006"/>
    <w:rsid w:val="002657AB"/>
    <w:rsid w:val="0026726C"/>
    <w:rsid w:val="00272807"/>
    <w:rsid w:val="00282A21"/>
    <w:rsid w:val="00282C52"/>
    <w:rsid w:val="00285DC9"/>
    <w:rsid w:val="00294B1C"/>
    <w:rsid w:val="002A26EE"/>
    <w:rsid w:val="002A7B29"/>
    <w:rsid w:val="002B2806"/>
    <w:rsid w:val="002B584E"/>
    <w:rsid w:val="002B75F8"/>
    <w:rsid w:val="002C192E"/>
    <w:rsid w:val="002C492E"/>
    <w:rsid w:val="002D2F31"/>
    <w:rsid w:val="002D53F9"/>
    <w:rsid w:val="002D54BC"/>
    <w:rsid w:val="002D5693"/>
    <w:rsid w:val="002E0BFC"/>
    <w:rsid w:val="002F4573"/>
    <w:rsid w:val="002F673D"/>
    <w:rsid w:val="00300F95"/>
    <w:rsid w:val="00307535"/>
    <w:rsid w:val="00312DE4"/>
    <w:rsid w:val="00313A55"/>
    <w:rsid w:val="00313AB3"/>
    <w:rsid w:val="00317DB4"/>
    <w:rsid w:val="0032068D"/>
    <w:rsid w:val="00324424"/>
    <w:rsid w:val="00330E13"/>
    <w:rsid w:val="00332B21"/>
    <w:rsid w:val="003358B2"/>
    <w:rsid w:val="00335CA4"/>
    <w:rsid w:val="00336456"/>
    <w:rsid w:val="00341760"/>
    <w:rsid w:val="00345F2F"/>
    <w:rsid w:val="00352120"/>
    <w:rsid w:val="003542BA"/>
    <w:rsid w:val="00355C23"/>
    <w:rsid w:val="003564E6"/>
    <w:rsid w:val="003600D5"/>
    <w:rsid w:val="003655A0"/>
    <w:rsid w:val="00370627"/>
    <w:rsid w:val="00371E72"/>
    <w:rsid w:val="00377778"/>
    <w:rsid w:val="00384445"/>
    <w:rsid w:val="0038799C"/>
    <w:rsid w:val="00387C15"/>
    <w:rsid w:val="00393009"/>
    <w:rsid w:val="003A2052"/>
    <w:rsid w:val="003A4A0E"/>
    <w:rsid w:val="003A5A83"/>
    <w:rsid w:val="003B1BFC"/>
    <w:rsid w:val="003B262C"/>
    <w:rsid w:val="003B50D5"/>
    <w:rsid w:val="003B51F5"/>
    <w:rsid w:val="003C51D7"/>
    <w:rsid w:val="003C5BDD"/>
    <w:rsid w:val="003D4B54"/>
    <w:rsid w:val="003D7E82"/>
    <w:rsid w:val="003E295A"/>
    <w:rsid w:val="003E5BD1"/>
    <w:rsid w:val="003F05C2"/>
    <w:rsid w:val="003F32B4"/>
    <w:rsid w:val="003F3765"/>
    <w:rsid w:val="0040095D"/>
    <w:rsid w:val="00406D80"/>
    <w:rsid w:val="004112C6"/>
    <w:rsid w:val="0041632D"/>
    <w:rsid w:val="00416468"/>
    <w:rsid w:val="004255D4"/>
    <w:rsid w:val="004335A7"/>
    <w:rsid w:val="00435F90"/>
    <w:rsid w:val="004374E0"/>
    <w:rsid w:val="004415BD"/>
    <w:rsid w:val="00442E1E"/>
    <w:rsid w:val="00442FDE"/>
    <w:rsid w:val="00444829"/>
    <w:rsid w:val="00445698"/>
    <w:rsid w:val="00446BB9"/>
    <w:rsid w:val="00451D14"/>
    <w:rsid w:val="00455B0D"/>
    <w:rsid w:val="004576B5"/>
    <w:rsid w:val="00462CF2"/>
    <w:rsid w:val="0047474C"/>
    <w:rsid w:val="00476BEB"/>
    <w:rsid w:val="004801E8"/>
    <w:rsid w:val="00481BBA"/>
    <w:rsid w:val="004833DA"/>
    <w:rsid w:val="00490AF5"/>
    <w:rsid w:val="00490EBA"/>
    <w:rsid w:val="00494AE8"/>
    <w:rsid w:val="004A0B9B"/>
    <w:rsid w:val="004A5285"/>
    <w:rsid w:val="004A541B"/>
    <w:rsid w:val="004A7160"/>
    <w:rsid w:val="004B2716"/>
    <w:rsid w:val="004B5604"/>
    <w:rsid w:val="004C4045"/>
    <w:rsid w:val="004C73B7"/>
    <w:rsid w:val="004C77FF"/>
    <w:rsid w:val="004D1E42"/>
    <w:rsid w:val="004D20C5"/>
    <w:rsid w:val="004D50C5"/>
    <w:rsid w:val="004E3415"/>
    <w:rsid w:val="004E636E"/>
    <w:rsid w:val="004E66C5"/>
    <w:rsid w:val="004E6A7A"/>
    <w:rsid w:val="004E7F00"/>
    <w:rsid w:val="004F0996"/>
    <w:rsid w:val="004F28AC"/>
    <w:rsid w:val="004F52AD"/>
    <w:rsid w:val="004F7DEA"/>
    <w:rsid w:val="00502BB2"/>
    <w:rsid w:val="00505D1D"/>
    <w:rsid w:val="00506AE2"/>
    <w:rsid w:val="00506F1D"/>
    <w:rsid w:val="00507424"/>
    <w:rsid w:val="00520882"/>
    <w:rsid w:val="0052168E"/>
    <w:rsid w:val="00522A1E"/>
    <w:rsid w:val="00533291"/>
    <w:rsid w:val="0054006F"/>
    <w:rsid w:val="0054321A"/>
    <w:rsid w:val="00546276"/>
    <w:rsid w:val="005470F3"/>
    <w:rsid w:val="0054783C"/>
    <w:rsid w:val="00556093"/>
    <w:rsid w:val="00557978"/>
    <w:rsid w:val="005658A8"/>
    <w:rsid w:val="00567E07"/>
    <w:rsid w:val="0057133D"/>
    <w:rsid w:val="0057383A"/>
    <w:rsid w:val="00575FDC"/>
    <w:rsid w:val="005825FA"/>
    <w:rsid w:val="00583B66"/>
    <w:rsid w:val="0058580A"/>
    <w:rsid w:val="00586D09"/>
    <w:rsid w:val="00592D6C"/>
    <w:rsid w:val="005A5F4E"/>
    <w:rsid w:val="005B0665"/>
    <w:rsid w:val="005B30FF"/>
    <w:rsid w:val="005B3795"/>
    <w:rsid w:val="005B48DD"/>
    <w:rsid w:val="005B5047"/>
    <w:rsid w:val="005B7193"/>
    <w:rsid w:val="005C7324"/>
    <w:rsid w:val="005D2058"/>
    <w:rsid w:val="005D3366"/>
    <w:rsid w:val="005D7D92"/>
    <w:rsid w:val="005E11AE"/>
    <w:rsid w:val="005E2D22"/>
    <w:rsid w:val="005F1D3B"/>
    <w:rsid w:val="00606A86"/>
    <w:rsid w:val="006118A9"/>
    <w:rsid w:val="006221AB"/>
    <w:rsid w:val="006262C6"/>
    <w:rsid w:val="00626BB4"/>
    <w:rsid w:val="00631078"/>
    <w:rsid w:val="0063244C"/>
    <w:rsid w:val="006362B9"/>
    <w:rsid w:val="006372BD"/>
    <w:rsid w:val="00647051"/>
    <w:rsid w:val="00647ED5"/>
    <w:rsid w:val="00650269"/>
    <w:rsid w:val="00653A04"/>
    <w:rsid w:val="00654B22"/>
    <w:rsid w:val="0065619D"/>
    <w:rsid w:val="00656CD4"/>
    <w:rsid w:val="00657FB7"/>
    <w:rsid w:val="0066099A"/>
    <w:rsid w:val="00660DB7"/>
    <w:rsid w:val="006612B1"/>
    <w:rsid w:val="006620B1"/>
    <w:rsid w:val="00665558"/>
    <w:rsid w:val="00672093"/>
    <w:rsid w:val="00675EEF"/>
    <w:rsid w:val="00681466"/>
    <w:rsid w:val="00682518"/>
    <w:rsid w:val="00683483"/>
    <w:rsid w:val="00684C92"/>
    <w:rsid w:val="006856D5"/>
    <w:rsid w:val="00687ECA"/>
    <w:rsid w:val="006A087A"/>
    <w:rsid w:val="006A0E16"/>
    <w:rsid w:val="006A4DA1"/>
    <w:rsid w:val="006A670E"/>
    <w:rsid w:val="006B056F"/>
    <w:rsid w:val="006B1F27"/>
    <w:rsid w:val="006C1DE6"/>
    <w:rsid w:val="006C396D"/>
    <w:rsid w:val="006E07DE"/>
    <w:rsid w:val="006E147A"/>
    <w:rsid w:val="006E33B3"/>
    <w:rsid w:val="006E6ECC"/>
    <w:rsid w:val="006F0259"/>
    <w:rsid w:val="006F2DE0"/>
    <w:rsid w:val="006F6237"/>
    <w:rsid w:val="007063D8"/>
    <w:rsid w:val="007103A3"/>
    <w:rsid w:val="0071612B"/>
    <w:rsid w:val="00717C57"/>
    <w:rsid w:val="007245D0"/>
    <w:rsid w:val="00732EC4"/>
    <w:rsid w:val="007338D6"/>
    <w:rsid w:val="00735182"/>
    <w:rsid w:val="007434DB"/>
    <w:rsid w:val="00743C0D"/>
    <w:rsid w:val="0074518E"/>
    <w:rsid w:val="0075057C"/>
    <w:rsid w:val="007516F8"/>
    <w:rsid w:val="007603E9"/>
    <w:rsid w:val="007661E3"/>
    <w:rsid w:val="0077038E"/>
    <w:rsid w:val="007707A7"/>
    <w:rsid w:val="007711FE"/>
    <w:rsid w:val="007771A4"/>
    <w:rsid w:val="00777417"/>
    <w:rsid w:val="007802D4"/>
    <w:rsid w:val="0078327C"/>
    <w:rsid w:val="0078633E"/>
    <w:rsid w:val="007863D1"/>
    <w:rsid w:val="007914E8"/>
    <w:rsid w:val="00796E33"/>
    <w:rsid w:val="00797DB2"/>
    <w:rsid w:val="007A447E"/>
    <w:rsid w:val="007A5FA5"/>
    <w:rsid w:val="007A6BD7"/>
    <w:rsid w:val="007B5A4E"/>
    <w:rsid w:val="007B747A"/>
    <w:rsid w:val="007C3207"/>
    <w:rsid w:val="007D151C"/>
    <w:rsid w:val="007D593D"/>
    <w:rsid w:val="007E28A9"/>
    <w:rsid w:val="007E43D7"/>
    <w:rsid w:val="007F08FD"/>
    <w:rsid w:val="007F2D7A"/>
    <w:rsid w:val="007F2E72"/>
    <w:rsid w:val="007F30DD"/>
    <w:rsid w:val="007F4524"/>
    <w:rsid w:val="0080042B"/>
    <w:rsid w:val="00801CC5"/>
    <w:rsid w:val="008043E1"/>
    <w:rsid w:val="0081413C"/>
    <w:rsid w:val="0081772D"/>
    <w:rsid w:val="00823EEA"/>
    <w:rsid w:val="0082730E"/>
    <w:rsid w:val="00827624"/>
    <w:rsid w:val="008276FB"/>
    <w:rsid w:val="0083230F"/>
    <w:rsid w:val="00833217"/>
    <w:rsid w:val="00834E6D"/>
    <w:rsid w:val="00840EDC"/>
    <w:rsid w:val="00841345"/>
    <w:rsid w:val="00844B03"/>
    <w:rsid w:val="00846C61"/>
    <w:rsid w:val="00866532"/>
    <w:rsid w:val="008775E3"/>
    <w:rsid w:val="0088304F"/>
    <w:rsid w:val="0088637F"/>
    <w:rsid w:val="008868FE"/>
    <w:rsid w:val="00886E82"/>
    <w:rsid w:val="00890A7E"/>
    <w:rsid w:val="0089173E"/>
    <w:rsid w:val="00895C5E"/>
    <w:rsid w:val="008A6719"/>
    <w:rsid w:val="008B43CD"/>
    <w:rsid w:val="008C536E"/>
    <w:rsid w:val="008C77D9"/>
    <w:rsid w:val="008C7AA5"/>
    <w:rsid w:val="008C7DB4"/>
    <w:rsid w:val="008D3F2F"/>
    <w:rsid w:val="008D4E34"/>
    <w:rsid w:val="008D68D1"/>
    <w:rsid w:val="008D76C5"/>
    <w:rsid w:val="008E0F22"/>
    <w:rsid w:val="008E27AA"/>
    <w:rsid w:val="008E7E0C"/>
    <w:rsid w:val="008F1D1D"/>
    <w:rsid w:val="008F6154"/>
    <w:rsid w:val="008F648E"/>
    <w:rsid w:val="008F7891"/>
    <w:rsid w:val="00903061"/>
    <w:rsid w:val="00906788"/>
    <w:rsid w:val="00907D19"/>
    <w:rsid w:val="00907E86"/>
    <w:rsid w:val="009139E2"/>
    <w:rsid w:val="0091688E"/>
    <w:rsid w:val="009203D4"/>
    <w:rsid w:val="00922D29"/>
    <w:rsid w:val="009244DD"/>
    <w:rsid w:val="00926D61"/>
    <w:rsid w:val="00927ADB"/>
    <w:rsid w:val="00931248"/>
    <w:rsid w:val="0093408E"/>
    <w:rsid w:val="00943ECC"/>
    <w:rsid w:val="00946CF5"/>
    <w:rsid w:val="00952F20"/>
    <w:rsid w:val="00961CD8"/>
    <w:rsid w:val="009643A9"/>
    <w:rsid w:val="00970307"/>
    <w:rsid w:val="00971C2B"/>
    <w:rsid w:val="00972BB7"/>
    <w:rsid w:val="0097371E"/>
    <w:rsid w:val="009750E0"/>
    <w:rsid w:val="009846D2"/>
    <w:rsid w:val="00991CCC"/>
    <w:rsid w:val="009A060C"/>
    <w:rsid w:val="009A2CA1"/>
    <w:rsid w:val="009A5009"/>
    <w:rsid w:val="009A78E3"/>
    <w:rsid w:val="009B4C8F"/>
    <w:rsid w:val="009B7378"/>
    <w:rsid w:val="009C5AD6"/>
    <w:rsid w:val="009C6957"/>
    <w:rsid w:val="009D18F9"/>
    <w:rsid w:val="009D6D6C"/>
    <w:rsid w:val="009D7410"/>
    <w:rsid w:val="009E2AC3"/>
    <w:rsid w:val="009E454C"/>
    <w:rsid w:val="009E673A"/>
    <w:rsid w:val="009F3E0D"/>
    <w:rsid w:val="00A0021B"/>
    <w:rsid w:val="00A129F4"/>
    <w:rsid w:val="00A2663C"/>
    <w:rsid w:val="00A27161"/>
    <w:rsid w:val="00A329B9"/>
    <w:rsid w:val="00A34494"/>
    <w:rsid w:val="00A35E96"/>
    <w:rsid w:val="00A4115E"/>
    <w:rsid w:val="00A43A34"/>
    <w:rsid w:val="00A47076"/>
    <w:rsid w:val="00A5001D"/>
    <w:rsid w:val="00A50718"/>
    <w:rsid w:val="00A56DAD"/>
    <w:rsid w:val="00A609E7"/>
    <w:rsid w:val="00A617C8"/>
    <w:rsid w:val="00A652BD"/>
    <w:rsid w:val="00A65617"/>
    <w:rsid w:val="00A67389"/>
    <w:rsid w:val="00A70851"/>
    <w:rsid w:val="00A8015B"/>
    <w:rsid w:val="00A8151D"/>
    <w:rsid w:val="00A84940"/>
    <w:rsid w:val="00A86818"/>
    <w:rsid w:val="00A92D4B"/>
    <w:rsid w:val="00A94F15"/>
    <w:rsid w:val="00AA13ED"/>
    <w:rsid w:val="00AA1657"/>
    <w:rsid w:val="00AA36D0"/>
    <w:rsid w:val="00AA3F3E"/>
    <w:rsid w:val="00AA4184"/>
    <w:rsid w:val="00AA47F1"/>
    <w:rsid w:val="00AA6C0F"/>
    <w:rsid w:val="00AA75AD"/>
    <w:rsid w:val="00AB6430"/>
    <w:rsid w:val="00AC05C4"/>
    <w:rsid w:val="00AC20D6"/>
    <w:rsid w:val="00AC4DBC"/>
    <w:rsid w:val="00AC6B8E"/>
    <w:rsid w:val="00AC72D5"/>
    <w:rsid w:val="00AD0154"/>
    <w:rsid w:val="00AD4991"/>
    <w:rsid w:val="00AD5406"/>
    <w:rsid w:val="00AE2F23"/>
    <w:rsid w:val="00AE403C"/>
    <w:rsid w:val="00AE7950"/>
    <w:rsid w:val="00AF358A"/>
    <w:rsid w:val="00B016B0"/>
    <w:rsid w:val="00B022EB"/>
    <w:rsid w:val="00B02C20"/>
    <w:rsid w:val="00B04989"/>
    <w:rsid w:val="00B076ED"/>
    <w:rsid w:val="00B12D09"/>
    <w:rsid w:val="00B135F0"/>
    <w:rsid w:val="00B14092"/>
    <w:rsid w:val="00B14EA3"/>
    <w:rsid w:val="00B15254"/>
    <w:rsid w:val="00B1561B"/>
    <w:rsid w:val="00B17E87"/>
    <w:rsid w:val="00B21175"/>
    <w:rsid w:val="00B2154F"/>
    <w:rsid w:val="00B22878"/>
    <w:rsid w:val="00B248BE"/>
    <w:rsid w:val="00B305B2"/>
    <w:rsid w:val="00B405C2"/>
    <w:rsid w:val="00B42061"/>
    <w:rsid w:val="00B420BE"/>
    <w:rsid w:val="00B440D4"/>
    <w:rsid w:val="00B45CC3"/>
    <w:rsid w:val="00B46061"/>
    <w:rsid w:val="00B51E26"/>
    <w:rsid w:val="00B57F79"/>
    <w:rsid w:val="00B64D53"/>
    <w:rsid w:val="00B676F3"/>
    <w:rsid w:val="00B72C74"/>
    <w:rsid w:val="00B7515B"/>
    <w:rsid w:val="00B76A51"/>
    <w:rsid w:val="00B81034"/>
    <w:rsid w:val="00B83245"/>
    <w:rsid w:val="00B83785"/>
    <w:rsid w:val="00B85012"/>
    <w:rsid w:val="00B915DC"/>
    <w:rsid w:val="00B91A30"/>
    <w:rsid w:val="00B95E97"/>
    <w:rsid w:val="00B9605A"/>
    <w:rsid w:val="00BA3C10"/>
    <w:rsid w:val="00BA4A9C"/>
    <w:rsid w:val="00BA4DB6"/>
    <w:rsid w:val="00BA527A"/>
    <w:rsid w:val="00BA6B35"/>
    <w:rsid w:val="00BA75BD"/>
    <w:rsid w:val="00BB10AF"/>
    <w:rsid w:val="00BB5937"/>
    <w:rsid w:val="00BC5F54"/>
    <w:rsid w:val="00BC6254"/>
    <w:rsid w:val="00BC7778"/>
    <w:rsid w:val="00BD3C99"/>
    <w:rsid w:val="00BE0134"/>
    <w:rsid w:val="00BE0642"/>
    <w:rsid w:val="00BF3A51"/>
    <w:rsid w:val="00BF73C8"/>
    <w:rsid w:val="00C0653B"/>
    <w:rsid w:val="00C07A17"/>
    <w:rsid w:val="00C10C0F"/>
    <w:rsid w:val="00C113CC"/>
    <w:rsid w:val="00C14653"/>
    <w:rsid w:val="00C15419"/>
    <w:rsid w:val="00C17833"/>
    <w:rsid w:val="00C17987"/>
    <w:rsid w:val="00C223FA"/>
    <w:rsid w:val="00C22925"/>
    <w:rsid w:val="00C23AC3"/>
    <w:rsid w:val="00C34213"/>
    <w:rsid w:val="00C354C2"/>
    <w:rsid w:val="00C36F5E"/>
    <w:rsid w:val="00C42034"/>
    <w:rsid w:val="00C43317"/>
    <w:rsid w:val="00C44030"/>
    <w:rsid w:val="00C46E49"/>
    <w:rsid w:val="00C622D4"/>
    <w:rsid w:val="00C628CC"/>
    <w:rsid w:val="00C637AF"/>
    <w:rsid w:val="00C63EF6"/>
    <w:rsid w:val="00C72144"/>
    <w:rsid w:val="00C74327"/>
    <w:rsid w:val="00C919BE"/>
    <w:rsid w:val="00C91CD5"/>
    <w:rsid w:val="00C92EBF"/>
    <w:rsid w:val="00C93666"/>
    <w:rsid w:val="00C96FF9"/>
    <w:rsid w:val="00CA0E76"/>
    <w:rsid w:val="00CB6E72"/>
    <w:rsid w:val="00CB799D"/>
    <w:rsid w:val="00CC1EF1"/>
    <w:rsid w:val="00CC4DA3"/>
    <w:rsid w:val="00CC66D7"/>
    <w:rsid w:val="00CD0DC3"/>
    <w:rsid w:val="00CD51D1"/>
    <w:rsid w:val="00CD7175"/>
    <w:rsid w:val="00CE204D"/>
    <w:rsid w:val="00CE5F45"/>
    <w:rsid w:val="00CE6FF2"/>
    <w:rsid w:val="00CE7BE5"/>
    <w:rsid w:val="00CF2979"/>
    <w:rsid w:val="00CF3908"/>
    <w:rsid w:val="00CF49BF"/>
    <w:rsid w:val="00CF4C49"/>
    <w:rsid w:val="00CF70E5"/>
    <w:rsid w:val="00CF7111"/>
    <w:rsid w:val="00D01C2D"/>
    <w:rsid w:val="00D03F5B"/>
    <w:rsid w:val="00D04433"/>
    <w:rsid w:val="00D053E9"/>
    <w:rsid w:val="00D0553D"/>
    <w:rsid w:val="00D0575E"/>
    <w:rsid w:val="00D067C2"/>
    <w:rsid w:val="00D14520"/>
    <w:rsid w:val="00D148E5"/>
    <w:rsid w:val="00D15602"/>
    <w:rsid w:val="00D21CB1"/>
    <w:rsid w:val="00D25F6C"/>
    <w:rsid w:val="00D26131"/>
    <w:rsid w:val="00D2649E"/>
    <w:rsid w:val="00D36E7F"/>
    <w:rsid w:val="00D46727"/>
    <w:rsid w:val="00D46A4E"/>
    <w:rsid w:val="00D46DFC"/>
    <w:rsid w:val="00D52C88"/>
    <w:rsid w:val="00D6148A"/>
    <w:rsid w:val="00D63AA5"/>
    <w:rsid w:val="00D70052"/>
    <w:rsid w:val="00D701B2"/>
    <w:rsid w:val="00D71BA3"/>
    <w:rsid w:val="00D74D0B"/>
    <w:rsid w:val="00D82255"/>
    <w:rsid w:val="00D904BE"/>
    <w:rsid w:val="00D95AA4"/>
    <w:rsid w:val="00DA19D8"/>
    <w:rsid w:val="00DA2C7C"/>
    <w:rsid w:val="00DA4526"/>
    <w:rsid w:val="00DA488C"/>
    <w:rsid w:val="00DA744B"/>
    <w:rsid w:val="00DA79B3"/>
    <w:rsid w:val="00DB1CDF"/>
    <w:rsid w:val="00DB2C03"/>
    <w:rsid w:val="00DB2D9E"/>
    <w:rsid w:val="00DC1276"/>
    <w:rsid w:val="00DC76F9"/>
    <w:rsid w:val="00DC778A"/>
    <w:rsid w:val="00DD0120"/>
    <w:rsid w:val="00DD2636"/>
    <w:rsid w:val="00DD2B0F"/>
    <w:rsid w:val="00DE2360"/>
    <w:rsid w:val="00DF2803"/>
    <w:rsid w:val="00DF2CBC"/>
    <w:rsid w:val="00DF3FFC"/>
    <w:rsid w:val="00DF4D2E"/>
    <w:rsid w:val="00DF4FF2"/>
    <w:rsid w:val="00DF7699"/>
    <w:rsid w:val="00DF7F12"/>
    <w:rsid w:val="00E05345"/>
    <w:rsid w:val="00E11787"/>
    <w:rsid w:val="00E13F4D"/>
    <w:rsid w:val="00E1530E"/>
    <w:rsid w:val="00E17507"/>
    <w:rsid w:val="00E17FC2"/>
    <w:rsid w:val="00E258EE"/>
    <w:rsid w:val="00E34169"/>
    <w:rsid w:val="00E367AE"/>
    <w:rsid w:val="00E41F96"/>
    <w:rsid w:val="00E42747"/>
    <w:rsid w:val="00E446B1"/>
    <w:rsid w:val="00E519D3"/>
    <w:rsid w:val="00E56FF7"/>
    <w:rsid w:val="00E65217"/>
    <w:rsid w:val="00E65799"/>
    <w:rsid w:val="00E66574"/>
    <w:rsid w:val="00E66F25"/>
    <w:rsid w:val="00E67E3E"/>
    <w:rsid w:val="00E70998"/>
    <w:rsid w:val="00E70BBB"/>
    <w:rsid w:val="00E7470D"/>
    <w:rsid w:val="00E822A7"/>
    <w:rsid w:val="00E91D2E"/>
    <w:rsid w:val="00E92C0E"/>
    <w:rsid w:val="00E93781"/>
    <w:rsid w:val="00E93AE6"/>
    <w:rsid w:val="00E94B5B"/>
    <w:rsid w:val="00E9563B"/>
    <w:rsid w:val="00EA0490"/>
    <w:rsid w:val="00EA3E42"/>
    <w:rsid w:val="00EA6304"/>
    <w:rsid w:val="00EB65A3"/>
    <w:rsid w:val="00EC01F9"/>
    <w:rsid w:val="00EC2F87"/>
    <w:rsid w:val="00EC4A3D"/>
    <w:rsid w:val="00EC602D"/>
    <w:rsid w:val="00ED159C"/>
    <w:rsid w:val="00ED1BF6"/>
    <w:rsid w:val="00ED62C6"/>
    <w:rsid w:val="00ED7D55"/>
    <w:rsid w:val="00EF159B"/>
    <w:rsid w:val="00EF1B4C"/>
    <w:rsid w:val="00EF1BDF"/>
    <w:rsid w:val="00EF70E6"/>
    <w:rsid w:val="00F009F9"/>
    <w:rsid w:val="00F031A1"/>
    <w:rsid w:val="00F0626E"/>
    <w:rsid w:val="00F14342"/>
    <w:rsid w:val="00F169D4"/>
    <w:rsid w:val="00F24325"/>
    <w:rsid w:val="00F246C1"/>
    <w:rsid w:val="00F309EE"/>
    <w:rsid w:val="00F32761"/>
    <w:rsid w:val="00F34F6C"/>
    <w:rsid w:val="00F35B3F"/>
    <w:rsid w:val="00F437AA"/>
    <w:rsid w:val="00F43E0D"/>
    <w:rsid w:val="00F47A7D"/>
    <w:rsid w:val="00F507D6"/>
    <w:rsid w:val="00F5107A"/>
    <w:rsid w:val="00F52B97"/>
    <w:rsid w:val="00F537FB"/>
    <w:rsid w:val="00F540E1"/>
    <w:rsid w:val="00F54114"/>
    <w:rsid w:val="00F54AB4"/>
    <w:rsid w:val="00F565DF"/>
    <w:rsid w:val="00F567BC"/>
    <w:rsid w:val="00F60961"/>
    <w:rsid w:val="00F62538"/>
    <w:rsid w:val="00F62CD3"/>
    <w:rsid w:val="00F64744"/>
    <w:rsid w:val="00F64B6C"/>
    <w:rsid w:val="00F72446"/>
    <w:rsid w:val="00F75634"/>
    <w:rsid w:val="00F76EE4"/>
    <w:rsid w:val="00F8082C"/>
    <w:rsid w:val="00F8249A"/>
    <w:rsid w:val="00F9067F"/>
    <w:rsid w:val="00F91D75"/>
    <w:rsid w:val="00F93D63"/>
    <w:rsid w:val="00F944BA"/>
    <w:rsid w:val="00F96901"/>
    <w:rsid w:val="00FA7F07"/>
    <w:rsid w:val="00FB7C82"/>
    <w:rsid w:val="00FC1108"/>
    <w:rsid w:val="00FC1F43"/>
    <w:rsid w:val="00FC30E0"/>
    <w:rsid w:val="00FC76C4"/>
    <w:rsid w:val="00FD3D20"/>
    <w:rsid w:val="00FD4258"/>
    <w:rsid w:val="00FD5B20"/>
    <w:rsid w:val="00FE05D3"/>
    <w:rsid w:val="00FE08F3"/>
    <w:rsid w:val="00FE24DC"/>
    <w:rsid w:val="00FE3AAA"/>
    <w:rsid w:val="00FE6D3A"/>
    <w:rsid w:val="00FE783C"/>
    <w:rsid w:val="00FE7AB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9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6096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60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character" w:customStyle="1" w:styleId="10">
    <w:name w:val="Заголовок 1 Знак"/>
    <w:link w:val="1"/>
    <w:rsid w:val="00F60961"/>
    <w:rPr>
      <w:rFonts w:ascii="Arial" w:hAnsi="Arial"/>
      <w:b/>
      <w:kern w:val="28"/>
      <w:sz w:val="28"/>
    </w:rPr>
  </w:style>
  <w:style w:type="character" w:styleId="a8">
    <w:name w:val="Hyperlink"/>
    <w:rsid w:val="004255D4"/>
    <w:rPr>
      <w:color w:val="0000FF"/>
      <w:u w:val="single"/>
    </w:rPr>
  </w:style>
  <w:style w:type="character" w:styleId="a9">
    <w:name w:val="FollowedHyperlink"/>
    <w:rsid w:val="00D25F6C"/>
    <w:rPr>
      <w:color w:val="800080"/>
      <w:u w:val="single"/>
    </w:rPr>
  </w:style>
  <w:style w:type="paragraph" w:customStyle="1" w:styleId="aa">
    <w:name w:val="Чуб В.Ф."/>
    <w:basedOn w:val="a"/>
    <w:autoRedefine/>
    <w:rsid w:val="00D52C88"/>
    <w:pPr>
      <w:ind w:right="-142"/>
      <w:jc w:val="both"/>
    </w:pPr>
    <w:rPr>
      <w:sz w:val="32"/>
    </w:rPr>
  </w:style>
  <w:style w:type="paragraph" w:customStyle="1" w:styleId="ConsTitle">
    <w:name w:val="ConsTitle"/>
    <w:rsid w:val="00636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Normal">
    <w:name w:val="ConsPlusNormal"/>
    <w:link w:val="ConsPlusNormal0"/>
    <w:rsid w:val="009E673A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ab">
    <w:name w:val="Основной текст_"/>
    <w:link w:val="11"/>
    <w:rsid w:val="00970307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970307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character" w:customStyle="1" w:styleId="ConsPlusNormal0">
    <w:name w:val="ConsPlusNormal Знак"/>
    <w:link w:val="ConsPlusNormal"/>
    <w:locked/>
    <w:rsid w:val="00F8082C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455B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qFormat/>
    <w:rsid w:val="00C23A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23AC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EE8BE4858450DE78F307B8A3E42DA3DC91775B2245AD61FA105B6E348D7FBC2B55E7D9EAE2C472D50DFp8h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D175E1EE871FDD3F8903DE9A7527C85FB80337817494BB8AB580A60DA5A425FF2375676E0942ABFA26D2DD99C30404FA8307F36DE3D6B981E7E2D5YDy2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F41A-FB50-486F-AC1B-081C5606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13730</Words>
  <Characters>78261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91808</CharactersWithSpaces>
  <SharedDoc>false</SharedDoc>
  <HLinks>
    <vt:vector size="30" baseType="variant">
      <vt:variant>
        <vt:i4>917593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consultantplus://offline/ref=ECD175E1EE871FDD3F8903DE9A7527C85FB80337817494BB8AB580A60DA5A425FF2375676E0942ABFA26D2DD99C30404FA8307F36DE3D6B981E7E2D5YDy2M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2</cp:revision>
  <cp:lastPrinted>2023-12-18T13:01:00Z</cp:lastPrinted>
  <dcterms:created xsi:type="dcterms:W3CDTF">2023-12-28T10:16:00Z</dcterms:created>
  <dcterms:modified xsi:type="dcterms:W3CDTF">2023-12-28T10:16:00Z</dcterms:modified>
</cp:coreProperties>
</file>